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805C46" w14:textId="0977063C" w:rsidR="00245402" w:rsidRPr="005B5E94" w:rsidRDefault="00245402" w:rsidP="005B5E94">
      <w:pPr>
        <w:pStyle w:val="Nadpis3"/>
      </w:pPr>
      <w:bookmarkStart w:id="0" w:name="_Toc6493942"/>
      <w:bookmarkStart w:id="1" w:name="_Toc7772754"/>
      <w:bookmarkStart w:id="2" w:name="_Toc9420167"/>
      <w:bookmarkStart w:id="3" w:name="_Toc13750157"/>
      <w:r w:rsidRPr="005B5E94">
        <w:t>MODUL 3 SPOLEČENSKÁ RELEVANCE</w:t>
      </w:r>
      <w:bookmarkEnd w:id="0"/>
      <w:bookmarkEnd w:id="1"/>
      <w:bookmarkEnd w:id="2"/>
      <w:bookmarkEnd w:id="3"/>
    </w:p>
    <w:p w14:paraId="1C60AD8B" w14:textId="77777777" w:rsidR="00245402" w:rsidRPr="005B5E94" w:rsidRDefault="00245402" w:rsidP="00245402">
      <w:pPr>
        <w:jc w:val="both"/>
        <w:rPr>
          <w:rFonts w:cstheme="minorHAnsi"/>
          <w:lang w:val="cs-CZ"/>
        </w:rPr>
      </w:pPr>
    </w:p>
    <w:p w14:paraId="1F1F58B0" w14:textId="56B50A11" w:rsidR="002A2110" w:rsidRPr="005B5E94" w:rsidRDefault="002A2110" w:rsidP="00AD20E6">
      <w:pPr>
        <w:rPr>
          <w:b/>
        </w:rPr>
      </w:pPr>
      <w:bookmarkStart w:id="4" w:name="_Toc13750158"/>
      <w:r w:rsidRPr="005B5E94">
        <w:rPr>
          <w:b/>
        </w:rPr>
        <w:t xml:space="preserve">HODNOCENÁ JEDNOTKA: </w:t>
      </w:r>
    </w:p>
    <w:p w14:paraId="04B9C4E3" w14:textId="755BDBB5" w:rsidR="002A2110" w:rsidRPr="005B5E94" w:rsidRDefault="00464DD3" w:rsidP="00AD20E6">
      <w:pPr>
        <w:rPr>
          <w:b/>
        </w:rPr>
      </w:pPr>
      <w:r w:rsidRPr="005B5E94">
        <w:rPr>
          <w:b/>
        </w:rPr>
        <w:t>FORD</w:t>
      </w:r>
      <w:r w:rsidR="00C2535E" w:rsidRPr="005B5E94">
        <w:rPr>
          <w:b/>
        </w:rPr>
        <w:t>Y</w:t>
      </w:r>
      <w:r w:rsidRPr="005B5E94">
        <w:rPr>
          <w:b/>
        </w:rPr>
        <w:t>:</w:t>
      </w:r>
    </w:p>
    <w:p w14:paraId="719222DC" w14:textId="77777777" w:rsidR="00B638FB" w:rsidRPr="005B5E94" w:rsidRDefault="00B638FB" w:rsidP="00AD20E6">
      <w:pPr>
        <w:rPr>
          <w:b/>
        </w:rPr>
      </w:pPr>
    </w:p>
    <w:p w14:paraId="0E50580C" w14:textId="77777777" w:rsidR="00B638FB" w:rsidRPr="005B5E94" w:rsidRDefault="00B638FB" w:rsidP="00AD20E6">
      <w:pPr>
        <w:rPr>
          <w:b/>
        </w:rPr>
      </w:pPr>
    </w:p>
    <w:p w14:paraId="118C11B0" w14:textId="50AC003E" w:rsidR="00B638FB" w:rsidRPr="00435533" w:rsidRDefault="00B638FB" w:rsidP="00435533">
      <w:pPr>
        <w:pStyle w:val="Nadpis4"/>
      </w:pPr>
      <w:r w:rsidRPr="00435533">
        <w:t>SPOLEČENSKÁ RELEVANCE / SPOLEČENSKÝ PŘÍNOS HODNOCENÉ JEDNOTKY</w:t>
      </w:r>
    </w:p>
    <w:p w14:paraId="543BC8C7" w14:textId="77777777" w:rsidR="00B638FB" w:rsidRPr="005B5E94" w:rsidRDefault="00B638FB" w:rsidP="00AD20E6">
      <w:pPr>
        <w:rPr>
          <w:lang w:val="cs-CZ"/>
        </w:rPr>
      </w:pPr>
    </w:p>
    <w:tbl>
      <w:tblPr>
        <w:tblStyle w:val="Mkatabulky"/>
        <w:tblW w:w="9057" w:type="dxa"/>
        <w:tblLook w:val="04A0" w:firstRow="1" w:lastRow="0" w:firstColumn="1" w:lastColumn="0" w:noHBand="0" w:noVBand="1"/>
      </w:tblPr>
      <w:tblGrid>
        <w:gridCol w:w="9057"/>
      </w:tblGrid>
      <w:tr w:rsidR="00B638FB" w:rsidRPr="005B5E94" w14:paraId="7996E334" w14:textId="77777777" w:rsidTr="00C2535E">
        <w:trPr>
          <w:trHeight w:val="635"/>
        </w:trPr>
        <w:tc>
          <w:tcPr>
            <w:tcW w:w="9057" w:type="dxa"/>
            <w:tcBorders>
              <w:bottom w:val="single" w:sz="4" w:space="0" w:color="auto"/>
            </w:tcBorders>
            <w:shd w:val="clear" w:color="auto" w:fill="B4C6E7" w:themeFill="accent1" w:themeFillTint="66"/>
            <w:vAlign w:val="center"/>
          </w:tcPr>
          <w:p w14:paraId="691584DC" w14:textId="0C04694A" w:rsidR="00B638FB" w:rsidRPr="005B5E94" w:rsidRDefault="00B638FB" w:rsidP="00C2535E">
            <w:pPr>
              <w:rPr>
                <w:b/>
                <w:sz w:val="24"/>
                <w:szCs w:val="24"/>
              </w:rPr>
            </w:pPr>
            <w:r w:rsidRPr="005B5E94">
              <w:rPr>
                <w:b/>
                <w:sz w:val="24"/>
                <w:szCs w:val="24"/>
              </w:rPr>
              <w:t xml:space="preserve">3.1 Obecná sebereflexe společenského přínosu VaVaI v oborech rozvíjených na hodnocené </w:t>
            </w:r>
            <w:r w:rsidR="00C9448F" w:rsidRPr="005B5E94">
              <w:rPr>
                <w:b/>
                <w:sz w:val="24"/>
                <w:szCs w:val="24"/>
              </w:rPr>
              <w:t>státní vysoké škole policejní jako celku</w:t>
            </w:r>
          </w:p>
        </w:tc>
      </w:tr>
      <w:tr w:rsidR="00B638FB" w:rsidRPr="005B5E94" w14:paraId="42CC5916" w14:textId="77777777" w:rsidTr="00EC4040">
        <w:trPr>
          <w:trHeight w:val="275"/>
        </w:trPr>
        <w:tc>
          <w:tcPr>
            <w:tcW w:w="9057" w:type="dxa"/>
            <w:shd w:val="clear" w:color="auto" w:fill="auto"/>
          </w:tcPr>
          <w:p w14:paraId="2C9748B0" w14:textId="2047F8BA" w:rsidR="00B638FB" w:rsidRPr="005B5E94" w:rsidRDefault="0010416E">
            <w:pPr>
              <w:jc w:val="both"/>
              <w:rPr>
                <w:rFonts w:cstheme="minorHAnsi"/>
                <w:sz w:val="24"/>
                <w:szCs w:val="24"/>
              </w:rPr>
            </w:pPr>
            <w:r w:rsidRPr="005B5E94">
              <w:rPr>
                <w:rFonts w:cstheme="minorHAnsi"/>
                <w:sz w:val="24"/>
                <w:szCs w:val="24"/>
              </w:rPr>
              <w:t xml:space="preserve">Dané kritérium nemá indikativní relevanci. Představuje úvod, v němž je popsán společenský přínos VaVaI v oborech rozvíjených na hodnocené </w:t>
            </w:r>
            <w:r w:rsidR="00C9448F" w:rsidRPr="005B5E94">
              <w:rPr>
                <w:rFonts w:cstheme="minorHAnsi"/>
                <w:sz w:val="24"/>
                <w:szCs w:val="24"/>
              </w:rPr>
              <w:t>státní vysoké škole policejní</w:t>
            </w:r>
            <w:r w:rsidRPr="005B5E94">
              <w:rPr>
                <w:rFonts w:cstheme="minorHAnsi"/>
                <w:sz w:val="24"/>
                <w:szCs w:val="24"/>
              </w:rPr>
              <w:t xml:space="preserve"> jako celku.</w:t>
            </w:r>
          </w:p>
        </w:tc>
      </w:tr>
      <w:tr w:rsidR="00B638FB" w:rsidRPr="005B5E94" w14:paraId="52774606" w14:textId="77777777" w:rsidTr="00B638FB">
        <w:trPr>
          <w:trHeight w:val="275"/>
        </w:trPr>
        <w:tc>
          <w:tcPr>
            <w:tcW w:w="9057" w:type="dxa"/>
          </w:tcPr>
          <w:p w14:paraId="28059C5C" w14:textId="77777777" w:rsidR="00B638FB" w:rsidRPr="005B5E94" w:rsidRDefault="00B638FB" w:rsidP="00813F6D">
            <w:pPr>
              <w:rPr>
                <w:rFonts w:cstheme="minorHAnsi"/>
                <w:b/>
                <w:sz w:val="24"/>
                <w:szCs w:val="24"/>
                <w:lang w:val="en-GB"/>
              </w:rPr>
            </w:pPr>
            <w:r w:rsidRPr="005B5E94">
              <w:rPr>
                <w:rFonts w:cstheme="minorHAnsi"/>
                <w:b/>
                <w:sz w:val="24"/>
                <w:szCs w:val="24"/>
                <w:lang w:val="en-GB"/>
              </w:rPr>
              <w:t xml:space="preserve">Qualitative assessment (optional): </w:t>
            </w:r>
          </w:p>
          <w:p w14:paraId="2C72FD97" w14:textId="77777777" w:rsidR="00C31471" w:rsidRPr="005B5E94" w:rsidRDefault="00C31471" w:rsidP="00813F6D">
            <w:pPr>
              <w:rPr>
                <w:rFonts w:cstheme="minorHAnsi"/>
                <w:b/>
                <w:sz w:val="24"/>
                <w:szCs w:val="24"/>
                <w:lang w:val="en-GB"/>
              </w:rPr>
            </w:pPr>
          </w:p>
        </w:tc>
      </w:tr>
    </w:tbl>
    <w:p w14:paraId="7D9CF8B0" w14:textId="77777777" w:rsidR="00B638FB" w:rsidRPr="005B5E94" w:rsidRDefault="00B638FB" w:rsidP="00AD20E6">
      <w:pPr>
        <w:rPr>
          <w:lang w:val="cs-CZ"/>
        </w:rPr>
      </w:pPr>
    </w:p>
    <w:p w14:paraId="301A08CD" w14:textId="77777777" w:rsidR="00B638FB" w:rsidRPr="005B5E94" w:rsidRDefault="00B638FB" w:rsidP="00AD20E6">
      <w:pPr>
        <w:rPr>
          <w:lang w:val="cs-CZ"/>
        </w:rPr>
      </w:pPr>
    </w:p>
    <w:p w14:paraId="43EE653E" w14:textId="109A263E" w:rsidR="00245402" w:rsidRPr="005B5E94" w:rsidRDefault="00245402" w:rsidP="00435533">
      <w:pPr>
        <w:pStyle w:val="Nadpis4"/>
      </w:pPr>
      <w:r w:rsidRPr="005B5E94">
        <w:t>PROJEKTY APLIKOVANÉHO VÝZKUMU</w:t>
      </w:r>
      <w:bookmarkEnd w:id="4"/>
    </w:p>
    <w:p w14:paraId="2BAEDAC2" w14:textId="77777777" w:rsidR="00245402" w:rsidRPr="005B5E94" w:rsidRDefault="00245402" w:rsidP="00245402">
      <w:pPr>
        <w:jc w:val="both"/>
        <w:rPr>
          <w:rFonts w:cstheme="minorHAnsi"/>
          <w:b/>
          <w:color w:val="808080" w:themeColor="background1" w:themeShade="80"/>
          <w:lang w:val="cs-CZ"/>
        </w:rPr>
      </w:pPr>
    </w:p>
    <w:tbl>
      <w:tblPr>
        <w:tblStyle w:val="Mkatabulky"/>
        <w:tblW w:w="9057" w:type="dxa"/>
        <w:tblLook w:val="04A0" w:firstRow="1" w:lastRow="0" w:firstColumn="1" w:lastColumn="0" w:noHBand="0" w:noVBand="1"/>
      </w:tblPr>
      <w:tblGrid>
        <w:gridCol w:w="6945"/>
        <w:gridCol w:w="2112"/>
      </w:tblGrid>
      <w:tr w:rsidR="00245402" w:rsidRPr="005B5E94" w14:paraId="3AD08406" w14:textId="77777777" w:rsidTr="00C2535E">
        <w:trPr>
          <w:trHeight w:val="635"/>
        </w:trPr>
        <w:tc>
          <w:tcPr>
            <w:tcW w:w="9057" w:type="dxa"/>
            <w:gridSpan w:val="2"/>
            <w:tcBorders>
              <w:bottom w:val="single" w:sz="4" w:space="0" w:color="auto"/>
            </w:tcBorders>
            <w:shd w:val="clear" w:color="auto" w:fill="B4C6E7" w:themeFill="accent1" w:themeFillTint="66"/>
            <w:vAlign w:val="center"/>
          </w:tcPr>
          <w:p w14:paraId="6E0B1925" w14:textId="77777777" w:rsidR="00245402" w:rsidRPr="005B5E94" w:rsidRDefault="00245402" w:rsidP="00C2535E">
            <w:pPr>
              <w:rPr>
                <w:b/>
                <w:sz w:val="24"/>
                <w:szCs w:val="24"/>
              </w:rPr>
            </w:pPr>
            <w:r w:rsidRPr="005B5E94">
              <w:rPr>
                <w:b/>
                <w:sz w:val="24"/>
                <w:szCs w:val="24"/>
              </w:rPr>
              <w:t>3.2 Projekty aplikovaného výzkumu</w:t>
            </w:r>
          </w:p>
        </w:tc>
      </w:tr>
      <w:tr w:rsidR="00A93750" w:rsidRPr="005B5E94" w14:paraId="11485D11" w14:textId="210BC0CE" w:rsidTr="00EC4040">
        <w:trPr>
          <w:trHeight w:val="275"/>
        </w:trPr>
        <w:tc>
          <w:tcPr>
            <w:tcW w:w="9057" w:type="dxa"/>
            <w:gridSpan w:val="2"/>
            <w:shd w:val="clear" w:color="auto" w:fill="auto"/>
          </w:tcPr>
          <w:p w14:paraId="5AF06C9C" w14:textId="47700FFF" w:rsidR="00A93750" w:rsidRPr="005B5E94" w:rsidRDefault="00A93750">
            <w:pPr>
              <w:jc w:val="both"/>
              <w:rPr>
                <w:rFonts w:cstheme="minorHAnsi"/>
                <w:sz w:val="24"/>
                <w:szCs w:val="24"/>
              </w:rPr>
            </w:pPr>
            <w:r w:rsidRPr="005B5E94">
              <w:rPr>
                <w:sz w:val="24"/>
                <w:szCs w:val="24"/>
              </w:rPr>
              <w:t xml:space="preserve">Zhodnoťte uvedených 5 </w:t>
            </w:r>
            <w:r w:rsidR="003C71A4" w:rsidRPr="005B5E94">
              <w:rPr>
                <w:sz w:val="24"/>
                <w:szCs w:val="24"/>
              </w:rPr>
              <w:t>(</w:t>
            </w:r>
            <w:r w:rsidRPr="005B5E94">
              <w:rPr>
                <w:sz w:val="24"/>
                <w:szCs w:val="24"/>
              </w:rPr>
              <w:t xml:space="preserve">z pohledu </w:t>
            </w:r>
            <w:r w:rsidR="003C71A4" w:rsidRPr="005B5E94">
              <w:rPr>
                <w:sz w:val="24"/>
                <w:szCs w:val="24"/>
              </w:rPr>
              <w:t>státní vysoké školy policejní)</w:t>
            </w:r>
            <w:r w:rsidRPr="005B5E94">
              <w:rPr>
                <w:sz w:val="24"/>
                <w:szCs w:val="24"/>
              </w:rPr>
              <w:t> nejvýznamnějších projektů aplikovaného výzkumu zejména s ohledem na dosažené výsledky nebo aplikační potenciál projektu. K hodnocení projektů aplikovaného výzkumu využijte též údaje z úplného přehledu v příloze sebeevaluační zprávy (tab. 3.2.1 a tab. 3.2.2).</w:t>
            </w:r>
          </w:p>
        </w:tc>
      </w:tr>
      <w:tr w:rsidR="00A93750" w:rsidRPr="005B5E94" w14:paraId="19A8DADF" w14:textId="3EE6C90D" w:rsidTr="00A93750">
        <w:trPr>
          <w:trHeight w:val="275"/>
        </w:trPr>
        <w:tc>
          <w:tcPr>
            <w:tcW w:w="6945" w:type="dxa"/>
          </w:tcPr>
          <w:p w14:paraId="13B4C9A8" w14:textId="12AAC18D" w:rsidR="00A93750" w:rsidRPr="005B5E94" w:rsidRDefault="00A93750">
            <w:pPr>
              <w:rPr>
                <w:b/>
                <w:sz w:val="24"/>
                <w:szCs w:val="24"/>
              </w:rPr>
            </w:pPr>
            <w:r w:rsidRPr="005B5E94">
              <w:rPr>
                <w:rFonts w:cstheme="minorHAnsi"/>
                <w:b/>
                <w:sz w:val="24"/>
                <w:szCs w:val="24"/>
                <w:lang w:val="en-GB"/>
              </w:rPr>
              <w:t xml:space="preserve">Score </w:t>
            </w:r>
            <w:r w:rsidRPr="005B5E94">
              <w:rPr>
                <w:rFonts w:cstheme="minorHAnsi"/>
                <w:b/>
                <w:sz w:val="24"/>
                <w:szCs w:val="24"/>
                <w:lang w:val="en-GB"/>
              </w:rPr>
              <w:sym w:font="Symbol" w:char="F05B"/>
            </w:r>
            <w:r w:rsidRPr="005B5E94">
              <w:rPr>
                <w:rFonts w:cstheme="minorHAnsi"/>
                <w:b/>
                <w:sz w:val="24"/>
                <w:szCs w:val="24"/>
                <w:lang w:val="en-GB"/>
              </w:rPr>
              <w:t>0</w:t>
            </w:r>
            <w:r w:rsidRPr="005B5E94">
              <w:rPr>
                <w:rFonts w:cstheme="minorHAnsi"/>
                <w:b/>
                <w:sz w:val="24"/>
                <w:szCs w:val="24"/>
                <w:lang w:val="en-GB"/>
              </w:rPr>
              <w:sym w:font="Symbol" w:char="F02D"/>
            </w:r>
            <w:r w:rsidRPr="005B5E94">
              <w:rPr>
                <w:rFonts w:cstheme="minorHAnsi"/>
                <w:b/>
                <w:sz w:val="24"/>
                <w:szCs w:val="24"/>
                <w:lang w:val="en-GB"/>
              </w:rPr>
              <w:t>5 points</w:t>
            </w:r>
            <w:r w:rsidRPr="005B5E94">
              <w:rPr>
                <w:rFonts w:cstheme="minorHAnsi"/>
                <w:b/>
                <w:sz w:val="24"/>
                <w:szCs w:val="24"/>
                <w:lang w:val="en-GB"/>
              </w:rPr>
              <w:sym w:font="Symbol" w:char="F05D"/>
            </w:r>
            <w:r w:rsidRPr="005B5E94">
              <w:rPr>
                <w:rFonts w:cstheme="minorHAnsi"/>
                <w:b/>
                <w:sz w:val="24"/>
                <w:szCs w:val="24"/>
                <w:lang w:val="en-GB"/>
              </w:rPr>
              <w:t>:</w:t>
            </w:r>
            <w:r w:rsidRPr="005B5E94">
              <w:rPr>
                <w:rFonts w:cstheme="minorHAnsi"/>
                <w:b/>
                <w:sz w:val="24"/>
                <w:szCs w:val="24"/>
              </w:rPr>
              <w:t xml:space="preserve">   </w:t>
            </w:r>
            <w:sdt>
              <w:sdtPr>
                <w:rPr>
                  <w:rFonts w:cstheme="minorHAnsi"/>
                  <w:b/>
                </w:rPr>
                <w:alias w:val="Score"/>
                <w:tag w:val="Score"/>
                <w:id w:val="1222483982"/>
                <w:placeholder>
                  <w:docPart w:val="62127BB4E11041BE958B4913D61E1FA9"/>
                </w:placeholder>
                <w:comboBox>
                  <w:listItem w:displayText="Choose an option" w:value="Choose an option"/>
                  <w:listItem w:displayText="5 - Excellent" w:value="5 - Excellent"/>
                  <w:listItem w:displayText="4 - Very good" w:value="4 - Very good"/>
                  <w:listItem w:displayText="3 - Good" w:value="3 - Good"/>
                  <w:listItem w:displayText="2 - Average" w:value="2 - Average"/>
                  <w:listItem w:displayText="1 - Below average" w:value="1 - Below average"/>
                  <w:listItem w:displayText="0 - Unsatisfactory" w:value="0 - Unsatisfactory"/>
                </w:comboBox>
              </w:sdtPr>
              <w:sdtEndPr/>
              <w:sdtContent>
                <w:proofErr w:type="spellStart"/>
                <w:r w:rsidRPr="005B5E94">
                  <w:rPr>
                    <w:rFonts w:cstheme="minorHAnsi"/>
                    <w:b/>
                    <w:sz w:val="24"/>
                    <w:szCs w:val="24"/>
                  </w:rPr>
                  <w:t>Choose</w:t>
                </w:r>
                <w:proofErr w:type="spellEnd"/>
                <w:r w:rsidRPr="005B5E94">
                  <w:rPr>
                    <w:rFonts w:cstheme="minorHAnsi"/>
                    <w:b/>
                    <w:sz w:val="24"/>
                    <w:szCs w:val="24"/>
                  </w:rPr>
                  <w:t xml:space="preserve"> </w:t>
                </w:r>
                <w:proofErr w:type="spellStart"/>
                <w:r w:rsidRPr="005B5E94">
                  <w:rPr>
                    <w:rFonts w:cstheme="minorHAnsi"/>
                    <w:b/>
                    <w:sz w:val="24"/>
                    <w:szCs w:val="24"/>
                  </w:rPr>
                  <w:t>an</w:t>
                </w:r>
                <w:proofErr w:type="spellEnd"/>
                <w:r w:rsidRPr="005B5E94">
                  <w:rPr>
                    <w:rFonts w:cstheme="minorHAnsi"/>
                    <w:b/>
                    <w:sz w:val="24"/>
                    <w:szCs w:val="24"/>
                  </w:rPr>
                  <w:t xml:space="preserve"> </w:t>
                </w:r>
                <w:proofErr w:type="spellStart"/>
                <w:r w:rsidRPr="005B5E94">
                  <w:rPr>
                    <w:rFonts w:cstheme="minorHAnsi"/>
                    <w:b/>
                    <w:sz w:val="24"/>
                    <w:szCs w:val="24"/>
                  </w:rPr>
                  <w:t>option</w:t>
                </w:r>
                <w:proofErr w:type="spellEnd"/>
              </w:sdtContent>
            </w:sdt>
          </w:p>
        </w:tc>
        <w:tc>
          <w:tcPr>
            <w:tcW w:w="2112" w:type="dxa"/>
          </w:tcPr>
          <w:p w14:paraId="36BBD229" w14:textId="2D2C4CE9" w:rsidR="00A93750" w:rsidRPr="005B5E94" w:rsidRDefault="00A93750" w:rsidP="00A93750">
            <w:pPr>
              <w:rPr>
                <w:b/>
                <w:sz w:val="24"/>
                <w:szCs w:val="24"/>
              </w:rPr>
            </w:pPr>
            <w:r w:rsidRPr="005B5E94">
              <w:rPr>
                <w:b/>
                <w:sz w:val="24"/>
                <w:szCs w:val="24"/>
              </w:rPr>
              <w:t>Relevance: 3*</w:t>
            </w:r>
          </w:p>
        </w:tc>
      </w:tr>
      <w:tr w:rsidR="00245402" w:rsidRPr="005B5E94" w14:paraId="0EE05E2C" w14:textId="77777777" w:rsidTr="005251DE">
        <w:trPr>
          <w:trHeight w:val="275"/>
        </w:trPr>
        <w:tc>
          <w:tcPr>
            <w:tcW w:w="9057" w:type="dxa"/>
            <w:gridSpan w:val="2"/>
          </w:tcPr>
          <w:p w14:paraId="0A8FEB4F" w14:textId="77777777" w:rsidR="00245402" w:rsidRPr="005B5E94" w:rsidRDefault="00245402" w:rsidP="009D37C7">
            <w:pPr>
              <w:rPr>
                <w:rFonts w:cstheme="minorHAnsi"/>
                <w:b/>
                <w:sz w:val="24"/>
                <w:szCs w:val="24"/>
                <w:lang w:val="en-GB"/>
              </w:rPr>
            </w:pPr>
            <w:r w:rsidRPr="005B5E94">
              <w:rPr>
                <w:rFonts w:cstheme="minorHAnsi"/>
                <w:b/>
                <w:sz w:val="24"/>
                <w:szCs w:val="24"/>
                <w:lang w:val="en-GB"/>
              </w:rPr>
              <w:t xml:space="preserve">Qualitative assessment (optional): </w:t>
            </w:r>
          </w:p>
          <w:p w14:paraId="7148BF50" w14:textId="77777777" w:rsidR="00C31471" w:rsidRPr="005B5E94" w:rsidRDefault="00C31471" w:rsidP="009D37C7">
            <w:pPr>
              <w:rPr>
                <w:rFonts w:cstheme="minorHAnsi"/>
                <w:b/>
                <w:sz w:val="24"/>
                <w:szCs w:val="24"/>
                <w:lang w:val="en-GB"/>
              </w:rPr>
            </w:pPr>
          </w:p>
        </w:tc>
      </w:tr>
    </w:tbl>
    <w:p w14:paraId="50896612" w14:textId="77777777" w:rsidR="00245402" w:rsidRPr="005B5E94" w:rsidRDefault="00245402" w:rsidP="00245402"/>
    <w:p w14:paraId="390AA07A" w14:textId="77777777" w:rsidR="00245402" w:rsidRPr="005B5E94" w:rsidRDefault="00245402" w:rsidP="00245402"/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056"/>
      </w:tblGrid>
      <w:tr w:rsidR="00005FC5" w:rsidRPr="005B5E94" w14:paraId="28E1A06F" w14:textId="77777777" w:rsidTr="005251DE">
        <w:trPr>
          <w:trHeight w:val="275"/>
        </w:trPr>
        <w:tc>
          <w:tcPr>
            <w:tcW w:w="9056" w:type="dxa"/>
            <w:shd w:val="clear" w:color="auto" w:fill="F7CAAC" w:themeFill="accent2" w:themeFillTint="66"/>
          </w:tcPr>
          <w:p w14:paraId="5E7E286C" w14:textId="05EC5924" w:rsidR="00005FC5" w:rsidRPr="005B5E94" w:rsidRDefault="00005FC5" w:rsidP="009D37C7">
            <w:pPr>
              <w:rPr>
                <w:rFonts w:cstheme="minorHAnsi"/>
                <w:b/>
                <w:sz w:val="24"/>
                <w:szCs w:val="24"/>
                <w:lang w:val="en-GB"/>
              </w:rPr>
            </w:pPr>
            <w:r w:rsidRPr="005B5E94">
              <w:rPr>
                <w:rFonts w:cstheme="minorHAnsi"/>
                <w:b/>
                <w:sz w:val="24"/>
                <w:szCs w:val="24"/>
                <w:lang w:val="en-GB"/>
              </w:rPr>
              <w:t>Recommendation 3.2 (optional):</w:t>
            </w:r>
          </w:p>
        </w:tc>
      </w:tr>
      <w:tr w:rsidR="00245402" w:rsidRPr="005B5E94" w14:paraId="35410CD7" w14:textId="77777777" w:rsidTr="009D37C7">
        <w:trPr>
          <w:trHeight w:val="275"/>
        </w:trPr>
        <w:tc>
          <w:tcPr>
            <w:tcW w:w="9056" w:type="dxa"/>
          </w:tcPr>
          <w:p w14:paraId="41BE1BE6" w14:textId="77777777" w:rsidR="00245402" w:rsidRPr="005B5E94" w:rsidRDefault="00245402" w:rsidP="009D37C7">
            <w:pPr>
              <w:rPr>
                <w:rFonts w:cstheme="minorHAnsi"/>
                <w:b/>
                <w:sz w:val="24"/>
                <w:szCs w:val="24"/>
                <w:lang w:val="en-GB"/>
              </w:rPr>
            </w:pPr>
          </w:p>
        </w:tc>
      </w:tr>
    </w:tbl>
    <w:p w14:paraId="2033FF46" w14:textId="77777777" w:rsidR="004201B3" w:rsidRPr="005B5E94" w:rsidRDefault="004201B3" w:rsidP="004201B3">
      <w:pPr>
        <w:rPr>
          <w:rFonts w:cstheme="minorHAnsi"/>
          <w:b/>
          <w:color w:val="808080" w:themeColor="background1" w:themeShade="80"/>
          <w:lang w:val="cs-CZ"/>
        </w:rPr>
      </w:pPr>
      <w:bookmarkStart w:id="5" w:name="_Toc13750159"/>
    </w:p>
    <w:p w14:paraId="6259558F" w14:textId="77777777" w:rsidR="00690126" w:rsidRPr="005B5E94" w:rsidRDefault="00690126" w:rsidP="004201B3">
      <w:pPr>
        <w:rPr>
          <w:rFonts w:cstheme="minorHAnsi"/>
          <w:b/>
          <w:color w:val="808080" w:themeColor="background1" w:themeShade="80"/>
          <w:lang w:val="cs-CZ"/>
        </w:rPr>
      </w:pPr>
    </w:p>
    <w:p w14:paraId="57D7C7CC" w14:textId="1F19D049" w:rsidR="00245402" w:rsidRPr="005B5E94" w:rsidRDefault="00245402" w:rsidP="00435533">
      <w:pPr>
        <w:pStyle w:val="Nadpis4"/>
        <w:rPr>
          <w:rFonts w:cstheme="minorHAnsi"/>
        </w:rPr>
      </w:pPr>
      <w:r w:rsidRPr="005B5E94">
        <w:t>VÝSLEDKY APLIKOVANÉHO VÝZKUMU</w:t>
      </w:r>
      <w:bookmarkEnd w:id="5"/>
    </w:p>
    <w:p w14:paraId="0C18C3B1" w14:textId="77777777" w:rsidR="00245402" w:rsidRPr="005B5E94" w:rsidRDefault="00245402" w:rsidP="00245402">
      <w:pPr>
        <w:jc w:val="both"/>
        <w:rPr>
          <w:rFonts w:cstheme="minorHAnsi"/>
          <w:b/>
          <w:color w:val="808080" w:themeColor="background1" w:themeShade="80"/>
          <w:lang w:val="cs-CZ"/>
        </w:rPr>
      </w:pPr>
    </w:p>
    <w:tbl>
      <w:tblPr>
        <w:tblStyle w:val="Mkatabulky"/>
        <w:tblW w:w="9057" w:type="dxa"/>
        <w:tblLook w:val="04A0" w:firstRow="1" w:lastRow="0" w:firstColumn="1" w:lastColumn="0" w:noHBand="0" w:noVBand="1"/>
      </w:tblPr>
      <w:tblGrid>
        <w:gridCol w:w="6945"/>
        <w:gridCol w:w="2112"/>
      </w:tblGrid>
      <w:tr w:rsidR="00245402" w:rsidRPr="005B5E94" w14:paraId="0D5CEA15" w14:textId="77777777" w:rsidTr="00C2535E">
        <w:trPr>
          <w:trHeight w:val="635"/>
        </w:trPr>
        <w:tc>
          <w:tcPr>
            <w:tcW w:w="9057" w:type="dxa"/>
            <w:gridSpan w:val="2"/>
            <w:tcBorders>
              <w:bottom w:val="single" w:sz="4" w:space="0" w:color="auto"/>
            </w:tcBorders>
            <w:shd w:val="clear" w:color="auto" w:fill="B4C6E7" w:themeFill="accent1" w:themeFillTint="66"/>
            <w:vAlign w:val="center"/>
          </w:tcPr>
          <w:p w14:paraId="2D1803F7" w14:textId="6C3C0C11" w:rsidR="00245402" w:rsidRPr="005B5E94" w:rsidRDefault="00245402" w:rsidP="00C2535E">
            <w:pPr>
              <w:rPr>
                <w:b/>
                <w:sz w:val="24"/>
                <w:szCs w:val="24"/>
              </w:rPr>
            </w:pPr>
            <w:r w:rsidRPr="005B5E94">
              <w:rPr>
                <w:b/>
                <w:sz w:val="24"/>
                <w:szCs w:val="24"/>
              </w:rPr>
              <w:t xml:space="preserve">3.5 Výsledky aplikovaného výzkumu s  ekonomickým dopadem na společnost </w:t>
            </w:r>
          </w:p>
        </w:tc>
      </w:tr>
      <w:tr w:rsidR="00245402" w:rsidRPr="005B5E94" w14:paraId="78CC74D0" w14:textId="77777777" w:rsidTr="00EC4040">
        <w:trPr>
          <w:trHeight w:val="275"/>
        </w:trPr>
        <w:tc>
          <w:tcPr>
            <w:tcW w:w="9057" w:type="dxa"/>
            <w:gridSpan w:val="2"/>
            <w:shd w:val="clear" w:color="auto" w:fill="auto"/>
          </w:tcPr>
          <w:p w14:paraId="408CE8D1" w14:textId="4786E5FF" w:rsidR="00245402" w:rsidRPr="005B5E94" w:rsidRDefault="00464DD3">
            <w:pPr>
              <w:jc w:val="both"/>
              <w:rPr>
                <w:rFonts w:cstheme="minorHAnsi"/>
                <w:sz w:val="24"/>
                <w:szCs w:val="24"/>
              </w:rPr>
            </w:pPr>
            <w:r w:rsidRPr="005B5E94">
              <w:rPr>
                <w:sz w:val="24"/>
                <w:szCs w:val="24"/>
              </w:rPr>
              <w:t xml:space="preserve">Zhodnoťte 5 </w:t>
            </w:r>
            <w:r w:rsidR="003C71A4" w:rsidRPr="005B5E94">
              <w:rPr>
                <w:sz w:val="24"/>
                <w:szCs w:val="24"/>
              </w:rPr>
              <w:t>(</w:t>
            </w:r>
            <w:r w:rsidRPr="005B5E94">
              <w:rPr>
                <w:sz w:val="24"/>
                <w:szCs w:val="24"/>
              </w:rPr>
              <w:t xml:space="preserve">z pohledu </w:t>
            </w:r>
            <w:r w:rsidR="003C71A4" w:rsidRPr="005B5E94">
              <w:rPr>
                <w:sz w:val="24"/>
                <w:szCs w:val="24"/>
              </w:rPr>
              <w:t xml:space="preserve">státní vysoké školy policejní) </w:t>
            </w:r>
            <w:r w:rsidRPr="005B5E94">
              <w:rPr>
                <w:sz w:val="24"/>
                <w:szCs w:val="24"/>
              </w:rPr>
              <w:t xml:space="preserve">nejvýznamnějších výsledků aplikovaného výzkumu již uplatněných nebo reálně směřujících k uplatnění v praxi za hodnocené období 2014 až 2018 z přehledu v příloze </w:t>
            </w:r>
            <w:r w:rsidR="00F07B3C" w:rsidRPr="005B5E94">
              <w:rPr>
                <w:sz w:val="24"/>
                <w:szCs w:val="24"/>
              </w:rPr>
              <w:t xml:space="preserve">sebeevaluační zprávy </w:t>
            </w:r>
            <w:r w:rsidRPr="005B5E94">
              <w:rPr>
                <w:sz w:val="24"/>
                <w:szCs w:val="24"/>
              </w:rPr>
              <w:t>(tab. 3.5.1).</w:t>
            </w:r>
          </w:p>
        </w:tc>
      </w:tr>
      <w:tr w:rsidR="00683866" w:rsidRPr="005B5E94" w14:paraId="123AB157" w14:textId="77777777" w:rsidTr="001540D2">
        <w:trPr>
          <w:trHeight w:val="275"/>
        </w:trPr>
        <w:tc>
          <w:tcPr>
            <w:tcW w:w="6945" w:type="dxa"/>
          </w:tcPr>
          <w:p w14:paraId="64977E28" w14:textId="77777777" w:rsidR="00683866" w:rsidRPr="005B5E94" w:rsidRDefault="00683866" w:rsidP="001540D2">
            <w:pPr>
              <w:rPr>
                <w:b/>
                <w:sz w:val="24"/>
                <w:szCs w:val="24"/>
              </w:rPr>
            </w:pPr>
            <w:r w:rsidRPr="005B5E94">
              <w:rPr>
                <w:rFonts w:cstheme="minorHAnsi"/>
                <w:b/>
                <w:sz w:val="24"/>
                <w:szCs w:val="24"/>
                <w:lang w:val="en-GB"/>
              </w:rPr>
              <w:t xml:space="preserve">Score </w:t>
            </w:r>
            <w:r w:rsidRPr="005B5E94">
              <w:rPr>
                <w:rFonts w:cstheme="minorHAnsi"/>
                <w:b/>
                <w:sz w:val="24"/>
                <w:szCs w:val="24"/>
                <w:lang w:val="en-GB"/>
              </w:rPr>
              <w:sym w:font="Symbol" w:char="F05B"/>
            </w:r>
            <w:r w:rsidRPr="005B5E94">
              <w:rPr>
                <w:rFonts w:cstheme="minorHAnsi"/>
                <w:b/>
                <w:sz w:val="24"/>
                <w:szCs w:val="24"/>
                <w:lang w:val="en-GB"/>
              </w:rPr>
              <w:t>0</w:t>
            </w:r>
            <w:r w:rsidRPr="005B5E94">
              <w:rPr>
                <w:rFonts w:cstheme="minorHAnsi"/>
                <w:b/>
                <w:sz w:val="24"/>
                <w:szCs w:val="24"/>
                <w:lang w:val="en-GB"/>
              </w:rPr>
              <w:sym w:font="Symbol" w:char="F02D"/>
            </w:r>
            <w:r w:rsidRPr="005B5E94">
              <w:rPr>
                <w:rFonts w:cstheme="minorHAnsi"/>
                <w:b/>
                <w:sz w:val="24"/>
                <w:szCs w:val="24"/>
                <w:lang w:val="en-GB"/>
              </w:rPr>
              <w:t>5 points</w:t>
            </w:r>
            <w:r w:rsidRPr="005B5E94">
              <w:rPr>
                <w:rFonts w:cstheme="minorHAnsi"/>
                <w:b/>
                <w:sz w:val="24"/>
                <w:szCs w:val="24"/>
                <w:lang w:val="en-GB"/>
              </w:rPr>
              <w:sym w:font="Symbol" w:char="F05D"/>
            </w:r>
            <w:r w:rsidRPr="005B5E94">
              <w:rPr>
                <w:rFonts w:cstheme="minorHAnsi"/>
                <w:b/>
                <w:sz w:val="24"/>
                <w:szCs w:val="24"/>
                <w:lang w:val="en-GB"/>
              </w:rPr>
              <w:t>:</w:t>
            </w:r>
            <w:r w:rsidRPr="005B5E94">
              <w:rPr>
                <w:rFonts w:cstheme="minorHAnsi"/>
                <w:b/>
                <w:sz w:val="24"/>
                <w:szCs w:val="24"/>
              </w:rPr>
              <w:t xml:space="preserve">   </w:t>
            </w:r>
            <w:sdt>
              <w:sdtPr>
                <w:rPr>
                  <w:rFonts w:cstheme="minorHAnsi"/>
                  <w:b/>
                </w:rPr>
                <w:alias w:val="Score"/>
                <w:tag w:val="Score"/>
                <w:id w:val="225344608"/>
                <w:placeholder>
                  <w:docPart w:val="78AC4560E501417399796A44AE9114A4"/>
                </w:placeholder>
                <w:comboBox>
                  <w:listItem w:displayText="Choose an option" w:value="Choose an option"/>
                  <w:listItem w:displayText="5 - Excellent" w:value="5 - Excellent"/>
                  <w:listItem w:displayText="4 - Very good" w:value="4 - Very good"/>
                  <w:listItem w:displayText="3 - Good" w:value="3 - Good"/>
                  <w:listItem w:displayText="2 - Average" w:value="2 - Average"/>
                  <w:listItem w:displayText="1 - Below average" w:value="1 - Below average"/>
                  <w:listItem w:displayText="0 - Unsatisfactory" w:value="0 - Unsatisfactory"/>
                </w:comboBox>
              </w:sdtPr>
              <w:sdtEndPr/>
              <w:sdtContent>
                <w:proofErr w:type="spellStart"/>
                <w:r w:rsidRPr="005B5E94">
                  <w:rPr>
                    <w:rFonts w:cstheme="minorHAnsi"/>
                    <w:b/>
                    <w:sz w:val="24"/>
                    <w:szCs w:val="24"/>
                  </w:rPr>
                  <w:t>Choose</w:t>
                </w:r>
                <w:proofErr w:type="spellEnd"/>
                <w:r w:rsidRPr="005B5E94">
                  <w:rPr>
                    <w:rFonts w:cstheme="minorHAnsi"/>
                    <w:b/>
                    <w:sz w:val="24"/>
                    <w:szCs w:val="24"/>
                  </w:rPr>
                  <w:t xml:space="preserve"> </w:t>
                </w:r>
                <w:proofErr w:type="spellStart"/>
                <w:r w:rsidRPr="005B5E94">
                  <w:rPr>
                    <w:rFonts w:cstheme="minorHAnsi"/>
                    <w:b/>
                    <w:sz w:val="24"/>
                    <w:szCs w:val="24"/>
                  </w:rPr>
                  <w:t>an</w:t>
                </w:r>
                <w:proofErr w:type="spellEnd"/>
                <w:r w:rsidRPr="005B5E94">
                  <w:rPr>
                    <w:rFonts w:cstheme="minorHAnsi"/>
                    <w:b/>
                    <w:sz w:val="24"/>
                    <w:szCs w:val="24"/>
                  </w:rPr>
                  <w:t xml:space="preserve"> </w:t>
                </w:r>
                <w:proofErr w:type="spellStart"/>
                <w:r w:rsidRPr="005B5E94">
                  <w:rPr>
                    <w:rFonts w:cstheme="minorHAnsi"/>
                    <w:b/>
                    <w:sz w:val="24"/>
                    <w:szCs w:val="24"/>
                  </w:rPr>
                  <w:t>option</w:t>
                </w:r>
                <w:proofErr w:type="spellEnd"/>
              </w:sdtContent>
            </w:sdt>
          </w:p>
        </w:tc>
        <w:tc>
          <w:tcPr>
            <w:tcW w:w="2112" w:type="dxa"/>
          </w:tcPr>
          <w:p w14:paraId="22CFA005" w14:textId="37D57E47" w:rsidR="00683866" w:rsidRPr="005B5E94" w:rsidRDefault="00683866" w:rsidP="001540D2">
            <w:pPr>
              <w:rPr>
                <w:b/>
                <w:sz w:val="24"/>
                <w:szCs w:val="24"/>
              </w:rPr>
            </w:pPr>
            <w:r w:rsidRPr="005B5E94">
              <w:rPr>
                <w:b/>
                <w:sz w:val="24"/>
                <w:szCs w:val="24"/>
              </w:rPr>
              <w:t>Relevance: 2*</w:t>
            </w:r>
          </w:p>
        </w:tc>
      </w:tr>
      <w:tr w:rsidR="00683866" w:rsidRPr="005B5E94" w14:paraId="5C2D00B4" w14:textId="77777777" w:rsidTr="001540D2">
        <w:trPr>
          <w:trHeight w:val="275"/>
        </w:trPr>
        <w:tc>
          <w:tcPr>
            <w:tcW w:w="9057" w:type="dxa"/>
            <w:gridSpan w:val="2"/>
          </w:tcPr>
          <w:p w14:paraId="70B2220E" w14:textId="77777777" w:rsidR="00683866" w:rsidRPr="005B5E94" w:rsidRDefault="00683866" w:rsidP="001540D2">
            <w:pPr>
              <w:rPr>
                <w:rFonts w:cstheme="minorHAnsi"/>
                <w:b/>
                <w:sz w:val="24"/>
                <w:szCs w:val="24"/>
                <w:lang w:val="en-GB"/>
              </w:rPr>
            </w:pPr>
            <w:r w:rsidRPr="005B5E94">
              <w:rPr>
                <w:rFonts w:cstheme="minorHAnsi"/>
                <w:b/>
                <w:sz w:val="24"/>
                <w:szCs w:val="24"/>
                <w:lang w:val="en-GB"/>
              </w:rPr>
              <w:lastRenderedPageBreak/>
              <w:t xml:space="preserve">Qualitative assessment (optional): </w:t>
            </w:r>
          </w:p>
          <w:p w14:paraId="38CE44AA" w14:textId="77777777" w:rsidR="00683866" w:rsidRPr="005B5E94" w:rsidRDefault="00683866" w:rsidP="001540D2">
            <w:pPr>
              <w:rPr>
                <w:rFonts w:cstheme="minorHAnsi"/>
                <w:b/>
                <w:sz w:val="24"/>
                <w:szCs w:val="24"/>
                <w:lang w:val="en-GB"/>
              </w:rPr>
            </w:pPr>
          </w:p>
        </w:tc>
      </w:tr>
    </w:tbl>
    <w:p w14:paraId="45CF9541" w14:textId="77777777" w:rsidR="00245402" w:rsidRPr="005B5E94" w:rsidRDefault="00245402" w:rsidP="00245402">
      <w:pPr>
        <w:jc w:val="both"/>
        <w:rPr>
          <w:rFonts w:cstheme="minorHAnsi"/>
          <w:lang w:val="cs-CZ"/>
        </w:rPr>
      </w:pPr>
    </w:p>
    <w:p w14:paraId="479DAF03" w14:textId="77777777" w:rsidR="00245402" w:rsidRPr="005B5E94" w:rsidRDefault="00245402" w:rsidP="00245402">
      <w:pPr>
        <w:jc w:val="both"/>
        <w:rPr>
          <w:rFonts w:cstheme="minorHAnsi"/>
          <w:b/>
          <w:color w:val="808080" w:themeColor="background1" w:themeShade="80"/>
          <w:lang w:val="cs-CZ"/>
        </w:rPr>
      </w:pPr>
    </w:p>
    <w:tbl>
      <w:tblPr>
        <w:tblStyle w:val="Mkatabulky"/>
        <w:tblW w:w="9057" w:type="dxa"/>
        <w:tblLook w:val="04A0" w:firstRow="1" w:lastRow="0" w:firstColumn="1" w:lastColumn="0" w:noHBand="0" w:noVBand="1"/>
      </w:tblPr>
      <w:tblGrid>
        <w:gridCol w:w="6945"/>
        <w:gridCol w:w="2112"/>
      </w:tblGrid>
      <w:tr w:rsidR="00245402" w:rsidRPr="005B5E94" w14:paraId="1DBBE5BB" w14:textId="77777777" w:rsidTr="00C2535E">
        <w:trPr>
          <w:trHeight w:val="635"/>
        </w:trPr>
        <w:tc>
          <w:tcPr>
            <w:tcW w:w="9057" w:type="dxa"/>
            <w:gridSpan w:val="2"/>
            <w:tcBorders>
              <w:bottom w:val="single" w:sz="4" w:space="0" w:color="auto"/>
            </w:tcBorders>
            <w:shd w:val="clear" w:color="auto" w:fill="B4C6E7" w:themeFill="accent1" w:themeFillTint="66"/>
            <w:vAlign w:val="center"/>
          </w:tcPr>
          <w:p w14:paraId="074FDC1C" w14:textId="1D3251F6" w:rsidR="00245402" w:rsidRPr="005B5E94" w:rsidRDefault="00245402" w:rsidP="00C2535E">
            <w:pPr>
              <w:rPr>
                <w:b/>
                <w:sz w:val="24"/>
                <w:szCs w:val="24"/>
              </w:rPr>
            </w:pPr>
            <w:r w:rsidRPr="005B5E94">
              <w:rPr>
                <w:b/>
                <w:sz w:val="24"/>
                <w:szCs w:val="24"/>
              </w:rPr>
              <w:t xml:space="preserve">3.6 </w:t>
            </w:r>
            <w:r w:rsidR="00683866" w:rsidRPr="005B5E94">
              <w:rPr>
                <w:b/>
                <w:sz w:val="24"/>
                <w:szCs w:val="24"/>
              </w:rPr>
              <w:t>V</w:t>
            </w:r>
            <w:r w:rsidRPr="005B5E94">
              <w:rPr>
                <w:b/>
                <w:sz w:val="24"/>
                <w:szCs w:val="24"/>
              </w:rPr>
              <w:t>ýsledky aplikovaného výzkumu s jiným než ekonomickým dopadem na společnost</w:t>
            </w:r>
          </w:p>
        </w:tc>
      </w:tr>
      <w:tr w:rsidR="00245402" w:rsidRPr="005B5E94" w14:paraId="72A490E8" w14:textId="77777777" w:rsidTr="00EC4040">
        <w:trPr>
          <w:trHeight w:val="275"/>
        </w:trPr>
        <w:tc>
          <w:tcPr>
            <w:tcW w:w="9057" w:type="dxa"/>
            <w:gridSpan w:val="2"/>
            <w:shd w:val="clear" w:color="auto" w:fill="auto"/>
          </w:tcPr>
          <w:p w14:paraId="4C68FC51" w14:textId="3072BF98" w:rsidR="00245402" w:rsidRPr="005B5E94" w:rsidRDefault="002E3292">
            <w:pPr>
              <w:jc w:val="both"/>
              <w:rPr>
                <w:rFonts w:cstheme="minorHAnsi"/>
                <w:sz w:val="24"/>
                <w:szCs w:val="24"/>
              </w:rPr>
            </w:pPr>
            <w:r w:rsidRPr="005B5E94">
              <w:rPr>
                <w:sz w:val="24"/>
                <w:szCs w:val="24"/>
              </w:rPr>
              <w:t xml:space="preserve">Zhodnoťte 5 </w:t>
            </w:r>
            <w:r w:rsidR="00572C54" w:rsidRPr="005B5E94">
              <w:rPr>
                <w:sz w:val="24"/>
                <w:szCs w:val="24"/>
              </w:rPr>
              <w:t>(</w:t>
            </w:r>
            <w:r w:rsidRPr="005B5E94">
              <w:rPr>
                <w:sz w:val="24"/>
                <w:szCs w:val="24"/>
              </w:rPr>
              <w:t xml:space="preserve">z pohledu </w:t>
            </w:r>
            <w:r w:rsidR="00572C54" w:rsidRPr="005B5E94">
              <w:rPr>
                <w:sz w:val="24"/>
                <w:szCs w:val="24"/>
              </w:rPr>
              <w:t xml:space="preserve">státní vysoké školy policejní) </w:t>
            </w:r>
            <w:r w:rsidRPr="005B5E94">
              <w:rPr>
                <w:sz w:val="24"/>
                <w:szCs w:val="24"/>
              </w:rPr>
              <w:t xml:space="preserve">nejvýznamnějších výsledků aplikovaného výzkumu s jiným než ekonomickým dopadem na společnost za hodnocené období 2014 až 2018 z přehledu v příloze </w:t>
            </w:r>
            <w:r w:rsidR="00F07B3C" w:rsidRPr="005B5E94">
              <w:rPr>
                <w:sz w:val="24"/>
                <w:szCs w:val="24"/>
              </w:rPr>
              <w:t xml:space="preserve">sebeevaluační zprávy </w:t>
            </w:r>
            <w:r w:rsidRPr="005B5E94">
              <w:rPr>
                <w:sz w:val="24"/>
                <w:szCs w:val="24"/>
              </w:rPr>
              <w:t>(tab. 3.6.1).</w:t>
            </w:r>
          </w:p>
        </w:tc>
      </w:tr>
      <w:tr w:rsidR="00683866" w:rsidRPr="005B5E94" w14:paraId="7996DF96" w14:textId="77777777" w:rsidTr="001540D2">
        <w:trPr>
          <w:trHeight w:val="275"/>
        </w:trPr>
        <w:tc>
          <w:tcPr>
            <w:tcW w:w="6945" w:type="dxa"/>
          </w:tcPr>
          <w:p w14:paraId="69AFBECE" w14:textId="77777777" w:rsidR="00683866" w:rsidRPr="005B5E94" w:rsidRDefault="00683866" w:rsidP="001540D2">
            <w:pPr>
              <w:rPr>
                <w:b/>
                <w:sz w:val="24"/>
                <w:szCs w:val="24"/>
              </w:rPr>
            </w:pPr>
            <w:r w:rsidRPr="005B5E94">
              <w:rPr>
                <w:rFonts w:cstheme="minorHAnsi"/>
                <w:b/>
                <w:sz w:val="24"/>
                <w:szCs w:val="24"/>
                <w:lang w:val="en-GB"/>
              </w:rPr>
              <w:t xml:space="preserve">Score </w:t>
            </w:r>
            <w:r w:rsidRPr="005B5E94">
              <w:rPr>
                <w:rFonts w:cstheme="minorHAnsi"/>
                <w:b/>
                <w:sz w:val="24"/>
                <w:szCs w:val="24"/>
                <w:lang w:val="en-GB"/>
              </w:rPr>
              <w:sym w:font="Symbol" w:char="F05B"/>
            </w:r>
            <w:r w:rsidRPr="005B5E94">
              <w:rPr>
                <w:rFonts w:cstheme="minorHAnsi"/>
                <w:b/>
                <w:sz w:val="24"/>
                <w:szCs w:val="24"/>
                <w:lang w:val="en-GB"/>
              </w:rPr>
              <w:t>0</w:t>
            </w:r>
            <w:r w:rsidRPr="005B5E94">
              <w:rPr>
                <w:rFonts w:cstheme="minorHAnsi"/>
                <w:b/>
                <w:sz w:val="24"/>
                <w:szCs w:val="24"/>
                <w:lang w:val="en-GB"/>
              </w:rPr>
              <w:sym w:font="Symbol" w:char="F02D"/>
            </w:r>
            <w:r w:rsidRPr="005B5E94">
              <w:rPr>
                <w:rFonts w:cstheme="minorHAnsi"/>
                <w:b/>
                <w:sz w:val="24"/>
                <w:szCs w:val="24"/>
                <w:lang w:val="en-GB"/>
              </w:rPr>
              <w:t>5 points</w:t>
            </w:r>
            <w:r w:rsidRPr="005B5E94">
              <w:rPr>
                <w:rFonts w:cstheme="minorHAnsi"/>
                <w:b/>
                <w:sz w:val="24"/>
                <w:szCs w:val="24"/>
                <w:lang w:val="en-GB"/>
              </w:rPr>
              <w:sym w:font="Symbol" w:char="F05D"/>
            </w:r>
            <w:r w:rsidRPr="005B5E94">
              <w:rPr>
                <w:rFonts w:cstheme="minorHAnsi"/>
                <w:b/>
                <w:sz w:val="24"/>
                <w:szCs w:val="24"/>
                <w:lang w:val="en-GB"/>
              </w:rPr>
              <w:t>:</w:t>
            </w:r>
            <w:r w:rsidRPr="005B5E94">
              <w:rPr>
                <w:rFonts w:cstheme="minorHAnsi"/>
                <w:b/>
                <w:sz w:val="24"/>
                <w:szCs w:val="24"/>
              </w:rPr>
              <w:t xml:space="preserve">   </w:t>
            </w:r>
            <w:sdt>
              <w:sdtPr>
                <w:rPr>
                  <w:rFonts w:cstheme="minorHAnsi"/>
                  <w:b/>
                </w:rPr>
                <w:alias w:val="Score"/>
                <w:tag w:val="Score"/>
                <w:id w:val="682935718"/>
                <w:placeholder>
                  <w:docPart w:val="DD79317FC0D14C05AA12AED259FA8B56"/>
                </w:placeholder>
                <w:comboBox>
                  <w:listItem w:displayText="Choose an option" w:value="Choose an option"/>
                  <w:listItem w:displayText="5 - Excellent" w:value="5 - Excellent"/>
                  <w:listItem w:displayText="4 - Very good" w:value="4 - Very good"/>
                  <w:listItem w:displayText="3 - Good" w:value="3 - Good"/>
                  <w:listItem w:displayText="2 - Average" w:value="2 - Average"/>
                  <w:listItem w:displayText="1 - Below average" w:value="1 - Below average"/>
                  <w:listItem w:displayText="0 - Unsatisfactory" w:value="0 - Unsatisfactory"/>
                </w:comboBox>
              </w:sdtPr>
              <w:sdtEndPr/>
              <w:sdtContent>
                <w:proofErr w:type="spellStart"/>
                <w:r w:rsidRPr="005B5E94">
                  <w:rPr>
                    <w:rFonts w:cstheme="minorHAnsi"/>
                    <w:b/>
                    <w:sz w:val="24"/>
                    <w:szCs w:val="24"/>
                  </w:rPr>
                  <w:t>Choose</w:t>
                </w:r>
                <w:proofErr w:type="spellEnd"/>
                <w:r w:rsidRPr="005B5E94">
                  <w:rPr>
                    <w:rFonts w:cstheme="minorHAnsi"/>
                    <w:b/>
                    <w:sz w:val="24"/>
                    <w:szCs w:val="24"/>
                  </w:rPr>
                  <w:t xml:space="preserve"> </w:t>
                </w:r>
                <w:proofErr w:type="spellStart"/>
                <w:r w:rsidRPr="005B5E94">
                  <w:rPr>
                    <w:rFonts w:cstheme="minorHAnsi"/>
                    <w:b/>
                    <w:sz w:val="24"/>
                    <w:szCs w:val="24"/>
                  </w:rPr>
                  <w:t>an</w:t>
                </w:r>
                <w:proofErr w:type="spellEnd"/>
                <w:r w:rsidRPr="005B5E94">
                  <w:rPr>
                    <w:rFonts w:cstheme="minorHAnsi"/>
                    <w:b/>
                    <w:sz w:val="24"/>
                    <w:szCs w:val="24"/>
                  </w:rPr>
                  <w:t xml:space="preserve"> </w:t>
                </w:r>
                <w:proofErr w:type="spellStart"/>
                <w:r w:rsidRPr="005B5E94">
                  <w:rPr>
                    <w:rFonts w:cstheme="minorHAnsi"/>
                    <w:b/>
                    <w:sz w:val="24"/>
                    <w:szCs w:val="24"/>
                  </w:rPr>
                  <w:t>option</w:t>
                </w:r>
                <w:proofErr w:type="spellEnd"/>
              </w:sdtContent>
            </w:sdt>
          </w:p>
        </w:tc>
        <w:tc>
          <w:tcPr>
            <w:tcW w:w="2112" w:type="dxa"/>
          </w:tcPr>
          <w:p w14:paraId="1637E69D" w14:textId="37CD5511" w:rsidR="00683866" w:rsidRPr="005B5E94" w:rsidRDefault="00683866" w:rsidP="001540D2">
            <w:pPr>
              <w:rPr>
                <w:b/>
                <w:sz w:val="24"/>
                <w:szCs w:val="24"/>
              </w:rPr>
            </w:pPr>
            <w:r w:rsidRPr="005B5E94">
              <w:rPr>
                <w:b/>
                <w:sz w:val="24"/>
                <w:szCs w:val="24"/>
              </w:rPr>
              <w:t>Relevance: 5*</w:t>
            </w:r>
          </w:p>
        </w:tc>
      </w:tr>
      <w:tr w:rsidR="00683866" w:rsidRPr="005B5E94" w14:paraId="6154E35E" w14:textId="77777777" w:rsidTr="001540D2">
        <w:trPr>
          <w:trHeight w:val="275"/>
        </w:trPr>
        <w:tc>
          <w:tcPr>
            <w:tcW w:w="9057" w:type="dxa"/>
            <w:gridSpan w:val="2"/>
          </w:tcPr>
          <w:p w14:paraId="2C0C736E" w14:textId="77777777" w:rsidR="00683866" w:rsidRPr="005B5E94" w:rsidRDefault="00683866" w:rsidP="001540D2">
            <w:pPr>
              <w:rPr>
                <w:rFonts w:cstheme="minorHAnsi"/>
                <w:b/>
                <w:sz w:val="24"/>
                <w:szCs w:val="24"/>
                <w:lang w:val="en-GB"/>
              </w:rPr>
            </w:pPr>
            <w:r w:rsidRPr="005B5E94">
              <w:rPr>
                <w:rFonts w:cstheme="minorHAnsi"/>
                <w:b/>
                <w:sz w:val="24"/>
                <w:szCs w:val="24"/>
                <w:lang w:val="en-GB"/>
              </w:rPr>
              <w:t xml:space="preserve">Qualitative assessment (optional): </w:t>
            </w:r>
          </w:p>
          <w:p w14:paraId="7DF5FF6D" w14:textId="77777777" w:rsidR="00683866" w:rsidRPr="005B5E94" w:rsidRDefault="00683866" w:rsidP="001540D2">
            <w:pPr>
              <w:rPr>
                <w:rFonts w:cstheme="minorHAnsi"/>
                <w:b/>
                <w:sz w:val="24"/>
                <w:szCs w:val="24"/>
                <w:lang w:val="en-GB"/>
              </w:rPr>
            </w:pPr>
          </w:p>
        </w:tc>
      </w:tr>
    </w:tbl>
    <w:p w14:paraId="0C4D4F37" w14:textId="77777777" w:rsidR="00245402" w:rsidRPr="005B5E94" w:rsidRDefault="00245402" w:rsidP="00245402">
      <w:pPr>
        <w:jc w:val="both"/>
        <w:rPr>
          <w:rFonts w:cstheme="minorHAnsi"/>
          <w:b/>
          <w:color w:val="808080" w:themeColor="background1" w:themeShade="80"/>
          <w:lang w:val="cs-CZ"/>
        </w:rPr>
      </w:pPr>
    </w:p>
    <w:p w14:paraId="0CE4A98E" w14:textId="77777777" w:rsidR="00245402" w:rsidRPr="005B5E94" w:rsidRDefault="00245402" w:rsidP="00245402"/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056"/>
      </w:tblGrid>
      <w:tr w:rsidR="00860978" w:rsidRPr="005B5E94" w14:paraId="1683FA52" w14:textId="77777777" w:rsidTr="005251DE">
        <w:trPr>
          <w:trHeight w:val="275"/>
        </w:trPr>
        <w:tc>
          <w:tcPr>
            <w:tcW w:w="9056" w:type="dxa"/>
            <w:shd w:val="clear" w:color="auto" w:fill="F7CAAC" w:themeFill="accent2" w:themeFillTint="66"/>
          </w:tcPr>
          <w:p w14:paraId="0D9B366F" w14:textId="68865EB6" w:rsidR="00860978" w:rsidRPr="005B5E94" w:rsidRDefault="00860978" w:rsidP="009D37C7">
            <w:pPr>
              <w:rPr>
                <w:rFonts w:cstheme="minorHAnsi"/>
                <w:b/>
                <w:sz w:val="24"/>
                <w:szCs w:val="24"/>
                <w:lang w:val="en-GB"/>
              </w:rPr>
            </w:pPr>
            <w:r w:rsidRPr="005B5E94">
              <w:rPr>
                <w:rFonts w:cstheme="minorHAnsi"/>
                <w:b/>
                <w:sz w:val="24"/>
                <w:szCs w:val="24"/>
                <w:lang w:val="en-GB"/>
              </w:rPr>
              <w:t>Recommendation 3.5 a</w:t>
            </w:r>
            <w:r w:rsidR="00683866" w:rsidRPr="005B5E94">
              <w:rPr>
                <w:rFonts w:cstheme="minorHAnsi"/>
                <w:b/>
                <w:sz w:val="24"/>
                <w:szCs w:val="24"/>
                <w:lang w:val="en-GB"/>
              </w:rPr>
              <w:t xml:space="preserve">nd </w:t>
            </w:r>
            <w:r w:rsidRPr="005B5E94">
              <w:rPr>
                <w:rFonts w:cstheme="minorHAnsi"/>
                <w:b/>
                <w:sz w:val="24"/>
                <w:szCs w:val="24"/>
                <w:lang w:val="en-GB"/>
              </w:rPr>
              <w:t>3.6 (optional):</w:t>
            </w:r>
          </w:p>
        </w:tc>
      </w:tr>
      <w:tr w:rsidR="00245402" w:rsidRPr="005B5E94" w14:paraId="44F5D421" w14:textId="77777777" w:rsidTr="009D37C7">
        <w:trPr>
          <w:trHeight w:val="275"/>
        </w:trPr>
        <w:tc>
          <w:tcPr>
            <w:tcW w:w="9056" w:type="dxa"/>
          </w:tcPr>
          <w:p w14:paraId="5F1BB4D9" w14:textId="77777777" w:rsidR="00245402" w:rsidRPr="005B5E94" w:rsidRDefault="00245402" w:rsidP="009D37C7">
            <w:pPr>
              <w:rPr>
                <w:rFonts w:cstheme="minorHAnsi"/>
                <w:b/>
                <w:sz w:val="24"/>
                <w:szCs w:val="24"/>
                <w:lang w:val="en-GB"/>
              </w:rPr>
            </w:pPr>
          </w:p>
        </w:tc>
      </w:tr>
    </w:tbl>
    <w:p w14:paraId="290DC47B" w14:textId="77777777" w:rsidR="004201B3" w:rsidRPr="005B5E94" w:rsidRDefault="004201B3" w:rsidP="00435533">
      <w:pPr>
        <w:pStyle w:val="Nadpis4"/>
      </w:pPr>
      <w:bookmarkStart w:id="6" w:name="_Toc13750160"/>
    </w:p>
    <w:p w14:paraId="6458FB24" w14:textId="77777777" w:rsidR="00AD20E6" w:rsidRPr="005B5E94" w:rsidRDefault="00AD20E6" w:rsidP="00AD20E6">
      <w:pPr>
        <w:rPr>
          <w:lang w:val="cs-CZ"/>
        </w:rPr>
      </w:pPr>
    </w:p>
    <w:p w14:paraId="18343D65" w14:textId="77777777" w:rsidR="00690126" w:rsidRPr="005B5E94" w:rsidRDefault="00690126" w:rsidP="00AD20E6">
      <w:pPr>
        <w:rPr>
          <w:lang w:val="cs-CZ"/>
        </w:rPr>
      </w:pPr>
    </w:p>
    <w:p w14:paraId="222F7619" w14:textId="59F1192E" w:rsidR="00245402" w:rsidRPr="005B5E94" w:rsidRDefault="00245402" w:rsidP="00435533">
      <w:pPr>
        <w:pStyle w:val="Nadpis4"/>
      </w:pPr>
      <w:r w:rsidRPr="005B5E94">
        <w:t>SPOLUPRÁCE S MIMOAKADEMICKÝM PROSTŘEDÍM A TRANSFER TECHNOLOGIÍ</w:t>
      </w:r>
      <w:bookmarkEnd w:id="6"/>
    </w:p>
    <w:p w14:paraId="11D26371" w14:textId="77777777" w:rsidR="00245402" w:rsidRPr="005B5E94" w:rsidRDefault="00245402" w:rsidP="00245402">
      <w:pPr>
        <w:jc w:val="both"/>
        <w:rPr>
          <w:rFonts w:cstheme="minorHAnsi"/>
          <w:b/>
          <w:color w:val="808080" w:themeColor="background1" w:themeShade="80"/>
          <w:lang w:val="cs-CZ"/>
        </w:rPr>
      </w:pPr>
    </w:p>
    <w:tbl>
      <w:tblPr>
        <w:tblStyle w:val="Mkatabulky"/>
        <w:tblW w:w="9057" w:type="dxa"/>
        <w:tblLook w:val="04A0" w:firstRow="1" w:lastRow="0" w:firstColumn="1" w:lastColumn="0" w:noHBand="0" w:noVBand="1"/>
      </w:tblPr>
      <w:tblGrid>
        <w:gridCol w:w="6945"/>
        <w:gridCol w:w="2112"/>
      </w:tblGrid>
      <w:tr w:rsidR="00245402" w:rsidRPr="005B5E94" w14:paraId="5734797D" w14:textId="77777777" w:rsidTr="00C2535E">
        <w:trPr>
          <w:trHeight w:val="635"/>
        </w:trPr>
        <w:tc>
          <w:tcPr>
            <w:tcW w:w="9057" w:type="dxa"/>
            <w:gridSpan w:val="2"/>
            <w:tcBorders>
              <w:bottom w:val="single" w:sz="4" w:space="0" w:color="auto"/>
            </w:tcBorders>
            <w:shd w:val="clear" w:color="auto" w:fill="B4C6E7" w:themeFill="accent1" w:themeFillTint="66"/>
            <w:vAlign w:val="center"/>
          </w:tcPr>
          <w:p w14:paraId="0C709C9A" w14:textId="61C8F495" w:rsidR="00245402" w:rsidRPr="005B5E94" w:rsidRDefault="00245402" w:rsidP="00C2535E">
            <w:pPr>
              <w:rPr>
                <w:b/>
                <w:sz w:val="24"/>
                <w:szCs w:val="24"/>
              </w:rPr>
            </w:pPr>
            <w:r w:rsidRPr="005B5E94">
              <w:rPr>
                <w:b/>
                <w:sz w:val="24"/>
                <w:szCs w:val="24"/>
              </w:rPr>
              <w:t xml:space="preserve">3.7 </w:t>
            </w:r>
            <w:r w:rsidR="00683866" w:rsidRPr="005B5E94">
              <w:rPr>
                <w:b/>
                <w:sz w:val="24"/>
                <w:szCs w:val="24"/>
              </w:rPr>
              <w:t>I</w:t>
            </w:r>
            <w:r w:rsidRPr="005B5E94">
              <w:rPr>
                <w:b/>
                <w:sz w:val="24"/>
                <w:szCs w:val="24"/>
              </w:rPr>
              <w:t>nterakc</w:t>
            </w:r>
            <w:r w:rsidR="002E3292" w:rsidRPr="005B5E94">
              <w:rPr>
                <w:b/>
                <w:sz w:val="24"/>
                <w:szCs w:val="24"/>
              </w:rPr>
              <w:t>e</w:t>
            </w:r>
            <w:r w:rsidRPr="005B5E94">
              <w:rPr>
                <w:b/>
                <w:sz w:val="24"/>
                <w:szCs w:val="24"/>
              </w:rPr>
              <w:t xml:space="preserve"> </w:t>
            </w:r>
            <w:r w:rsidR="00683866" w:rsidRPr="005B5E94">
              <w:rPr>
                <w:b/>
                <w:sz w:val="24"/>
                <w:szCs w:val="24"/>
              </w:rPr>
              <w:t>státní vysoké školy policejní</w:t>
            </w:r>
            <w:r w:rsidRPr="005B5E94">
              <w:rPr>
                <w:b/>
                <w:sz w:val="24"/>
                <w:szCs w:val="24"/>
              </w:rPr>
              <w:t xml:space="preserve"> s mimouniverzitní aplikační/firemní sférou </w:t>
            </w:r>
          </w:p>
        </w:tc>
      </w:tr>
      <w:tr w:rsidR="00245402" w:rsidRPr="005B5E94" w14:paraId="251569D1" w14:textId="77777777" w:rsidTr="00EC4040">
        <w:trPr>
          <w:trHeight w:val="275"/>
        </w:trPr>
        <w:tc>
          <w:tcPr>
            <w:tcW w:w="9057" w:type="dxa"/>
            <w:gridSpan w:val="2"/>
            <w:shd w:val="clear" w:color="auto" w:fill="auto"/>
          </w:tcPr>
          <w:p w14:paraId="13259D6F" w14:textId="2B273D8C" w:rsidR="00245402" w:rsidRPr="005B5E94" w:rsidRDefault="002E3292">
            <w:pPr>
              <w:jc w:val="both"/>
              <w:rPr>
                <w:rFonts w:cstheme="minorHAnsi"/>
                <w:sz w:val="24"/>
                <w:szCs w:val="24"/>
              </w:rPr>
            </w:pPr>
            <w:r w:rsidRPr="005B5E94">
              <w:rPr>
                <w:rFonts w:cstheme="minorHAnsi"/>
                <w:sz w:val="24"/>
                <w:szCs w:val="24"/>
              </w:rPr>
              <w:t xml:space="preserve">Zhodnoťte interakce hodnocené jednotky s mimouniverzitní aplikační/firemní sférou, okomentujte </w:t>
            </w:r>
            <w:r w:rsidRPr="005B5E94">
              <w:rPr>
                <w:sz w:val="24"/>
                <w:szCs w:val="24"/>
              </w:rPr>
              <w:t xml:space="preserve">nejtypičtější uživatele výsledků, zohledněte, zda a jak je </w:t>
            </w:r>
            <w:r w:rsidR="001C10A3" w:rsidRPr="005B5E94">
              <w:rPr>
                <w:sz w:val="24"/>
                <w:szCs w:val="24"/>
              </w:rPr>
              <w:t>státní vysoká škola policejní</w:t>
            </w:r>
            <w:r w:rsidRPr="005B5E94">
              <w:rPr>
                <w:sz w:val="24"/>
                <w:szCs w:val="24"/>
              </w:rPr>
              <w:t xml:space="preserve"> vyhledává a jak s nimi spolupracuje. K hodnocení využijte uvedené příklady.</w:t>
            </w:r>
          </w:p>
        </w:tc>
      </w:tr>
      <w:tr w:rsidR="00683866" w:rsidRPr="005B5E94" w14:paraId="63B0FAAC" w14:textId="77777777" w:rsidTr="001540D2">
        <w:trPr>
          <w:trHeight w:val="275"/>
        </w:trPr>
        <w:tc>
          <w:tcPr>
            <w:tcW w:w="6945" w:type="dxa"/>
          </w:tcPr>
          <w:p w14:paraId="54665793" w14:textId="77777777" w:rsidR="00683866" w:rsidRPr="005B5E94" w:rsidRDefault="00683866" w:rsidP="001540D2">
            <w:pPr>
              <w:rPr>
                <w:b/>
                <w:sz w:val="24"/>
                <w:szCs w:val="24"/>
              </w:rPr>
            </w:pPr>
            <w:r w:rsidRPr="005B5E94">
              <w:rPr>
                <w:rFonts w:cstheme="minorHAnsi"/>
                <w:b/>
                <w:sz w:val="24"/>
                <w:szCs w:val="24"/>
                <w:lang w:val="en-GB"/>
              </w:rPr>
              <w:t xml:space="preserve">Score </w:t>
            </w:r>
            <w:r w:rsidRPr="005B5E94">
              <w:rPr>
                <w:rFonts w:cstheme="minorHAnsi"/>
                <w:b/>
                <w:sz w:val="24"/>
                <w:szCs w:val="24"/>
                <w:lang w:val="en-GB"/>
              </w:rPr>
              <w:sym w:font="Symbol" w:char="F05B"/>
            </w:r>
            <w:r w:rsidRPr="005B5E94">
              <w:rPr>
                <w:rFonts w:cstheme="minorHAnsi"/>
                <w:b/>
                <w:sz w:val="24"/>
                <w:szCs w:val="24"/>
                <w:lang w:val="en-GB"/>
              </w:rPr>
              <w:t>0</w:t>
            </w:r>
            <w:r w:rsidRPr="005B5E94">
              <w:rPr>
                <w:rFonts w:cstheme="minorHAnsi"/>
                <w:b/>
                <w:sz w:val="24"/>
                <w:szCs w:val="24"/>
                <w:lang w:val="en-GB"/>
              </w:rPr>
              <w:sym w:font="Symbol" w:char="F02D"/>
            </w:r>
            <w:r w:rsidRPr="005B5E94">
              <w:rPr>
                <w:rFonts w:cstheme="minorHAnsi"/>
                <w:b/>
                <w:sz w:val="24"/>
                <w:szCs w:val="24"/>
                <w:lang w:val="en-GB"/>
              </w:rPr>
              <w:t>5 points</w:t>
            </w:r>
            <w:r w:rsidRPr="005B5E94">
              <w:rPr>
                <w:rFonts w:cstheme="minorHAnsi"/>
                <w:b/>
                <w:sz w:val="24"/>
                <w:szCs w:val="24"/>
                <w:lang w:val="en-GB"/>
              </w:rPr>
              <w:sym w:font="Symbol" w:char="F05D"/>
            </w:r>
            <w:r w:rsidRPr="005B5E94">
              <w:rPr>
                <w:rFonts w:cstheme="minorHAnsi"/>
                <w:b/>
                <w:sz w:val="24"/>
                <w:szCs w:val="24"/>
                <w:lang w:val="en-GB"/>
              </w:rPr>
              <w:t>:</w:t>
            </w:r>
            <w:r w:rsidRPr="005B5E94">
              <w:rPr>
                <w:rFonts w:cstheme="minorHAnsi"/>
                <w:b/>
                <w:sz w:val="24"/>
                <w:szCs w:val="24"/>
              </w:rPr>
              <w:t xml:space="preserve">   </w:t>
            </w:r>
            <w:sdt>
              <w:sdtPr>
                <w:rPr>
                  <w:rFonts w:cstheme="minorHAnsi"/>
                  <w:b/>
                </w:rPr>
                <w:alias w:val="Score"/>
                <w:tag w:val="Score"/>
                <w:id w:val="-2076583450"/>
                <w:placeholder>
                  <w:docPart w:val="B5C2E06BFBE04158AD6B4D1B2467718C"/>
                </w:placeholder>
                <w:comboBox>
                  <w:listItem w:displayText="Choose an option" w:value="Choose an option"/>
                  <w:listItem w:displayText="5 - Excellent" w:value="5 - Excellent"/>
                  <w:listItem w:displayText="4 - Very good" w:value="4 - Very good"/>
                  <w:listItem w:displayText="3 - Good" w:value="3 - Good"/>
                  <w:listItem w:displayText="2 - Average" w:value="2 - Average"/>
                  <w:listItem w:displayText="1 - Below average" w:value="1 - Below average"/>
                  <w:listItem w:displayText="0 - Unsatisfactory" w:value="0 - Unsatisfactory"/>
                </w:comboBox>
              </w:sdtPr>
              <w:sdtEndPr/>
              <w:sdtContent>
                <w:proofErr w:type="spellStart"/>
                <w:r w:rsidRPr="005B5E94">
                  <w:rPr>
                    <w:rFonts w:cstheme="minorHAnsi"/>
                    <w:b/>
                    <w:sz w:val="24"/>
                    <w:szCs w:val="24"/>
                  </w:rPr>
                  <w:t>Choose</w:t>
                </w:r>
                <w:proofErr w:type="spellEnd"/>
                <w:r w:rsidRPr="005B5E94">
                  <w:rPr>
                    <w:rFonts w:cstheme="minorHAnsi"/>
                    <w:b/>
                    <w:sz w:val="24"/>
                    <w:szCs w:val="24"/>
                  </w:rPr>
                  <w:t xml:space="preserve"> </w:t>
                </w:r>
                <w:proofErr w:type="spellStart"/>
                <w:r w:rsidRPr="005B5E94">
                  <w:rPr>
                    <w:rFonts w:cstheme="minorHAnsi"/>
                    <w:b/>
                    <w:sz w:val="24"/>
                    <w:szCs w:val="24"/>
                  </w:rPr>
                  <w:t>an</w:t>
                </w:r>
                <w:proofErr w:type="spellEnd"/>
                <w:r w:rsidRPr="005B5E94">
                  <w:rPr>
                    <w:rFonts w:cstheme="minorHAnsi"/>
                    <w:b/>
                    <w:sz w:val="24"/>
                    <w:szCs w:val="24"/>
                  </w:rPr>
                  <w:t xml:space="preserve"> </w:t>
                </w:r>
                <w:proofErr w:type="spellStart"/>
                <w:r w:rsidRPr="005B5E94">
                  <w:rPr>
                    <w:rFonts w:cstheme="minorHAnsi"/>
                    <w:b/>
                    <w:sz w:val="24"/>
                    <w:szCs w:val="24"/>
                  </w:rPr>
                  <w:t>option</w:t>
                </w:r>
                <w:proofErr w:type="spellEnd"/>
              </w:sdtContent>
            </w:sdt>
          </w:p>
        </w:tc>
        <w:tc>
          <w:tcPr>
            <w:tcW w:w="2112" w:type="dxa"/>
          </w:tcPr>
          <w:p w14:paraId="753A969D" w14:textId="77777777" w:rsidR="00683866" w:rsidRPr="005B5E94" w:rsidRDefault="00683866" w:rsidP="001540D2">
            <w:pPr>
              <w:rPr>
                <w:b/>
                <w:sz w:val="24"/>
                <w:szCs w:val="24"/>
              </w:rPr>
            </w:pPr>
            <w:r w:rsidRPr="005B5E94">
              <w:rPr>
                <w:b/>
                <w:sz w:val="24"/>
                <w:szCs w:val="24"/>
              </w:rPr>
              <w:t>Relevance: 5*</w:t>
            </w:r>
          </w:p>
        </w:tc>
      </w:tr>
      <w:tr w:rsidR="00245402" w:rsidRPr="005B5E94" w14:paraId="44820AA5" w14:textId="77777777" w:rsidTr="00453A2C">
        <w:trPr>
          <w:trHeight w:val="275"/>
        </w:trPr>
        <w:tc>
          <w:tcPr>
            <w:tcW w:w="9057" w:type="dxa"/>
            <w:gridSpan w:val="2"/>
          </w:tcPr>
          <w:p w14:paraId="20DE49B7" w14:textId="77777777" w:rsidR="00245402" w:rsidRPr="005B5E94" w:rsidRDefault="00245402" w:rsidP="009D37C7">
            <w:pPr>
              <w:rPr>
                <w:rFonts w:cstheme="minorHAnsi"/>
                <w:b/>
                <w:sz w:val="24"/>
                <w:szCs w:val="24"/>
                <w:lang w:val="en-GB"/>
              </w:rPr>
            </w:pPr>
            <w:r w:rsidRPr="005B5E94">
              <w:rPr>
                <w:rFonts w:cstheme="minorHAnsi"/>
                <w:b/>
                <w:sz w:val="24"/>
                <w:szCs w:val="24"/>
                <w:lang w:val="en-GB"/>
              </w:rPr>
              <w:t xml:space="preserve">Qualitative assessment (optional): </w:t>
            </w:r>
          </w:p>
          <w:p w14:paraId="26707D42" w14:textId="77777777" w:rsidR="00245402" w:rsidRPr="005B5E94" w:rsidRDefault="00245402" w:rsidP="009D37C7">
            <w:pPr>
              <w:rPr>
                <w:rFonts w:cstheme="minorHAnsi"/>
                <w:b/>
                <w:sz w:val="24"/>
                <w:szCs w:val="24"/>
                <w:lang w:val="en-GB"/>
              </w:rPr>
            </w:pPr>
          </w:p>
        </w:tc>
      </w:tr>
    </w:tbl>
    <w:p w14:paraId="4BDF2239" w14:textId="77777777" w:rsidR="00245402" w:rsidRPr="005B5E94" w:rsidRDefault="00245402" w:rsidP="00245402"/>
    <w:p w14:paraId="4A30CD15" w14:textId="77777777" w:rsidR="00245402" w:rsidRPr="005B5E94" w:rsidRDefault="00245402" w:rsidP="00245402">
      <w:pPr>
        <w:jc w:val="both"/>
        <w:rPr>
          <w:rFonts w:cstheme="minorHAnsi"/>
          <w:b/>
          <w:color w:val="808080" w:themeColor="background1" w:themeShade="80"/>
          <w:lang w:val="cs-CZ"/>
        </w:rPr>
      </w:pPr>
    </w:p>
    <w:tbl>
      <w:tblPr>
        <w:tblStyle w:val="Mkatabulky"/>
        <w:tblW w:w="9057" w:type="dxa"/>
        <w:tblLook w:val="04A0" w:firstRow="1" w:lastRow="0" w:firstColumn="1" w:lastColumn="0" w:noHBand="0" w:noVBand="1"/>
      </w:tblPr>
      <w:tblGrid>
        <w:gridCol w:w="6945"/>
        <w:gridCol w:w="2112"/>
      </w:tblGrid>
      <w:tr w:rsidR="00245402" w:rsidRPr="005B5E94" w14:paraId="0A97C397" w14:textId="77777777" w:rsidTr="00C2535E">
        <w:trPr>
          <w:trHeight w:val="635"/>
        </w:trPr>
        <w:tc>
          <w:tcPr>
            <w:tcW w:w="9057" w:type="dxa"/>
            <w:gridSpan w:val="2"/>
            <w:tcBorders>
              <w:bottom w:val="single" w:sz="4" w:space="0" w:color="auto"/>
            </w:tcBorders>
            <w:shd w:val="clear" w:color="auto" w:fill="B4C6E7" w:themeFill="accent1" w:themeFillTint="66"/>
            <w:vAlign w:val="center"/>
          </w:tcPr>
          <w:p w14:paraId="4D387971" w14:textId="1B70DFBB" w:rsidR="00245402" w:rsidRPr="005B5E94" w:rsidRDefault="00245402" w:rsidP="00C2535E">
            <w:pPr>
              <w:rPr>
                <w:b/>
                <w:sz w:val="24"/>
                <w:szCs w:val="24"/>
              </w:rPr>
            </w:pPr>
            <w:r w:rsidRPr="005B5E94">
              <w:rPr>
                <w:b/>
                <w:sz w:val="24"/>
                <w:szCs w:val="24"/>
              </w:rPr>
              <w:t xml:space="preserve">3.8 Systém a podpora transferu technologií a ochrany duševního vlastnictví </w:t>
            </w:r>
          </w:p>
        </w:tc>
      </w:tr>
      <w:tr w:rsidR="00245402" w:rsidRPr="005B5E94" w14:paraId="0C2D6895" w14:textId="77777777" w:rsidTr="00EC4040">
        <w:trPr>
          <w:trHeight w:val="275"/>
        </w:trPr>
        <w:tc>
          <w:tcPr>
            <w:tcW w:w="9057" w:type="dxa"/>
            <w:gridSpan w:val="2"/>
            <w:shd w:val="clear" w:color="auto" w:fill="auto"/>
          </w:tcPr>
          <w:p w14:paraId="7B371BAB" w14:textId="46607127" w:rsidR="00245402" w:rsidRPr="005B5E94" w:rsidRDefault="002E3292">
            <w:pPr>
              <w:jc w:val="both"/>
              <w:rPr>
                <w:rFonts w:cstheme="minorHAnsi"/>
                <w:sz w:val="24"/>
                <w:szCs w:val="24"/>
              </w:rPr>
            </w:pPr>
            <w:r w:rsidRPr="005B5E94">
              <w:rPr>
                <w:sz w:val="24"/>
                <w:szCs w:val="24"/>
              </w:rPr>
              <w:t xml:space="preserve">Zhodnoťte systém transferu technologií v rámci </w:t>
            </w:r>
            <w:r w:rsidR="001C10A3" w:rsidRPr="005B5E94">
              <w:rPr>
                <w:sz w:val="24"/>
                <w:szCs w:val="24"/>
              </w:rPr>
              <w:t>státní vysoké školy policejní</w:t>
            </w:r>
            <w:r w:rsidRPr="005B5E94">
              <w:rPr>
                <w:sz w:val="24"/>
                <w:szCs w:val="24"/>
              </w:rPr>
              <w:t>. Zhodnoťte kvalitu aplikovaného výzkumu a efektivitu</w:t>
            </w:r>
            <w:r w:rsidR="00690126" w:rsidRPr="005B5E94">
              <w:rPr>
                <w:sz w:val="24"/>
                <w:szCs w:val="24"/>
              </w:rPr>
              <w:t xml:space="preserve"> transferu technologií</w:t>
            </w:r>
            <w:r w:rsidRPr="005B5E94">
              <w:rPr>
                <w:sz w:val="24"/>
                <w:szCs w:val="24"/>
              </w:rPr>
              <w:t xml:space="preserve"> na základě popisu </w:t>
            </w:r>
            <w:r w:rsidR="001C10A3" w:rsidRPr="005B5E94">
              <w:rPr>
                <w:sz w:val="24"/>
                <w:szCs w:val="24"/>
              </w:rPr>
              <w:t>státní vysoké školy policejní</w:t>
            </w:r>
            <w:r w:rsidRPr="005B5E94">
              <w:rPr>
                <w:sz w:val="24"/>
                <w:szCs w:val="24"/>
              </w:rPr>
              <w:t xml:space="preserve"> a údajů uvedených v příloze sebeevaluační zprávy (tab. 3.5.1). </w:t>
            </w:r>
            <w:r w:rsidR="00690126" w:rsidRPr="005B5E94">
              <w:rPr>
                <w:sz w:val="24"/>
                <w:szCs w:val="24"/>
              </w:rPr>
              <w:t>Zaměřte se zejména</w:t>
            </w:r>
            <w:r w:rsidRPr="005B5E94">
              <w:rPr>
                <w:sz w:val="24"/>
                <w:szCs w:val="24"/>
              </w:rPr>
              <w:t xml:space="preserve"> na počty podaných a udělených patentů (české, mezinárodní) a </w:t>
            </w:r>
            <w:r w:rsidR="001B2AFC" w:rsidRPr="005B5E94">
              <w:rPr>
                <w:sz w:val="24"/>
                <w:szCs w:val="24"/>
              </w:rPr>
              <w:t>uděle</w:t>
            </w:r>
            <w:r w:rsidRPr="005B5E94">
              <w:rPr>
                <w:sz w:val="24"/>
                <w:szCs w:val="24"/>
              </w:rPr>
              <w:t>ných licencí.</w:t>
            </w:r>
          </w:p>
        </w:tc>
      </w:tr>
      <w:tr w:rsidR="00683866" w:rsidRPr="005B5E94" w14:paraId="0BD39A57" w14:textId="77777777" w:rsidTr="001540D2">
        <w:trPr>
          <w:trHeight w:val="275"/>
        </w:trPr>
        <w:tc>
          <w:tcPr>
            <w:tcW w:w="6945" w:type="dxa"/>
          </w:tcPr>
          <w:p w14:paraId="253961EA" w14:textId="77777777" w:rsidR="00683866" w:rsidRPr="005B5E94" w:rsidRDefault="00683866" w:rsidP="001540D2">
            <w:pPr>
              <w:rPr>
                <w:b/>
                <w:sz w:val="24"/>
                <w:szCs w:val="24"/>
              </w:rPr>
            </w:pPr>
            <w:r w:rsidRPr="005B5E94">
              <w:rPr>
                <w:rFonts w:cstheme="minorHAnsi"/>
                <w:b/>
                <w:sz w:val="24"/>
                <w:szCs w:val="24"/>
                <w:lang w:val="en-GB"/>
              </w:rPr>
              <w:t xml:space="preserve">Score </w:t>
            </w:r>
            <w:r w:rsidRPr="005B5E94">
              <w:rPr>
                <w:rFonts w:cstheme="minorHAnsi"/>
                <w:b/>
                <w:sz w:val="24"/>
                <w:szCs w:val="24"/>
                <w:lang w:val="en-GB"/>
              </w:rPr>
              <w:sym w:font="Symbol" w:char="F05B"/>
            </w:r>
            <w:r w:rsidRPr="005B5E94">
              <w:rPr>
                <w:rFonts w:cstheme="minorHAnsi"/>
                <w:b/>
                <w:sz w:val="24"/>
                <w:szCs w:val="24"/>
                <w:lang w:val="en-GB"/>
              </w:rPr>
              <w:t>0</w:t>
            </w:r>
            <w:r w:rsidRPr="005B5E94">
              <w:rPr>
                <w:rFonts w:cstheme="minorHAnsi"/>
                <w:b/>
                <w:sz w:val="24"/>
                <w:szCs w:val="24"/>
                <w:lang w:val="en-GB"/>
              </w:rPr>
              <w:sym w:font="Symbol" w:char="F02D"/>
            </w:r>
            <w:r w:rsidRPr="005B5E94">
              <w:rPr>
                <w:rFonts w:cstheme="minorHAnsi"/>
                <w:b/>
                <w:sz w:val="24"/>
                <w:szCs w:val="24"/>
                <w:lang w:val="en-GB"/>
              </w:rPr>
              <w:t>5 points</w:t>
            </w:r>
            <w:r w:rsidRPr="005B5E94">
              <w:rPr>
                <w:rFonts w:cstheme="minorHAnsi"/>
                <w:b/>
                <w:sz w:val="24"/>
                <w:szCs w:val="24"/>
                <w:lang w:val="en-GB"/>
              </w:rPr>
              <w:sym w:font="Symbol" w:char="F05D"/>
            </w:r>
            <w:r w:rsidRPr="005B5E94">
              <w:rPr>
                <w:rFonts w:cstheme="minorHAnsi"/>
                <w:b/>
                <w:sz w:val="24"/>
                <w:szCs w:val="24"/>
                <w:lang w:val="en-GB"/>
              </w:rPr>
              <w:t>:</w:t>
            </w:r>
            <w:r w:rsidRPr="005B5E94">
              <w:rPr>
                <w:rFonts w:cstheme="minorHAnsi"/>
                <w:b/>
                <w:sz w:val="24"/>
                <w:szCs w:val="24"/>
              </w:rPr>
              <w:t xml:space="preserve">   </w:t>
            </w:r>
            <w:sdt>
              <w:sdtPr>
                <w:rPr>
                  <w:rFonts w:cstheme="minorHAnsi"/>
                  <w:b/>
                </w:rPr>
                <w:alias w:val="Score"/>
                <w:tag w:val="Score"/>
                <w:id w:val="-1151593888"/>
                <w:placeholder>
                  <w:docPart w:val="5D1875D2CD96494B952A04E5771AA4CB"/>
                </w:placeholder>
                <w:comboBox>
                  <w:listItem w:displayText="Choose an option" w:value="Choose an option"/>
                  <w:listItem w:displayText="5 - Excellent" w:value="5 - Excellent"/>
                  <w:listItem w:displayText="4 - Very good" w:value="4 - Very good"/>
                  <w:listItem w:displayText="3 - Good" w:value="3 - Good"/>
                  <w:listItem w:displayText="2 - Average" w:value="2 - Average"/>
                  <w:listItem w:displayText="1 - Below average" w:value="1 - Below average"/>
                  <w:listItem w:displayText="0 - Unsatisfactory" w:value="0 - Unsatisfactory"/>
                </w:comboBox>
              </w:sdtPr>
              <w:sdtEndPr/>
              <w:sdtContent>
                <w:proofErr w:type="spellStart"/>
                <w:r w:rsidRPr="005B5E94">
                  <w:rPr>
                    <w:rFonts w:cstheme="minorHAnsi"/>
                    <w:b/>
                    <w:sz w:val="24"/>
                    <w:szCs w:val="24"/>
                  </w:rPr>
                  <w:t>Choose</w:t>
                </w:r>
                <w:proofErr w:type="spellEnd"/>
                <w:r w:rsidRPr="005B5E94">
                  <w:rPr>
                    <w:rFonts w:cstheme="minorHAnsi"/>
                    <w:b/>
                    <w:sz w:val="24"/>
                    <w:szCs w:val="24"/>
                  </w:rPr>
                  <w:t xml:space="preserve"> </w:t>
                </w:r>
                <w:proofErr w:type="spellStart"/>
                <w:r w:rsidRPr="005B5E94">
                  <w:rPr>
                    <w:rFonts w:cstheme="minorHAnsi"/>
                    <w:b/>
                    <w:sz w:val="24"/>
                    <w:szCs w:val="24"/>
                  </w:rPr>
                  <w:t>an</w:t>
                </w:r>
                <w:proofErr w:type="spellEnd"/>
                <w:r w:rsidRPr="005B5E94">
                  <w:rPr>
                    <w:rFonts w:cstheme="minorHAnsi"/>
                    <w:b/>
                    <w:sz w:val="24"/>
                    <w:szCs w:val="24"/>
                  </w:rPr>
                  <w:t xml:space="preserve"> </w:t>
                </w:r>
                <w:proofErr w:type="spellStart"/>
                <w:r w:rsidRPr="005B5E94">
                  <w:rPr>
                    <w:rFonts w:cstheme="minorHAnsi"/>
                    <w:b/>
                    <w:sz w:val="24"/>
                    <w:szCs w:val="24"/>
                  </w:rPr>
                  <w:t>option</w:t>
                </w:r>
                <w:proofErr w:type="spellEnd"/>
              </w:sdtContent>
            </w:sdt>
          </w:p>
        </w:tc>
        <w:tc>
          <w:tcPr>
            <w:tcW w:w="2112" w:type="dxa"/>
          </w:tcPr>
          <w:p w14:paraId="256E1976" w14:textId="309970C4" w:rsidR="00683866" w:rsidRPr="005B5E94" w:rsidRDefault="00683866" w:rsidP="001540D2">
            <w:pPr>
              <w:rPr>
                <w:b/>
                <w:sz w:val="24"/>
                <w:szCs w:val="24"/>
              </w:rPr>
            </w:pPr>
            <w:r w:rsidRPr="005B5E94">
              <w:rPr>
                <w:b/>
                <w:sz w:val="24"/>
                <w:szCs w:val="24"/>
              </w:rPr>
              <w:t>Relevance: 2*</w:t>
            </w:r>
          </w:p>
        </w:tc>
      </w:tr>
      <w:tr w:rsidR="00245402" w:rsidRPr="005B5E94" w14:paraId="226A2505" w14:textId="77777777" w:rsidTr="00453A2C">
        <w:trPr>
          <w:trHeight w:val="275"/>
        </w:trPr>
        <w:tc>
          <w:tcPr>
            <w:tcW w:w="9057" w:type="dxa"/>
            <w:gridSpan w:val="2"/>
          </w:tcPr>
          <w:p w14:paraId="56D4C4B0" w14:textId="77777777" w:rsidR="00245402" w:rsidRPr="005B5E94" w:rsidRDefault="00245402" w:rsidP="009D37C7">
            <w:pPr>
              <w:rPr>
                <w:rFonts w:cstheme="minorHAnsi"/>
                <w:b/>
                <w:sz w:val="24"/>
                <w:szCs w:val="24"/>
                <w:lang w:val="en-GB"/>
              </w:rPr>
            </w:pPr>
            <w:r w:rsidRPr="005B5E94">
              <w:rPr>
                <w:rFonts w:cstheme="minorHAnsi"/>
                <w:b/>
                <w:sz w:val="24"/>
                <w:szCs w:val="24"/>
                <w:lang w:val="en-GB"/>
              </w:rPr>
              <w:t xml:space="preserve">Qualitative assessment (optional): </w:t>
            </w:r>
          </w:p>
          <w:p w14:paraId="0FD2BB5A" w14:textId="77777777" w:rsidR="00245402" w:rsidRPr="005B5E94" w:rsidRDefault="00245402" w:rsidP="009D37C7">
            <w:pPr>
              <w:rPr>
                <w:rFonts w:cstheme="minorHAnsi"/>
                <w:b/>
                <w:sz w:val="24"/>
                <w:szCs w:val="24"/>
                <w:lang w:val="en-GB"/>
              </w:rPr>
            </w:pPr>
          </w:p>
        </w:tc>
      </w:tr>
    </w:tbl>
    <w:p w14:paraId="5D1AE291" w14:textId="77777777" w:rsidR="00245402" w:rsidRPr="005B5E94" w:rsidRDefault="00245402" w:rsidP="00245402"/>
    <w:p w14:paraId="10375F74" w14:textId="77777777" w:rsidR="004201B3" w:rsidRPr="005B5E94" w:rsidRDefault="004201B3" w:rsidP="00245402"/>
    <w:tbl>
      <w:tblPr>
        <w:tblStyle w:val="Mkatabulky"/>
        <w:tblW w:w="9057" w:type="dxa"/>
        <w:tblLook w:val="04A0" w:firstRow="1" w:lastRow="0" w:firstColumn="1" w:lastColumn="0" w:noHBand="0" w:noVBand="1"/>
      </w:tblPr>
      <w:tblGrid>
        <w:gridCol w:w="9057"/>
      </w:tblGrid>
      <w:tr w:rsidR="00860978" w:rsidRPr="005B5E94" w14:paraId="6E5AB4C6" w14:textId="77777777" w:rsidTr="005251DE">
        <w:trPr>
          <w:trHeight w:val="275"/>
        </w:trPr>
        <w:tc>
          <w:tcPr>
            <w:tcW w:w="9057" w:type="dxa"/>
            <w:shd w:val="clear" w:color="auto" w:fill="F7CAAC" w:themeFill="accent2" w:themeFillTint="66"/>
          </w:tcPr>
          <w:p w14:paraId="79A5F2A6" w14:textId="57247891" w:rsidR="00860978" w:rsidRPr="005B5E94" w:rsidRDefault="00860978" w:rsidP="009D37C7">
            <w:pPr>
              <w:rPr>
                <w:rFonts w:cstheme="minorHAnsi"/>
                <w:b/>
                <w:sz w:val="24"/>
                <w:szCs w:val="24"/>
                <w:lang w:val="en-GB"/>
              </w:rPr>
            </w:pPr>
            <w:r w:rsidRPr="005B5E94">
              <w:rPr>
                <w:rFonts w:cstheme="minorHAnsi"/>
                <w:b/>
                <w:sz w:val="24"/>
                <w:szCs w:val="24"/>
                <w:lang w:val="en-GB"/>
              </w:rPr>
              <w:t>Recommendation 3.7</w:t>
            </w:r>
            <w:r w:rsidR="00683866" w:rsidRPr="005B5E94">
              <w:rPr>
                <w:rFonts w:cstheme="minorHAnsi"/>
                <w:b/>
                <w:sz w:val="24"/>
                <w:szCs w:val="24"/>
                <w:lang w:val="en-GB"/>
              </w:rPr>
              <w:t xml:space="preserve"> and </w:t>
            </w:r>
            <w:r w:rsidRPr="005B5E94">
              <w:rPr>
                <w:rFonts w:cstheme="minorHAnsi"/>
                <w:b/>
                <w:sz w:val="24"/>
                <w:szCs w:val="24"/>
                <w:lang w:val="en-GB"/>
              </w:rPr>
              <w:t xml:space="preserve"> 3.8  (optional):</w:t>
            </w:r>
          </w:p>
        </w:tc>
      </w:tr>
      <w:tr w:rsidR="00245402" w:rsidRPr="005B5E94" w14:paraId="3A9C3581" w14:textId="77777777" w:rsidTr="005251DE">
        <w:trPr>
          <w:trHeight w:val="275"/>
        </w:trPr>
        <w:tc>
          <w:tcPr>
            <w:tcW w:w="9057" w:type="dxa"/>
          </w:tcPr>
          <w:p w14:paraId="07008934" w14:textId="77777777" w:rsidR="00245402" w:rsidRPr="005B5E94" w:rsidRDefault="00245402" w:rsidP="009D37C7">
            <w:pPr>
              <w:rPr>
                <w:rFonts w:cstheme="minorHAnsi"/>
                <w:b/>
                <w:sz w:val="24"/>
                <w:szCs w:val="24"/>
                <w:lang w:val="en-GB"/>
              </w:rPr>
            </w:pPr>
          </w:p>
        </w:tc>
      </w:tr>
    </w:tbl>
    <w:p w14:paraId="15BD76C0" w14:textId="77777777" w:rsidR="00245402" w:rsidRPr="005B5E94" w:rsidRDefault="00245402" w:rsidP="00245402">
      <w:pPr>
        <w:rPr>
          <w:rFonts w:cstheme="minorHAnsi"/>
          <w:b/>
          <w:color w:val="808080" w:themeColor="background1" w:themeShade="80"/>
          <w:lang w:val="cs-CZ"/>
        </w:rPr>
      </w:pPr>
    </w:p>
    <w:p w14:paraId="1C3006ED" w14:textId="77777777" w:rsidR="00245402" w:rsidRPr="005B5E94" w:rsidRDefault="00245402" w:rsidP="00245402">
      <w:pPr>
        <w:jc w:val="both"/>
        <w:rPr>
          <w:rFonts w:cstheme="minorHAnsi"/>
          <w:lang w:val="cs-CZ"/>
        </w:rPr>
      </w:pPr>
    </w:p>
    <w:p w14:paraId="377D0156" w14:textId="034DFE9B" w:rsidR="00245402" w:rsidRPr="005B5E94" w:rsidRDefault="00245402" w:rsidP="00435533">
      <w:pPr>
        <w:pStyle w:val="Nadpis4"/>
        <w:rPr>
          <w:rFonts w:cstheme="minorHAnsi"/>
        </w:rPr>
      </w:pPr>
      <w:bookmarkStart w:id="7" w:name="_Toc13750161"/>
      <w:r w:rsidRPr="005B5E94">
        <w:t>UZNÁNÍ VÝZKUMNOU KOMUNITOU</w:t>
      </w:r>
      <w:bookmarkEnd w:id="7"/>
    </w:p>
    <w:p w14:paraId="51A91FED" w14:textId="77777777" w:rsidR="00245402" w:rsidRPr="005B5E94" w:rsidRDefault="00245402" w:rsidP="00245402">
      <w:pPr>
        <w:jc w:val="both"/>
        <w:rPr>
          <w:rFonts w:cstheme="minorHAnsi"/>
          <w:b/>
          <w:color w:val="808080" w:themeColor="background1" w:themeShade="80"/>
          <w:lang w:val="cs-CZ"/>
        </w:rPr>
      </w:pPr>
    </w:p>
    <w:tbl>
      <w:tblPr>
        <w:tblStyle w:val="Mkatabulky"/>
        <w:tblW w:w="9057" w:type="dxa"/>
        <w:tblLook w:val="04A0" w:firstRow="1" w:lastRow="0" w:firstColumn="1" w:lastColumn="0" w:noHBand="0" w:noVBand="1"/>
      </w:tblPr>
      <w:tblGrid>
        <w:gridCol w:w="6945"/>
        <w:gridCol w:w="2112"/>
      </w:tblGrid>
      <w:tr w:rsidR="00245402" w:rsidRPr="005B5E94" w14:paraId="076A95D4" w14:textId="77777777" w:rsidTr="00C2535E">
        <w:trPr>
          <w:trHeight w:val="635"/>
        </w:trPr>
        <w:tc>
          <w:tcPr>
            <w:tcW w:w="9057" w:type="dxa"/>
            <w:gridSpan w:val="2"/>
            <w:tcBorders>
              <w:bottom w:val="single" w:sz="4" w:space="0" w:color="auto"/>
            </w:tcBorders>
            <w:shd w:val="clear" w:color="auto" w:fill="B4C6E7" w:themeFill="accent1" w:themeFillTint="66"/>
            <w:vAlign w:val="center"/>
          </w:tcPr>
          <w:p w14:paraId="43FACBD5" w14:textId="58565D2E" w:rsidR="00245402" w:rsidRPr="005B5E94" w:rsidRDefault="00245402" w:rsidP="00C2535E">
            <w:pPr>
              <w:rPr>
                <w:b/>
                <w:sz w:val="24"/>
                <w:szCs w:val="24"/>
              </w:rPr>
            </w:pPr>
            <w:r w:rsidRPr="005B5E94">
              <w:rPr>
                <w:b/>
                <w:sz w:val="24"/>
                <w:szCs w:val="24"/>
              </w:rPr>
              <w:t>3.10 Nejvýznamnější individuální ocenění za VaVaI</w:t>
            </w:r>
          </w:p>
        </w:tc>
      </w:tr>
      <w:tr w:rsidR="00245402" w:rsidRPr="005B5E94" w14:paraId="447EE926" w14:textId="77777777" w:rsidTr="00EC4040">
        <w:trPr>
          <w:trHeight w:val="275"/>
        </w:trPr>
        <w:tc>
          <w:tcPr>
            <w:tcW w:w="9057" w:type="dxa"/>
            <w:gridSpan w:val="2"/>
            <w:shd w:val="clear" w:color="auto" w:fill="auto"/>
          </w:tcPr>
          <w:p w14:paraId="1F02ABA0" w14:textId="1726A0AF" w:rsidR="00245402" w:rsidRPr="005B5E94" w:rsidRDefault="001B2AFC" w:rsidP="009D37C7">
            <w:pPr>
              <w:jc w:val="both"/>
              <w:rPr>
                <w:sz w:val="24"/>
                <w:szCs w:val="24"/>
              </w:rPr>
            </w:pPr>
            <w:r w:rsidRPr="005B5E94">
              <w:rPr>
                <w:sz w:val="24"/>
                <w:szCs w:val="24"/>
              </w:rPr>
              <w:t>Zhodnoťte nejvýznamnější zahraniční a česk</w:t>
            </w:r>
            <w:r w:rsidR="006B2954" w:rsidRPr="005B5E94">
              <w:rPr>
                <w:sz w:val="24"/>
                <w:szCs w:val="24"/>
              </w:rPr>
              <w:t>á</w:t>
            </w:r>
            <w:r w:rsidRPr="005B5E94">
              <w:rPr>
                <w:sz w:val="24"/>
                <w:szCs w:val="24"/>
              </w:rPr>
              <w:t xml:space="preserve"> prestižní ocenění VaVaI </w:t>
            </w:r>
            <w:r w:rsidR="00690126" w:rsidRPr="005B5E94">
              <w:rPr>
                <w:sz w:val="24"/>
                <w:szCs w:val="24"/>
              </w:rPr>
              <w:t>získaná</w:t>
            </w:r>
            <w:r w:rsidRPr="005B5E94">
              <w:rPr>
                <w:sz w:val="24"/>
                <w:szCs w:val="24"/>
              </w:rPr>
              <w:t xml:space="preserve"> za hodnocené období 2014 až 2018 na základě uvedených 10 příkladů.</w:t>
            </w:r>
          </w:p>
        </w:tc>
      </w:tr>
      <w:tr w:rsidR="00683866" w:rsidRPr="005B5E94" w14:paraId="34F3B975" w14:textId="77777777" w:rsidTr="001540D2">
        <w:trPr>
          <w:trHeight w:val="275"/>
        </w:trPr>
        <w:tc>
          <w:tcPr>
            <w:tcW w:w="6945" w:type="dxa"/>
          </w:tcPr>
          <w:p w14:paraId="753F8C13" w14:textId="77777777" w:rsidR="00683866" w:rsidRPr="005B5E94" w:rsidRDefault="00683866" w:rsidP="001540D2">
            <w:pPr>
              <w:rPr>
                <w:b/>
                <w:sz w:val="24"/>
                <w:szCs w:val="24"/>
              </w:rPr>
            </w:pPr>
            <w:r w:rsidRPr="005B5E94">
              <w:rPr>
                <w:rFonts w:cstheme="minorHAnsi"/>
                <w:b/>
                <w:sz w:val="24"/>
                <w:szCs w:val="24"/>
                <w:lang w:val="en-GB"/>
              </w:rPr>
              <w:t xml:space="preserve">Score </w:t>
            </w:r>
            <w:r w:rsidRPr="005B5E94">
              <w:rPr>
                <w:rFonts w:cstheme="minorHAnsi"/>
                <w:b/>
                <w:sz w:val="24"/>
                <w:szCs w:val="24"/>
                <w:lang w:val="en-GB"/>
              </w:rPr>
              <w:sym w:font="Symbol" w:char="F05B"/>
            </w:r>
            <w:r w:rsidRPr="005B5E94">
              <w:rPr>
                <w:rFonts w:cstheme="minorHAnsi"/>
                <w:b/>
                <w:sz w:val="24"/>
                <w:szCs w:val="24"/>
                <w:lang w:val="en-GB"/>
              </w:rPr>
              <w:t>0</w:t>
            </w:r>
            <w:r w:rsidRPr="005B5E94">
              <w:rPr>
                <w:rFonts w:cstheme="minorHAnsi"/>
                <w:b/>
                <w:sz w:val="24"/>
                <w:szCs w:val="24"/>
                <w:lang w:val="en-GB"/>
              </w:rPr>
              <w:sym w:font="Symbol" w:char="F02D"/>
            </w:r>
            <w:r w:rsidRPr="005B5E94">
              <w:rPr>
                <w:rFonts w:cstheme="minorHAnsi"/>
                <w:b/>
                <w:sz w:val="24"/>
                <w:szCs w:val="24"/>
                <w:lang w:val="en-GB"/>
              </w:rPr>
              <w:t>5 points</w:t>
            </w:r>
            <w:r w:rsidRPr="005B5E94">
              <w:rPr>
                <w:rFonts w:cstheme="minorHAnsi"/>
                <w:b/>
                <w:sz w:val="24"/>
                <w:szCs w:val="24"/>
                <w:lang w:val="en-GB"/>
              </w:rPr>
              <w:sym w:font="Symbol" w:char="F05D"/>
            </w:r>
            <w:r w:rsidRPr="005B5E94">
              <w:rPr>
                <w:rFonts w:cstheme="minorHAnsi"/>
                <w:b/>
                <w:sz w:val="24"/>
                <w:szCs w:val="24"/>
                <w:lang w:val="en-GB"/>
              </w:rPr>
              <w:t>:</w:t>
            </w:r>
            <w:r w:rsidRPr="005B5E94">
              <w:rPr>
                <w:rFonts w:cstheme="minorHAnsi"/>
                <w:b/>
                <w:sz w:val="24"/>
                <w:szCs w:val="24"/>
              </w:rPr>
              <w:t xml:space="preserve">   </w:t>
            </w:r>
            <w:sdt>
              <w:sdtPr>
                <w:rPr>
                  <w:rFonts w:cstheme="minorHAnsi"/>
                  <w:b/>
                </w:rPr>
                <w:alias w:val="Score"/>
                <w:tag w:val="Score"/>
                <w:id w:val="-1895573617"/>
                <w:placeholder>
                  <w:docPart w:val="669064883E9F4D92B9A14F35420C1A89"/>
                </w:placeholder>
                <w:comboBox>
                  <w:listItem w:displayText="Choose an option" w:value="Choose an option"/>
                  <w:listItem w:displayText="5 - Excellent" w:value="5 - Excellent"/>
                  <w:listItem w:displayText="4 - Very good" w:value="4 - Very good"/>
                  <w:listItem w:displayText="3 - Good" w:value="3 - Good"/>
                  <w:listItem w:displayText="2 - Average" w:value="2 - Average"/>
                  <w:listItem w:displayText="1 - Below average" w:value="1 - Below average"/>
                  <w:listItem w:displayText="0 - Unsatisfactory" w:value="0 - Unsatisfactory"/>
                </w:comboBox>
              </w:sdtPr>
              <w:sdtEndPr/>
              <w:sdtContent>
                <w:proofErr w:type="spellStart"/>
                <w:r w:rsidRPr="005B5E94">
                  <w:rPr>
                    <w:rFonts w:cstheme="minorHAnsi"/>
                    <w:b/>
                    <w:sz w:val="24"/>
                    <w:szCs w:val="24"/>
                  </w:rPr>
                  <w:t>Choose</w:t>
                </w:r>
                <w:proofErr w:type="spellEnd"/>
                <w:r w:rsidRPr="005B5E94">
                  <w:rPr>
                    <w:rFonts w:cstheme="minorHAnsi"/>
                    <w:b/>
                    <w:sz w:val="24"/>
                    <w:szCs w:val="24"/>
                  </w:rPr>
                  <w:t xml:space="preserve"> </w:t>
                </w:r>
                <w:proofErr w:type="spellStart"/>
                <w:r w:rsidRPr="005B5E94">
                  <w:rPr>
                    <w:rFonts w:cstheme="minorHAnsi"/>
                    <w:b/>
                    <w:sz w:val="24"/>
                    <w:szCs w:val="24"/>
                  </w:rPr>
                  <w:t>an</w:t>
                </w:r>
                <w:proofErr w:type="spellEnd"/>
                <w:r w:rsidRPr="005B5E94">
                  <w:rPr>
                    <w:rFonts w:cstheme="minorHAnsi"/>
                    <w:b/>
                    <w:sz w:val="24"/>
                    <w:szCs w:val="24"/>
                  </w:rPr>
                  <w:t xml:space="preserve"> </w:t>
                </w:r>
                <w:proofErr w:type="spellStart"/>
                <w:r w:rsidRPr="005B5E94">
                  <w:rPr>
                    <w:rFonts w:cstheme="minorHAnsi"/>
                    <w:b/>
                    <w:sz w:val="24"/>
                    <w:szCs w:val="24"/>
                  </w:rPr>
                  <w:t>option</w:t>
                </w:r>
                <w:proofErr w:type="spellEnd"/>
              </w:sdtContent>
            </w:sdt>
          </w:p>
        </w:tc>
        <w:tc>
          <w:tcPr>
            <w:tcW w:w="2112" w:type="dxa"/>
          </w:tcPr>
          <w:p w14:paraId="21EDA586" w14:textId="66A223A3" w:rsidR="00683866" w:rsidRPr="005B5E94" w:rsidRDefault="00683866" w:rsidP="001540D2">
            <w:pPr>
              <w:rPr>
                <w:b/>
                <w:sz w:val="24"/>
                <w:szCs w:val="24"/>
              </w:rPr>
            </w:pPr>
            <w:r w:rsidRPr="005B5E94">
              <w:rPr>
                <w:b/>
                <w:sz w:val="24"/>
                <w:szCs w:val="24"/>
              </w:rPr>
              <w:t>Relevance: 3*</w:t>
            </w:r>
          </w:p>
        </w:tc>
      </w:tr>
      <w:tr w:rsidR="00683866" w:rsidRPr="005B5E94" w14:paraId="7E50EDD4" w14:textId="77777777" w:rsidTr="001540D2">
        <w:trPr>
          <w:trHeight w:val="275"/>
        </w:trPr>
        <w:tc>
          <w:tcPr>
            <w:tcW w:w="9057" w:type="dxa"/>
            <w:gridSpan w:val="2"/>
          </w:tcPr>
          <w:p w14:paraId="051E84B1" w14:textId="77777777" w:rsidR="00683866" w:rsidRPr="005B5E94" w:rsidRDefault="00683866" w:rsidP="001540D2">
            <w:pPr>
              <w:rPr>
                <w:rFonts w:cstheme="minorHAnsi"/>
                <w:b/>
                <w:sz w:val="24"/>
                <w:szCs w:val="24"/>
                <w:lang w:val="en-GB"/>
              </w:rPr>
            </w:pPr>
            <w:r w:rsidRPr="005B5E94">
              <w:rPr>
                <w:rFonts w:cstheme="minorHAnsi"/>
                <w:b/>
                <w:sz w:val="24"/>
                <w:szCs w:val="24"/>
                <w:lang w:val="en-GB"/>
              </w:rPr>
              <w:t xml:space="preserve">Qualitative assessment (optional): </w:t>
            </w:r>
          </w:p>
          <w:p w14:paraId="7ED51CD7" w14:textId="77777777" w:rsidR="00683866" w:rsidRPr="005B5E94" w:rsidRDefault="00683866" w:rsidP="001540D2">
            <w:pPr>
              <w:rPr>
                <w:rFonts w:cstheme="minorHAnsi"/>
                <w:b/>
                <w:sz w:val="24"/>
                <w:szCs w:val="24"/>
                <w:lang w:val="en-GB"/>
              </w:rPr>
            </w:pPr>
          </w:p>
          <w:p w14:paraId="50C05A31" w14:textId="77777777" w:rsidR="00683866" w:rsidRPr="005B5E94" w:rsidRDefault="00683866" w:rsidP="001540D2">
            <w:pPr>
              <w:rPr>
                <w:rFonts w:cstheme="minorHAnsi"/>
                <w:b/>
                <w:sz w:val="24"/>
                <w:szCs w:val="24"/>
                <w:lang w:val="en-GB"/>
              </w:rPr>
            </w:pPr>
          </w:p>
        </w:tc>
      </w:tr>
    </w:tbl>
    <w:p w14:paraId="189CFCA6" w14:textId="77777777" w:rsidR="00245402" w:rsidRPr="005B5E94" w:rsidRDefault="00245402" w:rsidP="00245402">
      <w:pPr>
        <w:jc w:val="both"/>
        <w:rPr>
          <w:rFonts w:cstheme="minorHAnsi"/>
          <w:lang w:val="cs-CZ"/>
        </w:rPr>
      </w:pPr>
    </w:p>
    <w:p w14:paraId="59951FEE" w14:textId="77777777" w:rsidR="00245402" w:rsidRPr="005B5E94" w:rsidRDefault="00245402" w:rsidP="00245402">
      <w:pPr>
        <w:jc w:val="both"/>
        <w:rPr>
          <w:rFonts w:cstheme="minorHAnsi"/>
          <w:b/>
          <w:color w:val="808080" w:themeColor="background1" w:themeShade="80"/>
          <w:lang w:val="cs-CZ"/>
        </w:rPr>
      </w:pPr>
    </w:p>
    <w:tbl>
      <w:tblPr>
        <w:tblStyle w:val="Mkatabulky"/>
        <w:tblW w:w="9057" w:type="dxa"/>
        <w:tblLook w:val="04A0" w:firstRow="1" w:lastRow="0" w:firstColumn="1" w:lastColumn="0" w:noHBand="0" w:noVBand="1"/>
      </w:tblPr>
      <w:tblGrid>
        <w:gridCol w:w="6945"/>
        <w:gridCol w:w="2112"/>
      </w:tblGrid>
      <w:tr w:rsidR="00245402" w:rsidRPr="005B5E94" w14:paraId="3F25FCB0" w14:textId="77777777" w:rsidTr="00C2535E">
        <w:trPr>
          <w:trHeight w:val="635"/>
        </w:trPr>
        <w:tc>
          <w:tcPr>
            <w:tcW w:w="9057" w:type="dxa"/>
            <w:gridSpan w:val="2"/>
            <w:tcBorders>
              <w:bottom w:val="single" w:sz="4" w:space="0" w:color="auto"/>
            </w:tcBorders>
            <w:shd w:val="clear" w:color="auto" w:fill="B4C6E7" w:themeFill="accent1" w:themeFillTint="66"/>
            <w:vAlign w:val="center"/>
          </w:tcPr>
          <w:p w14:paraId="48F6CD12" w14:textId="3FEF1CEF" w:rsidR="00245402" w:rsidRPr="005B5E94" w:rsidRDefault="00245402" w:rsidP="00C2535E">
            <w:pPr>
              <w:rPr>
                <w:b/>
                <w:sz w:val="24"/>
                <w:szCs w:val="24"/>
              </w:rPr>
            </w:pPr>
            <w:r w:rsidRPr="005B5E94">
              <w:rPr>
                <w:b/>
                <w:sz w:val="24"/>
                <w:szCs w:val="24"/>
              </w:rPr>
              <w:t xml:space="preserve">3.11 Uznání mezinárodní komunitou v oblasti VaVaI </w:t>
            </w:r>
          </w:p>
        </w:tc>
      </w:tr>
      <w:tr w:rsidR="00245402" w:rsidRPr="005B5E94" w14:paraId="6D1E67B7" w14:textId="77777777" w:rsidTr="00EC4040">
        <w:trPr>
          <w:trHeight w:val="275"/>
        </w:trPr>
        <w:tc>
          <w:tcPr>
            <w:tcW w:w="9057" w:type="dxa"/>
            <w:gridSpan w:val="2"/>
            <w:shd w:val="clear" w:color="auto" w:fill="auto"/>
          </w:tcPr>
          <w:p w14:paraId="2F5BBAEA" w14:textId="5335E1FA" w:rsidR="00245402" w:rsidRPr="005B5E94" w:rsidRDefault="001B2AFC">
            <w:pPr>
              <w:jc w:val="both"/>
              <w:rPr>
                <w:rFonts w:cstheme="minorHAnsi"/>
                <w:sz w:val="24"/>
                <w:szCs w:val="24"/>
              </w:rPr>
            </w:pPr>
            <w:r w:rsidRPr="005B5E94">
              <w:rPr>
                <w:rFonts w:cstheme="minorHAnsi"/>
                <w:sz w:val="24"/>
                <w:szCs w:val="24"/>
              </w:rPr>
              <w:t xml:space="preserve">Zhodnoťte uznání </w:t>
            </w:r>
            <w:r w:rsidR="006B2954" w:rsidRPr="005B5E94">
              <w:rPr>
                <w:rFonts w:cstheme="minorHAnsi"/>
                <w:sz w:val="24"/>
                <w:szCs w:val="24"/>
              </w:rPr>
              <w:t>státní vysoké školy policejní</w:t>
            </w:r>
            <w:r w:rsidRPr="005B5E94">
              <w:rPr>
                <w:rFonts w:cstheme="minorHAnsi"/>
                <w:sz w:val="24"/>
                <w:szCs w:val="24"/>
              </w:rPr>
              <w:t xml:space="preserve"> mezinárodní komunitou v oblasti VaVaI na základě uvedených nejvýznamnějších příkladů a údajů uvedených v příloze sebeevaluační zprávy (tab. 3.11.1, tab. 3.11.2 a tab. 3.11.3)</w:t>
            </w:r>
            <w:r w:rsidR="006B2954" w:rsidRPr="005B5E94">
              <w:rPr>
                <w:rFonts w:cstheme="minorHAnsi"/>
                <w:sz w:val="24"/>
                <w:szCs w:val="24"/>
              </w:rPr>
              <w:t>. Předmětem hodnocení jsou například volná členství v odborných společnostech, účast v edičních radách mezinárodních vědeckých časopisů, zvané přednášky na zahraničních institucích aj.</w:t>
            </w:r>
          </w:p>
        </w:tc>
      </w:tr>
      <w:tr w:rsidR="00683866" w:rsidRPr="005B5E94" w14:paraId="64F7C5AD" w14:textId="77777777" w:rsidTr="001540D2">
        <w:trPr>
          <w:trHeight w:val="275"/>
        </w:trPr>
        <w:tc>
          <w:tcPr>
            <w:tcW w:w="6945" w:type="dxa"/>
          </w:tcPr>
          <w:p w14:paraId="6E8D7438" w14:textId="77777777" w:rsidR="00683866" w:rsidRPr="005B5E94" w:rsidRDefault="00683866" w:rsidP="001540D2">
            <w:pPr>
              <w:rPr>
                <w:b/>
                <w:sz w:val="24"/>
                <w:szCs w:val="24"/>
              </w:rPr>
            </w:pPr>
            <w:r w:rsidRPr="005B5E94">
              <w:rPr>
                <w:rFonts w:cstheme="minorHAnsi"/>
                <w:b/>
                <w:sz w:val="24"/>
                <w:szCs w:val="24"/>
                <w:lang w:val="en-GB"/>
              </w:rPr>
              <w:t xml:space="preserve">Score </w:t>
            </w:r>
            <w:r w:rsidRPr="005B5E94">
              <w:rPr>
                <w:rFonts w:cstheme="minorHAnsi"/>
                <w:b/>
                <w:sz w:val="24"/>
                <w:szCs w:val="24"/>
                <w:lang w:val="en-GB"/>
              </w:rPr>
              <w:sym w:font="Symbol" w:char="F05B"/>
            </w:r>
            <w:r w:rsidRPr="005B5E94">
              <w:rPr>
                <w:rFonts w:cstheme="minorHAnsi"/>
                <w:b/>
                <w:sz w:val="24"/>
                <w:szCs w:val="24"/>
                <w:lang w:val="en-GB"/>
              </w:rPr>
              <w:t>0</w:t>
            </w:r>
            <w:r w:rsidRPr="005B5E94">
              <w:rPr>
                <w:rFonts w:cstheme="minorHAnsi"/>
                <w:b/>
                <w:sz w:val="24"/>
                <w:szCs w:val="24"/>
                <w:lang w:val="en-GB"/>
              </w:rPr>
              <w:sym w:font="Symbol" w:char="F02D"/>
            </w:r>
            <w:r w:rsidRPr="005B5E94">
              <w:rPr>
                <w:rFonts w:cstheme="minorHAnsi"/>
                <w:b/>
                <w:sz w:val="24"/>
                <w:szCs w:val="24"/>
                <w:lang w:val="en-GB"/>
              </w:rPr>
              <w:t>5 points</w:t>
            </w:r>
            <w:r w:rsidRPr="005B5E94">
              <w:rPr>
                <w:rFonts w:cstheme="minorHAnsi"/>
                <w:b/>
                <w:sz w:val="24"/>
                <w:szCs w:val="24"/>
                <w:lang w:val="en-GB"/>
              </w:rPr>
              <w:sym w:font="Symbol" w:char="F05D"/>
            </w:r>
            <w:r w:rsidRPr="005B5E94">
              <w:rPr>
                <w:rFonts w:cstheme="minorHAnsi"/>
                <w:b/>
                <w:sz w:val="24"/>
                <w:szCs w:val="24"/>
                <w:lang w:val="en-GB"/>
              </w:rPr>
              <w:t>:</w:t>
            </w:r>
            <w:r w:rsidRPr="005B5E94">
              <w:rPr>
                <w:rFonts w:cstheme="minorHAnsi"/>
                <w:b/>
                <w:sz w:val="24"/>
                <w:szCs w:val="24"/>
              </w:rPr>
              <w:t xml:space="preserve">   </w:t>
            </w:r>
            <w:sdt>
              <w:sdtPr>
                <w:rPr>
                  <w:rFonts w:cstheme="minorHAnsi"/>
                  <w:b/>
                </w:rPr>
                <w:alias w:val="Score"/>
                <w:tag w:val="Score"/>
                <w:id w:val="-1514148666"/>
                <w:placeholder>
                  <w:docPart w:val="BD04CE024EC64E6898560F02638F6158"/>
                </w:placeholder>
                <w:comboBox>
                  <w:listItem w:displayText="Choose an option" w:value="Choose an option"/>
                  <w:listItem w:displayText="5 - Excellent" w:value="5 - Excellent"/>
                  <w:listItem w:displayText="4 - Very good" w:value="4 - Very good"/>
                  <w:listItem w:displayText="3 - Good" w:value="3 - Good"/>
                  <w:listItem w:displayText="2 - Average" w:value="2 - Average"/>
                  <w:listItem w:displayText="1 - Below average" w:value="1 - Below average"/>
                  <w:listItem w:displayText="0 - Unsatisfactory" w:value="0 - Unsatisfactory"/>
                </w:comboBox>
              </w:sdtPr>
              <w:sdtEndPr/>
              <w:sdtContent>
                <w:proofErr w:type="spellStart"/>
                <w:r w:rsidRPr="005B5E94">
                  <w:rPr>
                    <w:rFonts w:cstheme="minorHAnsi"/>
                    <w:b/>
                    <w:sz w:val="24"/>
                    <w:szCs w:val="24"/>
                  </w:rPr>
                  <w:t>Choose</w:t>
                </w:r>
                <w:proofErr w:type="spellEnd"/>
                <w:r w:rsidRPr="005B5E94">
                  <w:rPr>
                    <w:rFonts w:cstheme="minorHAnsi"/>
                    <w:b/>
                    <w:sz w:val="24"/>
                    <w:szCs w:val="24"/>
                  </w:rPr>
                  <w:t xml:space="preserve"> </w:t>
                </w:r>
                <w:proofErr w:type="spellStart"/>
                <w:r w:rsidRPr="005B5E94">
                  <w:rPr>
                    <w:rFonts w:cstheme="minorHAnsi"/>
                    <w:b/>
                    <w:sz w:val="24"/>
                    <w:szCs w:val="24"/>
                  </w:rPr>
                  <w:t>an</w:t>
                </w:r>
                <w:proofErr w:type="spellEnd"/>
                <w:r w:rsidRPr="005B5E94">
                  <w:rPr>
                    <w:rFonts w:cstheme="minorHAnsi"/>
                    <w:b/>
                    <w:sz w:val="24"/>
                    <w:szCs w:val="24"/>
                  </w:rPr>
                  <w:t xml:space="preserve"> </w:t>
                </w:r>
                <w:proofErr w:type="spellStart"/>
                <w:r w:rsidRPr="005B5E94">
                  <w:rPr>
                    <w:rFonts w:cstheme="minorHAnsi"/>
                    <w:b/>
                    <w:sz w:val="24"/>
                    <w:szCs w:val="24"/>
                  </w:rPr>
                  <w:t>option</w:t>
                </w:r>
                <w:proofErr w:type="spellEnd"/>
              </w:sdtContent>
            </w:sdt>
          </w:p>
        </w:tc>
        <w:tc>
          <w:tcPr>
            <w:tcW w:w="2112" w:type="dxa"/>
          </w:tcPr>
          <w:p w14:paraId="43B07EA8" w14:textId="77777777" w:rsidR="00683866" w:rsidRPr="005B5E94" w:rsidRDefault="00683866" w:rsidP="001540D2">
            <w:pPr>
              <w:rPr>
                <w:b/>
                <w:sz w:val="24"/>
                <w:szCs w:val="24"/>
              </w:rPr>
            </w:pPr>
            <w:r w:rsidRPr="005B5E94">
              <w:rPr>
                <w:b/>
                <w:sz w:val="24"/>
                <w:szCs w:val="24"/>
              </w:rPr>
              <w:t>Relevance: 3*</w:t>
            </w:r>
          </w:p>
        </w:tc>
      </w:tr>
      <w:tr w:rsidR="00245402" w:rsidRPr="005B5E94" w14:paraId="11D8C7D4" w14:textId="77777777" w:rsidTr="00453A2C">
        <w:trPr>
          <w:trHeight w:val="275"/>
        </w:trPr>
        <w:tc>
          <w:tcPr>
            <w:tcW w:w="9057" w:type="dxa"/>
            <w:gridSpan w:val="2"/>
          </w:tcPr>
          <w:p w14:paraId="19643F9F" w14:textId="77777777" w:rsidR="00245402" w:rsidRPr="005B5E94" w:rsidRDefault="00245402" w:rsidP="009D37C7">
            <w:pPr>
              <w:rPr>
                <w:rFonts w:cstheme="minorHAnsi"/>
                <w:b/>
                <w:sz w:val="24"/>
                <w:szCs w:val="24"/>
                <w:lang w:val="en-GB"/>
              </w:rPr>
            </w:pPr>
            <w:r w:rsidRPr="005B5E94">
              <w:rPr>
                <w:rFonts w:cstheme="minorHAnsi"/>
                <w:b/>
                <w:sz w:val="24"/>
                <w:szCs w:val="24"/>
                <w:lang w:val="en-GB"/>
              </w:rPr>
              <w:t xml:space="preserve">Qualitative assessment (optional): </w:t>
            </w:r>
          </w:p>
          <w:p w14:paraId="41CA8839" w14:textId="77777777" w:rsidR="00245402" w:rsidRPr="005B5E94" w:rsidRDefault="00245402" w:rsidP="009D37C7">
            <w:pPr>
              <w:rPr>
                <w:rFonts w:cstheme="minorHAnsi"/>
                <w:b/>
                <w:sz w:val="24"/>
                <w:szCs w:val="24"/>
                <w:lang w:val="en-GB"/>
              </w:rPr>
            </w:pPr>
          </w:p>
        </w:tc>
      </w:tr>
    </w:tbl>
    <w:p w14:paraId="11CB9BD6" w14:textId="77777777" w:rsidR="00C31471" w:rsidRPr="005B5E94" w:rsidRDefault="00C31471" w:rsidP="00245402"/>
    <w:p w14:paraId="2CA5FF2A" w14:textId="77777777" w:rsidR="00690126" w:rsidRPr="005B5E94" w:rsidRDefault="00690126" w:rsidP="00245402"/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056"/>
      </w:tblGrid>
      <w:tr w:rsidR="00860978" w:rsidRPr="005B5E94" w14:paraId="6092440F" w14:textId="77777777" w:rsidTr="005251DE">
        <w:trPr>
          <w:trHeight w:val="275"/>
        </w:trPr>
        <w:tc>
          <w:tcPr>
            <w:tcW w:w="9056" w:type="dxa"/>
            <w:shd w:val="clear" w:color="auto" w:fill="F7CAAC" w:themeFill="accent2" w:themeFillTint="66"/>
          </w:tcPr>
          <w:p w14:paraId="708CB1EA" w14:textId="7BB1354A" w:rsidR="00860978" w:rsidRPr="005B5E94" w:rsidRDefault="00860978" w:rsidP="009D37C7">
            <w:pPr>
              <w:rPr>
                <w:rFonts w:cstheme="minorHAnsi"/>
                <w:b/>
                <w:sz w:val="24"/>
                <w:szCs w:val="24"/>
                <w:lang w:val="en-GB"/>
              </w:rPr>
            </w:pPr>
            <w:r w:rsidRPr="005B5E94">
              <w:rPr>
                <w:rFonts w:cstheme="minorHAnsi"/>
                <w:b/>
                <w:sz w:val="24"/>
                <w:szCs w:val="24"/>
                <w:lang w:val="en-GB"/>
              </w:rPr>
              <w:t>Recommendation 3.10 a 3.11 (optional):</w:t>
            </w:r>
          </w:p>
        </w:tc>
      </w:tr>
      <w:tr w:rsidR="00245402" w:rsidRPr="005B5E94" w14:paraId="5A352CDF" w14:textId="77777777" w:rsidTr="009D37C7">
        <w:trPr>
          <w:trHeight w:val="275"/>
        </w:trPr>
        <w:tc>
          <w:tcPr>
            <w:tcW w:w="9056" w:type="dxa"/>
          </w:tcPr>
          <w:p w14:paraId="2A5A0316" w14:textId="77777777" w:rsidR="00245402" w:rsidRPr="005B5E94" w:rsidRDefault="00245402" w:rsidP="009D37C7">
            <w:pPr>
              <w:rPr>
                <w:rFonts w:cstheme="minorHAnsi"/>
                <w:b/>
                <w:sz w:val="24"/>
                <w:szCs w:val="24"/>
                <w:lang w:val="en-GB"/>
              </w:rPr>
            </w:pPr>
          </w:p>
        </w:tc>
      </w:tr>
    </w:tbl>
    <w:p w14:paraId="6B53CB8B" w14:textId="77777777" w:rsidR="004201B3" w:rsidRPr="005B5E94" w:rsidRDefault="004201B3" w:rsidP="00435533">
      <w:pPr>
        <w:pStyle w:val="Nadpis4"/>
      </w:pPr>
      <w:bookmarkStart w:id="8" w:name="_Toc13750162"/>
    </w:p>
    <w:p w14:paraId="44A76D3E" w14:textId="77777777" w:rsidR="00AD20E6" w:rsidRPr="005B5E94" w:rsidRDefault="00AD20E6" w:rsidP="00AD20E6">
      <w:pPr>
        <w:rPr>
          <w:lang w:val="cs-CZ"/>
        </w:rPr>
      </w:pPr>
    </w:p>
    <w:p w14:paraId="11CE1893" w14:textId="77777777" w:rsidR="00245402" w:rsidRPr="005B5E94" w:rsidRDefault="00245402" w:rsidP="00435533">
      <w:pPr>
        <w:pStyle w:val="Nadpis4"/>
      </w:pPr>
      <w:r w:rsidRPr="005B5E94">
        <w:t>POPULARIZACE VAVAI</w:t>
      </w:r>
      <w:bookmarkEnd w:id="8"/>
    </w:p>
    <w:p w14:paraId="2A9179FF" w14:textId="77777777" w:rsidR="00245402" w:rsidRPr="005B5E94" w:rsidRDefault="00245402" w:rsidP="00245402">
      <w:pPr>
        <w:jc w:val="both"/>
        <w:rPr>
          <w:rFonts w:cstheme="minorHAnsi"/>
          <w:b/>
          <w:color w:val="808080" w:themeColor="background1" w:themeShade="80"/>
          <w:lang w:val="cs-CZ"/>
        </w:rPr>
      </w:pPr>
    </w:p>
    <w:tbl>
      <w:tblPr>
        <w:tblStyle w:val="Mkatabulky"/>
        <w:tblW w:w="9057" w:type="dxa"/>
        <w:tblLook w:val="04A0" w:firstRow="1" w:lastRow="0" w:firstColumn="1" w:lastColumn="0" w:noHBand="0" w:noVBand="1"/>
      </w:tblPr>
      <w:tblGrid>
        <w:gridCol w:w="6945"/>
        <w:gridCol w:w="2112"/>
      </w:tblGrid>
      <w:tr w:rsidR="00245402" w:rsidRPr="005B5E94" w14:paraId="41890542" w14:textId="77777777" w:rsidTr="00C2535E">
        <w:trPr>
          <w:trHeight w:val="635"/>
        </w:trPr>
        <w:tc>
          <w:tcPr>
            <w:tcW w:w="9057" w:type="dxa"/>
            <w:gridSpan w:val="2"/>
            <w:tcBorders>
              <w:bottom w:val="single" w:sz="4" w:space="0" w:color="auto"/>
            </w:tcBorders>
            <w:shd w:val="clear" w:color="auto" w:fill="B4C6E7" w:themeFill="accent1" w:themeFillTint="66"/>
            <w:vAlign w:val="center"/>
          </w:tcPr>
          <w:p w14:paraId="2AD82826" w14:textId="04418CF3" w:rsidR="00245402" w:rsidRPr="005B5E94" w:rsidRDefault="00245402" w:rsidP="00C2535E">
            <w:pPr>
              <w:rPr>
                <w:b/>
                <w:sz w:val="24"/>
                <w:szCs w:val="24"/>
              </w:rPr>
            </w:pPr>
            <w:r w:rsidRPr="005B5E94">
              <w:rPr>
                <w:b/>
                <w:sz w:val="24"/>
                <w:szCs w:val="24"/>
              </w:rPr>
              <w:t xml:space="preserve">3.12 Nejvýznamnější aktivity v oblasti popularizace VaVaI a komunikace s veřejností </w:t>
            </w:r>
          </w:p>
        </w:tc>
      </w:tr>
      <w:tr w:rsidR="00245402" w:rsidRPr="005B5E94" w14:paraId="2A415F6B" w14:textId="77777777" w:rsidTr="00EC4040">
        <w:trPr>
          <w:trHeight w:val="275"/>
        </w:trPr>
        <w:tc>
          <w:tcPr>
            <w:tcW w:w="9057" w:type="dxa"/>
            <w:gridSpan w:val="2"/>
            <w:shd w:val="clear" w:color="auto" w:fill="auto"/>
          </w:tcPr>
          <w:p w14:paraId="409B8B72" w14:textId="3BC5FE48" w:rsidR="00245402" w:rsidRPr="005B5E94" w:rsidRDefault="001B2AFC">
            <w:pPr>
              <w:jc w:val="both"/>
              <w:rPr>
                <w:rFonts w:cstheme="minorHAnsi"/>
                <w:sz w:val="24"/>
                <w:szCs w:val="24"/>
              </w:rPr>
            </w:pPr>
            <w:r w:rsidRPr="005B5E94">
              <w:rPr>
                <w:rFonts w:cstheme="minorHAnsi"/>
                <w:sz w:val="24"/>
                <w:szCs w:val="24"/>
              </w:rPr>
              <w:t>Zhodnoťte</w:t>
            </w:r>
            <w:r w:rsidR="00245402" w:rsidRPr="005B5E94">
              <w:rPr>
                <w:rFonts w:cstheme="minorHAnsi"/>
                <w:sz w:val="24"/>
                <w:szCs w:val="24"/>
              </w:rPr>
              <w:t xml:space="preserve"> nejvýznamnější aktivity </w:t>
            </w:r>
            <w:r w:rsidR="006B2954" w:rsidRPr="005B5E94">
              <w:rPr>
                <w:rFonts w:cstheme="minorHAnsi"/>
                <w:sz w:val="24"/>
                <w:szCs w:val="24"/>
              </w:rPr>
              <w:t>státní vysoké školy policejní</w:t>
            </w:r>
            <w:r w:rsidRPr="005B5E94">
              <w:rPr>
                <w:rFonts w:cstheme="minorHAnsi"/>
                <w:sz w:val="24"/>
                <w:szCs w:val="24"/>
              </w:rPr>
              <w:t xml:space="preserve"> </w:t>
            </w:r>
            <w:r w:rsidR="00245402" w:rsidRPr="005B5E94">
              <w:rPr>
                <w:rFonts w:cstheme="minorHAnsi"/>
                <w:sz w:val="24"/>
                <w:szCs w:val="24"/>
              </w:rPr>
              <w:t>v oblasti popularizace VaVaI a komunikace s</w:t>
            </w:r>
            <w:r w:rsidRPr="005B5E94">
              <w:rPr>
                <w:rFonts w:cstheme="minorHAnsi"/>
                <w:sz w:val="24"/>
                <w:szCs w:val="24"/>
              </w:rPr>
              <w:t> </w:t>
            </w:r>
            <w:r w:rsidR="00245402" w:rsidRPr="005B5E94">
              <w:rPr>
                <w:rFonts w:cstheme="minorHAnsi"/>
                <w:sz w:val="24"/>
                <w:szCs w:val="24"/>
              </w:rPr>
              <w:t>veřejností</w:t>
            </w:r>
            <w:r w:rsidRPr="005B5E94">
              <w:rPr>
                <w:rFonts w:cstheme="minorHAnsi"/>
                <w:sz w:val="24"/>
                <w:szCs w:val="24"/>
              </w:rPr>
              <w:t xml:space="preserve"> na základě 10</w:t>
            </w:r>
            <w:r w:rsidR="00F07B3C" w:rsidRPr="005B5E94">
              <w:rPr>
                <w:rFonts w:cstheme="minorHAnsi"/>
                <w:sz w:val="24"/>
                <w:szCs w:val="24"/>
              </w:rPr>
              <w:t xml:space="preserve"> </w:t>
            </w:r>
            <w:r w:rsidR="006B2954" w:rsidRPr="005B5E94">
              <w:rPr>
                <w:rFonts w:cstheme="minorHAnsi"/>
                <w:sz w:val="24"/>
                <w:szCs w:val="24"/>
              </w:rPr>
              <w:t>(</w:t>
            </w:r>
            <w:r w:rsidR="00F07B3C" w:rsidRPr="005B5E94">
              <w:rPr>
                <w:rFonts w:cstheme="minorHAnsi"/>
                <w:sz w:val="24"/>
                <w:szCs w:val="24"/>
              </w:rPr>
              <w:t xml:space="preserve">z pohledu </w:t>
            </w:r>
            <w:r w:rsidR="006B2954" w:rsidRPr="005B5E94">
              <w:rPr>
                <w:rFonts w:cstheme="minorHAnsi"/>
                <w:sz w:val="24"/>
                <w:szCs w:val="24"/>
              </w:rPr>
              <w:t xml:space="preserve">státní vysoké školy policejní) </w:t>
            </w:r>
            <w:r w:rsidR="00F07B3C" w:rsidRPr="005B5E94">
              <w:rPr>
                <w:rFonts w:cstheme="minorHAnsi"/>
                <w:sz w:val="24"/>
                <w:szCs w:val="24"/>
              </w:rPr>
              <w:t>nejvýznamnějšíc</w:t>
            </w:r>
            <w:r w:rsidR="006B2954" w:rsidRPr="005B5E94">
              <w:rPr>
                <w:rFonts w:cstheme="minorHAnsi"/>
                <w:sz w:val="24"/>
                <w:szCs w:val="24"/>
              </w:rPr>
              <w:t>h</w:t>
            </w:r>
            <w:r w:rsidRPr="005B5E94">
              <w:rPr>
                <w:rFonts w:cstheme="minorHAnsi"/>
                <w:sz w:val="24"/>
                <w:szCs w:val="24"/>
              </w:rPr>
              <w:t xml:space="preserve"> příkladů.</w:t>
            </w:r>
            <w:r w:rsidR="00245402" w:rsidRPr="005B5E94">
              <w:rPr>
                <w:rFonts w:cstheme="minorHAnsi"/>
                <w:sz w:val="24"/>
                <w:szCs w:val="24"/>
              </w:rPr>
              <w:t xml:space="preserve"> </w:t>
            </w:r>
          </w:p>
        </w:tc>
      </w:tr>
      <w:tr w:rsidR="00683866" w:rsidRPr="005B5E94" w14:paraId="2A0BE109" w14:textId="77777777" w:rsidTr="001540D2">
        <w:trPr>
          <w:trHeight w:val="275"/>
        </w:trPr>
        <w:tc>
          <w:tcPr>
            <w:tcW w:w="6945" w:type="dxa"/>
          </w:tcPr>
          <w:p w14:paraId="04910BDD" w14:textId="77777777" w:rsidR="00683866" w:rsidRPr="005B5E94" w:rsidRDefault="00683866" w:rsidP="001540D2">
            <w:pPr>
              <w:rPr>
                <w:b/>
                <w:sz w:val="24"/>
                <w:szCs w:val="24"/>
              </w:rPr>
            </w:pPr>
            <w:r w:rsidRPr="005B5E94">
              <w:rPr>
                <w:rFonts w:cstheme="minorHAnsi"/>
                <w:b/>
                <w:sz w:val="24"/>
                <w:szCs w:val="24"/>
                <w:lang w:val="en-GB"/>
              </w:rPr>
              <w:t xml:space="preserve">Score </w:t>
            </w:r>
            <w:r w:rsidRPr="005B5E94">
              <w:rPr>
                <w:rFonts w:cstheme="minorHAnsi"/>
                <w:b/>
                <w:sz w:val="24"/>
                <w:szCs w:val="24"/>
                <w:lang w:val="en-GB"/>
              </w:rPr>
              <w:sym w:font="Symbol" w:char="F05B"/>
            </w:r>
            <w:r w:rsidRPr="005B5E94">
              <w:rPr>
                <w:rFonts w:cstheme="minorHAnsi"/>
                <w:b/>
                <w:sz w:val="24"/>
                <w:szCs w:val="24"/>
                <w:lang w:val="en-GB"/>
              </w:rPr>
              <w:t>0</w:t>
            </w:r>
            <w:r w:rsidRPr="005B5E94">
              <w:rPr>
                <w:rFonts w:cstheme="minorHAnsi"/>
                <w:b/>
                <w:sz w:val="24"/>
                <w:szCs w:val="24"/>
                <w:lang w:val="en-GB"/>
              </w:rPr>
              <w:sym w:font="Symbol" w:char="F02D"/>
            </w:r>
            <w:r w:rsidRPr="005B5E94">
              <w:rPr>
                <w:rFonts w:cstheme="minorHAnsi"/>
                <w:b/>
                <w:sz w:val="24"/>
                <w:szCs w:val="24"/>
                <w:lang w:val="en-GB"/>
              </w:rPr>
              <w:t>5 points</w:t>
            </w:r>
            <w:r w:rsidRPr="005B5E94">
              <w:rPr>
                <w:rFonts w:cstheme="minorHAnsi"/>
                <w:b/>
                <w:sz w:val="24"/>
                <w:szCs w:val="24"/>
                <w:lang w:val="en-GB"/>
              </w:rPr>
              <w:sym w:font="Symbol" w:char="F05D"/>
            </w:r>
            <w:r w:rsidRPr="005B5E94">
              <w:rPr>
                <w:rFonts w:cstheme="minorHAnsi"/>
                <w:b/>
                <w:sz w:val="24"/>
                <w:szCs w:val="24"/>
                <w:lang w:val="en-GB"/>
              </w:rPr>
              <w:t>:</w:t>
            </w:r>
            <w:r w:rsidRPr="005B5E94">
              <w:rPr>
                <w:rFonts w:cstheme="minorHAnsi"/>
                <w:b/>
                <w:sz w:val="24"/>
                <w:szCs w:val="24"/>
              </w:rPr>
              <w:t xml:space="preserve">   </w:t>
            </w:r>
            <w:sdt>
              <w:sdtPr>
                <w:rPr>
                  <w:rFonts w:cstheme="minorHAnsi"/>
                  <w:b/>
                </w:rPr>
                <w:alias w:val="Score"/>
                <w:tag w:val="Score"/>
                <w:id w:val="1564831857"/>
                <w:placeholder>
                  <w:docPart w:val="F0E883E5FB3248B49232B74C74BD2983"/>
                </w:placeholder>
                <w:comboBox>
                  <w:listItem w:displayText="Choose an option" w:value="Choose an option"/>
                  <w:listItem w:displayText="5 - Excellent" w:value="5 - Excellent"/>
                  <w:listItem w:displayText="4 - Very good" w:value="4 - Very good"/>
                  <w:listItem w:displayText="3 - Good" w:value="3 - Good"/>
                  <w:listItem w:displayText="2 - Average" w:value="2 - Average"/>
                  <w:listItem w:displayText="1 - Below average" w:value="1 - Below average"/>
                  <w:listItem w:displayText="0 - Unsatisfactory" w:value="0 - Unsatisfactory"/>
                </w:comboBox>
              </w:sdtPr>
              <w:sdtEndPr/>
              <w:sdtContent>
                <w:proofErr w:type="spellStart"/>
                <w:r w:rsidRPr="005B5E94">
                  <w:rPr>
                    <w:rFonts w:cstheme="minorHAnsi"/>
                    <w:b/>
                    <w:sz w:val="24"/>
                    <w:szCs w:val="24"/>
                  </w:rPr>
                  <w:t>Choose</w:t>
                </w:r>
                <w:proofErr w:type="spellEnd"/>
                <w:r w:rsidRPr="005B5E94">
                  <w:rPr>
                    <w:rFonts w:cstheme="minorHAnsi"/>
                    <w:b/>
                    <w:sz w:val="24"/>
                    <w:szCs w:val="24"/>
                  </w:rPr>
                  <w:t xml:space="preserve"> </w:t>
                </w:r>
                <w:proofErr w:type="spellStart"/>
                <w:r w:rsidRPr="005B5E94">
                  <w:rPr>
                    <w:rFonts w:cstheme="minorHAnsi"/>
                    <w:b/>
                    <w:sz w:val="24"/>
                    <w:szCs w:val="24"/>
                  </w:rPr>
                  <w:t>an</w:t>
                </w:r>
                <w:proofErr w:type="spellEnd"/>
                <w:r w:rsidRPr="005B5E94">
                  <w:rPr>
                    <w:rFonts w:cstheme="minorHAnsi"/>
                    <w:b/>
                    <w:sz w:val="24"/>
                    <w:szCs w:val="24"/>
                  </w:rPr>
                  <w:t xml:space="preserve"> </w:t>
                </w:r>
                <w:proofErr w:type="spellStart"/>
                <w:r w:rsidRPr="005B5E94">
                  <w:rPr>
                    <w:rFonts w:cstheme="minorHAnsi"/>
                    <w:b/>
                    <w:sz w:val="24"/>
                    <w:szCs w:val="24"/>
                  </w:rPr>
                  <w:t>option</w:t>
                </w:r>
                <w:proofErr w:type="spellEnd"/>
              </w:sdtContent>
            </w:sdt>
          </w:p>
        </w:tc>
        <w:tc>
          <w:tcPr>
            <w:tcW w:w="2112" w:type="dxa"/>
          </w:tcPr>
          <w:p w14:paraId="4B80DF85" w14:textId="68835D66" w:rsidR="00683866" w:rsidRPr="005B5E94" w:rsidRDefault="00683866" w:rsidP="001540D2">
            <w:pPr>
              <w:rPr>
                <w:b/>
                <w:sz w:val="24"/>
                <w:szCs w:val="24"/>
              </w:rPr>
            </w:pPr>
            <w:r w:rsidRPr="005B5E94">
              <w:rPr>
                <w:b/>
                <w:sz w:val="24"/>
                <w:szCs w:val="24"/>
              </w:rPr>
              <w:t>Relevance: 5*</w:t>
            </w:r>
          </w:p>
        </w:tc>
      </w:tr>
      <w:tr w:rsidR="00683866" w:rsidRPr="005B5E94" w14:paraId="07501FA5" w14:textId="77777777" w:rsidTr="001540D2">
        <w:trPr>
          <w:trHeight w:val="275"/>
        </w:trPr>
        <w:tc>
          <w:tcPr>
            <w:tcW w:w="9057" w:type="dxa"/>
            <w:gridSpan w:val="2"/>
          </w:tcPr>
          <w:p w14:paraId="24C4E971" w14:textId="77777777" w:rsidR="00683866" w:rsidRPr="005B5E94" w:rsidRDefault="00683866" w:rsidP="001540D2">
            <w:pPr>
              <w:rPr>
                <w:rFonts w:cstheme="minorHAnsi"/>
                <w:b/>
                <w:sz w:val="24"/>
                <w:szCs w:val="24"/>
                <w:lang w:val="en-GB"/>
              </w:rPr>
            </w:pPr>
            <w:r w:rsidRPr="005B5E94">
              <w:rPr>
                <w:rFonts w:cstheme="minorHAnsi"/>
                <w:b/>
                <w:sz w:val="24"/>
                <w:szCs w:val="24"/>
                <w:lang w:val="en-GB"/>
              </w:rPr>
              <w:t xml:space="preserve">Qualitative assessment (optional): </w:t>
            </w:r>
          </w:p>
          <w:p w14:paraId="78C3B6FE" w14:textId="77777777" w:rsidR="00683866" w:rsidRPr="005B5E94" w:rsidRDefault="00683866" w:rsidP="001540D2">
            <w:pPr>
              <w:rPr>
                <w:rFonts w:cstheme="minorHAnsi"/>
                <w:b/>
                <w:sz w:val="24"/>
                <w:szCs w:val="24"/>
                <w:lang w:val="en-GB"/>
              </w:rPr>
            </w:pPr>
          </w:p>
        </w:tc>
      </w:tr>
    </w:tbl>
    <w:p w14:paraId="51B5B527" w14:textId="77777777" w:rsidR="00245402" w:rsidRPr="005B5E94" w:rsidRDefault="00245402" w:rsidP="00245402"/>
    <w:p w14:paraId="42F38118" w14:textId="77777777" w:rsidR="00245402" w:rsidRPr="005B5E94" w:rsidRDefault="00245402" w:rsidP="00245402">
      <w:pPr>
        <w:jc w:val="both"/>
        <w:rPr>
          <w:b/>
          <w:lang w:val="cs-CZ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056"/>
      </w:tblGrid>
      <w:tr w:rsidR="00860978" w:rsidRPr="005B5E94" w14:paraId="5A994D63" w14:textId="77777777" w:rsidTr="005251DE">
        <w:trPr>
          <w:trHeight w:val="275"/>
        </w:trPr>
        <w:tc>
          <w:tcPr>
            <w:tcW w:w="9056" w:type="dxa"/>
            <w:shd w:val="clear" w:color="auto" w:fill="F7CAAC" w:themeFill="accent2" w:themeFillTint="66"/>
          </w:tcPr>
          <w:p w14:paraId="4ACDF769" w14:textId="2D323F40" w:rsidR="00860978" w:rsidRPr="005B5E94" w:rsidRDefault="00860978" w:rsidP="009D37C7">
            <w:pPr>
              <w:rPr>
                <w:rFonts w:cstheme="minorHAnsi"/>
                <w:b/>
                <w:sz w:val="24"/>
                <w:szCs w:val="24"/>
                <w:lang w:val="en-GB"/>
              </w:rPr>
            </w:pPr>
            <w:r w:rsidRPr="005B5E94">
              <w:rPr>
                <w:rFonts w:cstheme="minorHAnsi"/>
                <w:b/>
                <w:sz w:val="24"/>
                <w:szCs w:val="24"/>
                <w:lang w:val="en-GB"/>
              </w:rPr>
              <w:t>Recommendation 3.12 (optional):</w:t>
            </w:r>
          </w:p>
        </w:tc>
      </w:tr>
      <w:tr w:rsidR="00245402" w:rsidRPr="005B5E94" w14:paraId="101D6A8C" w14:textId="77777777" w:rsidTr="009D37C7">
        <w:trPr>
          <w:trHeight w:val="275"/>
        </w:trPr>
        <w:tc>
          <w:tcPr>
            <w:tcW w:w="9056" w:type="dxa"/>
          </w:tcPr>
          <w:p w14:paraId="6AE93830" w14:textId="77777777" w:rsidR="00245402" w:rsidRPr="005B5E94" w:rsidRDefault="00245402" w:rsidP="009D37C7">
            <w:pPr>
              <w:rPr>
                <w:rFonts w:cstheme="minorHAnsi"/>
                <w:b/>
                <w:sz w:val="24"/>
                <w:szCs w:val="24"/>
                <w:lang w:val="en-GB"/>
              </w:rPr>
            </w:pPr>
          </w:p>
        </w:tc>
      </w:tr>
    </w:tbl>
    <w:p w14:paraId="538D3FEB" w14:textId="77777777" w:rsidR="00245402" w:rsidRPr="005B5E94" w:rsidRDefault="00245402" w:rsidP="00245402">
      <w:pPr>
        <w:rPr>
          <w:rFonts w:cstheme="minorHAnsi"/>
          <w:b/>
          <w:color w:val="808080" w:themeColor="background1" w:themeShade="80"/>
          <w:lang w:val="cs-CZ"/>
        </w:rPr>
      </w:pPr>
    </w:p>
    <w:p w14:paraId="6CDA0A03" w14:textId="77777777" w:rsidR="00245402" w:rsidRPr="005B5E94" w:rsidRDefault="00245402" w:rsidP="00245402">
      <w:pPr>
        <w:rPr>
          <w:b/>
          <w:lang w:val="cs-CZ"/>
        </w:rPr>
      </w:pPr>
      <w:r w:rsidRPr="005B5E94">
        <w:rPr>
          <w:b/>
          <w:lang w:val="cs-CZ"/>
        </w:rPr>
        <w:br w:type="page"/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6799"/>
        <w:gridCol w:w="2257"/>
      </w:tblGrid>
      <w:tr w:rsidR="00245402" w:rsidRPr="005B5E94" w14:paraId="5861A30D" w14:textId="77777777" w:rsidTr="005251DE">
        <w:trPr>
          <w:trHeight w:val="635"/>
        </w:trPr>
        <w:tc>
          <w:tcPr>
            <w:tcW w:w="9056" w:type="dxa"/>
            <w:gridSpan w:val="2"/>
            <w:tcBorders>
              <w:bottom w:val="single" w:sz="4" w:space="0" w:color="auto"/>
            </w:tcBorders>
            <w:shd w:val="clear" w:color="auto" w:fill="A8D08D" w:themeFill="accent6" w:themeFillTint="99"/>
          </w:tcPr>
          <w:p w14:paraId="03BF07A9" w14:textId="77777777" w:rsidR="00245402" w:rsidRPr="005B5E94" w:rsidRDefault="00245402" w:rsidP="009D37C7">
            <w:pPr>
              <w:jc w:val="center"/>
              <w:rPr>
                <w:b/>
                <w:sz w:val="24"/>
                <w:szCs w:val="24"/>
              </w:rPr>
            </w:pPr>
          </w:p>
          <w:p w14:paraId="52958788" w14:textId="77777777" w:rsidR="00245402" w:rsidRPr="005B5E94" w:rsidRDefault="00245402" w:rsidP="009D37C7">
            <w:pPr>
              <w:jc w:val="center"/>
              <w:rPr>
                <w:b/>
                <w:sz w:val="24"/>
                <w:szCs w:val="24"/>
              </w:rPr>
            </w:pPr>
            <w:r w:rsidRPr="005B5E94">
              <w:rPr>
                <w:b/>
                <w:sz w:val="24"/>
                <w:szCs w:val="24"/>
              </w:rPr>
              <w:t xml:space="preserve">MODULE 3 - OVERALL ASSESSMENT </w:t>
            </w:r>
          </w:p>
          <w:p w14:paraId="4D7D3B88" w14:textId="77777777" w:rsidR="00245402" w:rsidRPr="005B5E94" w:rsidRDefault="00245402" w:rsidP="009D37C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45402" w:rsidRPr="005B5E94" w14:paraId="3ACD05D6" w14:textId="77777777" w:rsidTr="00EC4040">
        <w:trPr>
          <w:trHeight w:val="275"/>
        </w:trPr>
        <w:tc>
          <w:tcPr>
            <w:tcW w:w="9056" w:type="dxa"/>
            <w:gridSpan w:val="2"/>
            <w:shd w:val="clear" w:color="auto" w:fill="auto"/>
          </w:tcPr>
          <w:p w14:paraId="34B910FA" w14:textId="77777777" w:rsidR="00245402" w:rsidRPr="005B5E94" w:rsidRDefault="00245402" w:rsidP="009D37C7">
            <w:pPr>
              <w:jc w:val="both"/>
              <w:rPr>
                <w:rFonts w:cstheme="minorHAnsi"/>
                <w:sz w:val="24"/>
                <w:szCs w:val="24"/>
              </w:rPr>
            </w:pPr>
            <w:r w:rsidRPr="005B5E94">
              <w:rPr>
                <w:rFonts w:cstheme="minorHAnsi"/>
                <w:sz w:val="24"/>
                <w:szCs w:val="24"/>
              </w:rPr>
              <w:t xml:space="preserve">Po vyhodnocení jednotlivých kritérií modulu M3, prosím shrňte své hodnocení a v kontextu celého modulu (společenský přínos, projekty aplikovaného výzkumu, výsledky aplikovaného výzkumu, spolupráce s mimoakademickým prostředím a transfer technologií, uznání výzkumnou komunitou a popularizace VaVaI) a popište a zdůvodněte silné a slabé stránky hodnocené jednotky. </w:t>
            </w:r>
          </w:p>
        </w:tc>
      </w:tr>
      <w:tr w:rsidR="00245402" w:rsidRPr="005B5E94" w14:paraId="7845BE4F" w14:textId="77777777" w:rsidTr="009D37C7">
        <w:trPr>
          <w:trHeight w:val="275"/>
        </w:trPr>
        <w:tc>
          <w:tcPr>
            <w:tcW w:w="6799" w:type="dxa"/>
          </w:tcPr>
          <w:p w14:paraId="6665B35D" w14:textId="132A6D98" w:rsidR="00245402" w:rsidRPr="005B5E94" w:rsidRDefault="00245402" w:rsidP="003E706C">
            <w:pPr>
              <w:rPr>
                <w:b/>
                <w:sz w:val="24"/>
                <w:szCs w:val="24"/>
              </w:rPr>
            </w:pPr>
            <w:r w:rsidRPr="005B5E94">
              <w:rPr>
                <w:rFonts w:cstheme="minorHAnsi"/>
                <w:b/>
                <w:sz w:val="24"/>
                <w:szCs w:val="24"/>
                <w:lang w:val="en-GB"/>
              </w:rPr>
              <w:t>Overall score</w:t>
            </w:r>
            <w:r w:rsidRPr="005B5E94">
              <w:rPr>
                <w:rFonts w:cstheme="minorHAnsi"/>
                <w:b/>
                <w:sz w:val="24"/>
                <w:szCs w:val="24"/>
              </w:rPr>
              <w:t>:</w:t>
            </w:r>
            <w:r w:rsidR="005C0707" w:rsidRPr="005B5E94">
              <w:rPr>
                <w:rFonts w:cs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257" w:type="dxa"/>
          </w:tcPr>
          <w:p w14:paraId="669EE1B5" w14:textId="77777777" w:rsidR="00245402" w:rsidRPr="005B5E94" w:rsidRDefault="00245402" w:rsidP="009D37C7">
            <w:pPr>
              <w:rPr>
                <w:b/>
                <w:sz w:val="24"/>
                <w:szCs w:val="24"/>
              </w:rPr>
            </w:pPr>
          </w:p>
        </w:tc>
      </w:tr>
      <w:tr w:rsidR="00245402" w:rsidRPr="005B5E94" w14:paraId="192FB154" w14:textId="77777777" w:rsidTr="009D37C7">
        <w:trPr>
          <w:trHeight w:val="275"/>
        </w:trPr>
        <w:tc>
          <w:tcPr>
            <w:tcW w:w="6799" w:type="dxa"/>
          </w:tcPr>
          <w:p w14:paraId="26A2C992" w14:textId="77777777" w:rsidR="00245402" w:rsidRPr="005B5E94" w:rsidRDefault="00245402" w:rsidP="009D37C7">
            <w:pPr>
              <w:rPr>
                <w:b/>
                <w:sz w:val="24"/>
                <w:szCs w:val="24"/>
              </w:rPr>
            </w:pPr>
            <w:r w:rsidRPr="005B5E94">
              <w:rPr>
                <w:rFonts w:cstheme="minorHAnsi"/>
                <w:b/>
                <w:sz w:val="24"/>
                <w:szCs w:val="24"/>
                <w:lang w:val="en-GB"/>
              </w:rPr>
              <w:t>Overall grade</w:t>
            </w:r>
            <w:bookmarkStart w:id="9" w:name="_GoBack"/>
            <w:bookmarkEnd w:id="9"/>
            <w:r w:rsidRPr="005B5E94">
              <w:rPr>
                <w:rFonts w:cstheme="minorHAnsi"/>
                <w:b/>
                <w:sz w:val="24"/>
                <w:szCs w:val="24"/>
                <w:lang w:val="en-GB"/>
              </w:rPr>
              <w:t xml:space="preserve"> </w:t>
            </w:r>
            <w:r w:rsidRPr="005B5E94">
              <w:rPr>
                <w:rFonts w:cstheme="minorHAnsi"/>
                <w:b/>
                <w:sz w:val="24"/>
                <w:szCs w:val="24"/>
                <w:lang w:val="en-GB"/>
              </w:rPr>
              <w:sym w:font="Symbol" w:char="F05B"/>
            </w:r>
            <w:r w:rsidRPr="005B5E94">
              <w:rPr>
                <w:rFonts w:cstheme="minorHAnsi"/>
                <w:b/>
                <w:sz w:val="24"/>
                <w:szCs w:val="24"/>
                <w:lang w:val="en-GB"/>
              </w:rPr>
              <w:t>Excellent</w:t>
            </w:r>
            <w:r w:rsidRPr="005B5E94">
              <w:rPr>
                <w:rFonts w:cstheme="minorHAnsi"/>
                <w:b/>
                <w:sz w:val="24"/>
                <w:szCs w:val="24"/>
                <w:lang w:val="en-GB"/>
              </w:rPr>
              <w:sym w:font="Symbol" w:char="F02D"/>
            </w:r>
            <w:r w:rsidRPr="005B5E94">
              <w:rPr>
                <w:rFonts w:cstheme="minorHAnsi"/>
                <w:b/>
                <w:sz w:val="24"/>
                <w:szCs w:val="24"/>
                <w:lang w:val="en-GB"/>
              </w:rPr>
              <w:t xml:space="preserve"> Unsatisfactory</w:t>
            </w:r>
            <w:r w:rsidRPr="005B5E94">
              <w:rPr>
                <w:rFonts w:cstheme="minorHAnsi"/>
                <w:b/>
                <w:sz w:val="24"/>
                <w:szCs w:val="24"/>
                <w:lang w:val="en-GB"/>
              </w:rPr>
              <w:sym w:font="Symbol" w:char="F05D"/>
            </w:r>
            <w:r w:rsidRPr="005B5E94">
              <w:rPr>
                <w:rFonts w:cstheme="minorHAnsi"/>
                <w:b/>
                <w:sz w:val="24"/>
                <w:szCs w:val="24"/>
                <w:lang w:val="en-GB"/>
              </w:rPr>
              <w:t>:</w:t>
            </w:r>
          </w:p>
        </w:tc>
        <w:tc>
          <w:tcPr>
            <w:tcW w:w="2257" w:type="dxa"/>
          </w:tcPr>
          <w:p w14:paraId="4E1BBD08" w14:textId="77777777" w:rsidR="00245402" w:rsidRPr="005B5E94" w:rsidRDefault="00245402" w:rsidP="009D37C7">
            <w:pPr>
              <w:rPr>
                <w:b/>
                <w:sz w:val="24"/>
                <w:szCs w:val="24"/>
              </w:rPr>
            </w:pPr>
          </w:p>
        </w:tc>
      </w:tr>
      <w:tr w:rsidR="00245402" w:rsidRPr="005B5E94" w14:paraId="644B9FD0" w14:textId="77777777" w:rsidTr="009D37C7">
        <w:trPr>
          <w:trHeight w:val="275"/>
        </w:trPr>
        <w:tc>
          <w:tcPr>
            <w:tcW w:w="9056" w:type="dxa"/>
            <w:gridSpan w:val="2"/>
          </w:tcPr>
          <w:p w14:paraId="55B299B0" w14:textId="77777777" w:rsidR="00245402" w:rsidRPr="005B5E94" w:rsidRDefault="00245402" w:rsidP="009D37C7">
            <w:pPr>
              <w:rPr>
                <w:rFonts w:cstheme="minorHAnsi"/>
                <w:b/>
                <w:sz w:val="24"/>
                <w:szCs w:val="24"/>
                <w:lang w:val="en-GB"/>
              </w:rPr>
            </w:pPr>
            <w:r w:rsidRPr="005B5E94">
              <w:rPr>
                <w:rFonts w:cstheme="minorHAnsi"/>
                <w:b/>
                <w:sz w:val="24"/>
                <w:szCs w:val="24"/>
                <w:lang w:val="en-GB"/>
              </w:rPr>
              <w:t>General qualitative assessment (summary):</w:t>
            </w:r>
          </w:p>
          <w:p w14:paraId="30205AE4" w14:textId="77777777" w:rsidR="00245402" w:rsidRPr="005B5E94" w:rsidRDefault="00245402" w:rsidP="009D37C7">
            <w:pPr>
              <w:rPr>
                <w:b/>
                <w:sz w:val="24"/>
                <w:szCs w:val="24"/>
              </w:rPr>
            </w:pPr>
          </w:p>
        </w:tc>
      </w:tr>
    </w:tbl>
    <w:p w14:paraId="443ED73D" w14:textId="77777777" w:rsidR="00245402" w:rsidRPr="005B5E94" w:rsidRDefault="00245402" w:rsidP="00245402">
      <w:pPr>
        <w:rPr>
          <w:rFonts w:cstheme="minorHAnsi"/>
          <w:b/>
        </w:rPr>
      </w:pPr>
    </w:p>
    <w:p w14:paraId="39D40F7C" w14:textId="77777777" w:rsidR="00245402" w:rsidRPr="005B5E94" w:rsidRDefault="00245402" w:rsidP="00245402">
      <w:pPr>
        <w:rPr>
          <w:rFonts w:cstheme="minorHAnsi"/>
          <w:lang w:val="cs-CZ"/>
        </w:rPr>
      </w:pPr>
    </w:p>
    <w:p w14:paraId="1762D719" w14:textId="0E433D70" w:rsidR="00245402" w:rsidRPr="005B5E94" w:rsidRDefault="00245402" w:rsidP="00245402">
      <w:pPr>
        <w:rPr>
          <w:rFonts w:cstheme="minorHAnsi"/>
          <w:b/>
        </w:rPr>
      </w:pPr>
      <w:bookmarkStart w:id="10" w:name="_Toc6493943"/>
      <w:bookmarkStart w:id="11" w:name="_Toc7772755"/>
      <w:bookmarkStart w:id="12" w:name="_Toc9420168"/>
      <w:bookmarkEnd w:id="10"/>
      <w:bookmarkEnd w:id="11"/>
      <w:bookmarkEnd w:id="12"/>
    </w:p>
    <w:sectPr w:rsidR="00245402" w:rsidRPr="005B5E94" w:rsidSect="004454BA">
      <w:headerReference w:type="default" r:id="rId10"/>
      <w:footerReference w:type="even" r:id="rId11"/>
      <w:footerReference w:type="default" r:id="rId12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9CBC27" w14:textId="77777777" w:rsidR="006F6A0F" w:rsidRDefault="006F6A0F" w:rsidP="003B1EAE">
      <w:r>
        <w:separator/>
      </w:r>
    </w:p>
  </w:endnote>
  <w:endnote w:type="continuationSeparator" w:id="0">
    <w:p w14:paraId="7CC673EA" w14:textId="77777777" w:rsidR="006F6A0F" w:rsidRDefault="006F6A0F" w:rsidP="003B1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Open Sans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Style w:val="slostrnky"/>
      </w:rPr>
      <w:id w:val="-1744402716"/>
      <w:docPartObj>
        <w:docPartGallery w:val="Page Numbers (Bottom of Page)"/>
        <w:docPartUnique/>
      </w:docPartObj>
    </w:sdtPr>
    <w:sdtEndPr>
      <w:rPr>
        <w:rStyle w:val="slostrnky"/>
      </w:rPr>
    </w:sdtEndPr>
    <w:sdtContent>
      <w:p w14:paraId="6FA33815" w14:textId="40BFF779" w:rsidR="00464DD3" w:rsidRDefault="00464DD3" w:rsidP="00F300F9">
        <w:pPr>
          <w:pStyle w:val="Zpat"/>
          <w:framePr w:wrap="none" w:vAnchor="text" w:hAnchor="margin" w:xAlign="center" w:y="1"/>
          <w:rPr>
            <w:rStyle w:val="slostrnky"/>
          </w:rPr>
        </w:pPr>
        <w:r>
          <w:rPr>
            <w:rStyle w:val="slostrnky"/>
          </w:rPr>
          <w:fldChar w:fldCharType="begin"/>
        </w:r>
        <w:r>
          <w:rPr>
            <w:rStyle w:val="slostrnky"/>
          </w:rPr>
          <w:instrText xml:space="preserve"> PAGE </w:instrText>
        </w:r>
        <w:r>
          <w:rPr>
            <w:rStyle w:val="slostrnky"/>
          </w:rPr>
          <w:fldChar w:fldCharType="end"/>
        </w:r>
      </w:p>
    </w:sdtContent>
  </w:sdt>
  <w:p w14:paraId="29139761" w14:textId="77777777" w:rsidR="00464DD3" w:rsidRDefault="00464DD3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770213"/>
      <w:docPartObj>
        <w:docPartGallery w:val="Page Numbers (Bottom of Page)"/>
        <w:docPartUnique/>
      </w:docPartObj>
    </w:sdtPr>
    <w:sdtEndPr/>
    <w:sdtContent>
      <w:p w14:paraId="78D232B4" w14:textId="77777777" w:rsidR="00464DD3" w:rsidRDefault="00464DD3" w:rsidP="00D439CC">
        <w:pPr>
          <w:pStyle w:val="Zpat"/>
          <w:jc w:val="center"/>
        </w:pPr>
      </w:p>
      <w:p w14:paraId="32F027CA" w14:textId="77777777" w:rsidR="00464DD3" w:rsidRDefault="00464DD3" w:rsidP="00D439CC">
        <w:pPr>
          <w:pStyle w:val="Zpat"/>
          <w:jc w:val="center"/>
        </w:pPr>
      </w:p>
      <w:p w14:paraId="423348B9" w14:textId="77777777" w:rsidR="00464DD3" w:rsidRDefault="00464DD3" w:rsidP="00D439CC">
        <w:pPr>
          <w:pStyle w:val="Zpat"/>
          <w:jc w:val="center"/>
        </w:pPr>
      </w:p>
      <w:p w14:paraId="4479C0F7" w14:textId="77777777" w:rsidR="00464DD3" w:rsidRDefault="00464DD3" w:rsidP="00D439CC">
        <w:pPr>
          <w:pStyle w:val="Zpat"/>
          <w:jc w:val="center"/>
        </w:pPr>
      </w:p>
      <w:p w14:paraId="0DECA2D1" w14:textId="77777777" w:rsidR="00464DD3" w:rsidRDefault="00464DD3" w:rsidP="00D439CC">
        <w:pPr>
          <w:pStyle w:val="Zpat"/>
          <w:jc w:val="center"/>
        </w:pPr>
      </w:p>
      <w:p w14:paraId="6B25DB91" w14:textId="6D073ED7" w:rsidR="00464DD3" w:rsidRPr="00D439CC" w:rsidRDefault="00464DD3" w:rsidP="00D439CC">
        <w:pPr>
          <w:pStyle w:val="Zpat"/>
        </w:pPr>
        <w:r w:rsidRPr="00733A32">
          <w:rPr>
            <w:lang w:val="cs-CZ"/>
          </w:rPr>
          <w:t xml:space="preserve"> </w:t>
        </w:r>
        <w:r w:rsidRPr="000B5D8C">
          <w:rPr>
            <w:b/>
            <w:sz w:val="20"/>
            <w:szCs w:val="20"/>
            <w:lang w:val="cs-CZ"/>
          </w:rPr>
          <w:t>Formulář evaluační zprávy</w:t>
        </w:r>
        <w:r>
          <w:t xml:space="preserve">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435533" w:rsidRPr="00435533">
          <w:rPr>
            <w:noProof/>
            <w:lang w:val="cs-CZ"/>
          </w:rPr>
          <w:t>5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7B9303" w14:textId="77777777" w:rsidR="006F6A0F" w:rsidRDefault="006F6A0F" w:rsidP="003B1EAE">
      <w:r>
        <w:separator/>
      </w:r>
    </w:p>
  </w:footnote>
  <w:footnote w:type="continuationSeparator" w:id="0">
    <w:p w14:paraId="190623BA" w14:textId="77777777" w:rsidR="006F6A0F" w:rsidRDefault="006F6A0F" w:rsidP="003B1E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D4DECD" w14:textId="1E922ACA" w:rsidR="00464DD3" w:rsidRDefault="00464DD3" w:rsidP="00F106FF">
    <w:pPr>
      <w:pStyle w:val="Zhlav"/>
      <w:jc w:val="center"/>
    </w:pPr>
  </w:p>
  <w:p w14:paraId="04440921" w14:textId="77777777" w:rsidR="00464DD3" w:rsidRDefault="00464DD3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8351E4"/>
    <w:multiLevelType w:val="hybridMultilevel"/>
    <w:tmpl w:val="432696E0"/>
    <w:lvl w:ilvl="0" w:tplc="F63CE5B0">
      <w:start w:val="4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63E80D71"/>
    <w:multiLevelType w:val="hybridMultilevel"/>
    <w:tmpl w:val="D5B07262"/>
    <w:lvl w:ilvl="0" w:tplc="8DFA3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0944FB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49277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24417A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2DAB35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704549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EDAA5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59CF23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498872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trackedChanges" w:enforcement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0NLKwMDYxNzMzNTU2MbFU0lEKTi0uzszPAykwrAUAS3DkQCwAAAA="/>
  </w:docVars>
  <w:rsids>
    <w:rsidRoot w:val="004A3E6A"/>
    <w:rsid w:val="00005FC5"/>
    <w:rsid w:val="000125F2"/>
    <w:rsid w:val="00012F81"/>
    <w:rsid w:val="00012FF3"/>
    <w:rsid w:val="0001335A"/>
    <w:rsid w:val="000148C0"/>
    <w:rsid w:val="00016A2F"/>
    <w:rsid w:val="0002544A"/>
    <w:rsid w:val="000324F5"/>
    <w:rsid w:val="00035848"/>
    <w:rsid w:val="0006195D"/>
    <w:rsid w:val="00066E2E"/>
    <w:rsid w:val="00071404"/>
    <w:rsid w:val="0007583C"/>
    <w:rsid w:val="00083F57"/>
    <w:rsid w:val="00084FE6"/>
    <w:rsid w:val="000911B1"/>
    <w:rsid w:val="00091E6F"/>
    <w:rsid w:val="00095FE3"/>
    <w:rsid w:val="0009658D"/>
    <w:rsid w:val="00096EE8"/>
    <w:rsid w:val="000A0F1D"/>
    <w:rsid w:val="000A7F98"/>
    <w:rsid w:val="000B560E"/>
    <w:rsid w:val="000B5D8C"/>
    <w:rsid w:val="000B62E2"/>
    <w:rsid w:val="000B7320"/>
    <w:rsid w:val="000B7FAB"/>
    <w:rsid w:val="000C0066"/>
    <w:rsid w:val="000C092A"/>
    <w:rsid w:val="000C1F3F"/>
    <w:rsid w:val="000C413B"/>
    <w:rsid w:val="000C5FD7"/>
    <w:rsid w:val="000C72C4"/>
    <w:rsid w:val="000D0A60"/>
    <w:rsid w:val="000D0AE2"/>
    <w:rsid w:val="000D4A55"/>
    <w:rsid w:val="000E0288"/>
    <w:rsid w:val="00102284"/>
    <w:rsid w:val="00103BF9"/>
    <w:rsid w:val="0010416E"/>
    <w:rsid w:val="00104398"/>
    <w:rsid w:val="00104F51"/>
    <w:rsid w:val="00105608"/>
    <w:rsid w:val="00111E92"/>
    <w:rsid w:val="00113258"/>
    <w:rsid w:val="00114389"/>
    <w:rsid w:val="00120AAB"/>
    <w:rsid w:val="001231D4"/>
    <w:rsid w:val="00123AFD"/>
    <w:rsid w:val="00130577"/>
    <w:rsid w:val="001332F2"/>
    <w:rsid w:val="001337E0"/>
    <w:rsid w:val="0013738F"/>
    <w:rsid w:val="00144253"/>
    <w:rsid w:val="00160406"/>
    <w:rsid w:val="00161A5D"/>
    <w:rsid w:val="00164EAF"/>
    <w:rsid w:val="00166298"/>
    <w:rsid w:val="001704A3"/>
    <w:rsid w:val="00172F73"/>
    <w:rsid w:val="00180B8F"/>
    <w:rsid w:val="001824D1"/>
    <w:rsid w:val="00190AC6"/>
    <w:rsid w:val="00192D12"/>
    <w:rsid w:val="0019368B"/>
    <w:rsid w:val="001A126C"/>
    <w:rsid w:val="001A22FD"/>
    <w:rsid w:val="001A6411"/>
    <w:rsid w:val="001B2AFC"/>
    <w:rsid w:val="001C10A3"/>
    <w:rsid w:val="001D090B"/>
    <w:rsid w:val="001D7CF8"/>
    <w:rsid w:val="001F017B"/>
    <w:rsid w:val="001F7B01"/>
    <w:rsid w:val="00202138"/>
    <w:rsid w:val="00204D80"/>
    <w:rsid w:val="002050F8"/>
    <w:rsid w:val="002211C7"/>
    <w:rsid w:val="0022655A"/>
    <w:rsid w:val="00227273"/>
    <w:rsid w:val="002329AA"/>
    <w:rsid w:val="00235EB5"/>
    <w:rsid w:val="00236671"/>
    <w:rsid w:val="00240B73"/>
    <w:rsid w:val="00241D16"/>
    <w:rsid w:val="002430CE"/>
    <w:rsid w:val="00243BCF"/>
    <w:rsid w:val="00245402"/>
    <w:rsid w:val="002551C4"/>
    <w:rsid w:val="002563B5"/>
    <w:rsid w:val="00262BF5"/>
    <w:rsid w:val="00263B1B"/>
    <w:rsid w:val="002649BC"/>
    <w:rsid w:val="00281CE0"/>
    <w:rsid w:val="0028454C"/>
    <w:rsid w:val="0029064C"/>
    <w:rsid w:val="002A2110"/>
    <w:rsid w:val="002A4D4D"/>
    <w:rsid w:val="002B0AE7"/>
    <w:rsid w:val="002B1D88"/>
    <w:rsid w:val="002B2030"/>
    <w:rsid w:val="002B3F04"/>
    <w:rsid w:val="002B5605"/>
    <w:rsid w:val="002C4A03"/>
    <w:rsid w:val="002C54E4"/>
    <w:rsid w:val="002D05A0"/>
    <w:rsid w:val="002D0897"/>
    <w:rsid w:val="002D0B3C"/>
    <w:rsid w:val="002D22BD"/>
    <w:rsid w:val="002D30A0"/>
    <w:rsid w:val="002D3255"/>
    <w:rsid w:val="002E11EC"/>
    <w:rsid w:val="002E3292"/>
    <w:rsid w:val="002E6AB0"/>
    <w:rsid w:val="002F319E"/>
    <w:rsid w:val="002F4A8F"/>
    <w:rsid w:val="002F5A84"/>
    <w:rsid w:val="002F61AF"/>
    <w:rsid w:val="002F649E"/>
    <w:rsid w:val="00301EDA"/>
    <w:rsid w:val="003020B4"/>
    <w:rsid w:val="003030D0"/>
    <w:rsid w:val="00303D98"/>
    <w:rsid w:val="00310217"/>
    <w:rsid w:val="00310B12"/>
    <w:rsid w:val="00313486"/>
    <w:rsid w:val="003139B6"/>
    <w:rsid w:val="0032153A"/>
    <w:rsid w:val="00323A42"/>
    <w:rsid w:val="00323A44"/>
    <w:rsid w:val="00327A86"/>
    <w:rsid w:val="00331493"/>
    <w:rsid w:val="003372A0"/>
    <w:rsid w:val="003413C3"/>
    <w:rsid w:val="00342811"/>
    <w:rsid w:val="00344B0C"/>
    <w:rsid w:val="0035056A"/>
    <w:rsid w:val="003525E4"/>
    <w:rsid w:val="00352CFB"/>
    <w:rsid w:val="00360763"/>
    <w:rsid w:val="003633B2"/>
    <w:rsid w:val="00367E30"/>
    <w:rsid w:val="003731D0"/>
    <w:rsid w:val="00381878"/>
    <w:rsid w:val="00381DCA"/>
    <w:rsid w:val="003827AF"/>
    <w:rsid w:val="00390A4B"/>
    <w:rsid w:val="0039628B"/>
    <w:rsid w:val="003A22BC"/>
    <w:rsid w:val="003A3F79"/>
    <w:rsid w:val="003B1EAE"/>
    <w:rsid w:val="003B262D"/>
    <w:rsid w:val="003C0B82"/>
    <w:rsid w:val="003C175E"/>
    <w:rsid w:val="003C71A4"/>
    <w:rsid w:val="003D16CD"/>
    <w:rsid w:val="003D4EE0"/>
    <w:rsid w:val="003E3A5E"/>
    <w:rsid w:val="003E706C"/>
    <w:rsid w:val="003F2327"/>
    <w:rsid w:val="003F411C"/>
    <w:rsid w:val="003F5C95"/>
    <w:rsid w:val="004020EE"/>
    <w:rsid w:val="0041555C"/>
    <w:rsid w:val="004201B3"/>
    <w:rsid w:val="00422C05"/>
    <w:rsid w:val="00423868"/>
    <w:rsid w:val="00435533"/>
    <w:rsid w:val="00436498"/>
    <w:rsid w:val="004437F8"/>
    <w:rsid w:val="00443B59"/>
    <w:rsid w:val="004445BA"/>
    <w:rsid w:val="004454BA"/>
    <w:rsid w:val="00452566"/>
    <w:rsid w:val="00453A2C"/>
    <w:rsid w:val="0045409E"/>
    <w:rsid w:val="00463F9E"/>
    <w:rsid w:val="00464DD3"/>
    <w:rsid w:val="00466A52"/>
    <w:rsid w:val="00470736"/>
    <w:rsid w:val="004737F9"/>
    <w:rsid w:val="004823E7"/>
    <w:rsid w:val="0049306E"/>
    <w:rsid w:val="00497532"/>
    <w:rsid w:val="004A2084"/>
    <w:rsid w:val="004A3E6A"/>
    <w:rsid w:val="004A3EE3"/>
    <w:rsid w:val="004A61D6"/>
    <w:rsid w:val="004B44B0"/>
    <w:rsid w:val="004C35E1"/>
    <w:rsid w:val="004C4A57"/>
    <w:rsid w:val="004C71C0"/>
    <w:rsid w:val="004C7FEF"/>
    <w:rsid w:val="004D0740"/>
    <w:rsid w:val="004D2550"/>
    <w:rsid w:val="004D42C9"/>
    <w:rsid w:val="004E76B7"/>
    <w:rsid w:val="00500C5B"/>
    <w:rsid w:val="005014B0"/>
    <w:rsid w:val="0050789D"/>
    <w:rsid w:val="00521658"/>
    <w:rsid w:val="00524D9C"/>
    <w:rsid w:val="005251DE"/>
    <w:rsid w:val="0053551F"/>
    <w:rsid w:val="005433FA"/>
    <w:rsid w:val="0054472D"/>
    <w:rsid w:val="00547527"/>
    <w:rsid w:val="005506F2"/>
    <w:rsid w:val="00551E08"/>
    <w:rsid w:val="00560F7C"/>
    <w:rsid w:val="00562854"/>
    <w:rsid w:val="00562B14"/>
    <w:rsid w:val="005648A6"/>
    <w:rsid w:val="00566486"/>
    <w:rsid w:val="005704E8"/>
    <w:rsid w:val="00572C54"/>
    <w:rsid w:val="00581857"/>
    <w:rsid w:val="00586974"/>
    <w:rsid w:val="0059152E"/>
    <w:rsid w:val="0059266F"/>
    <w:rsid w:val="00593959"/>
    <w:rsid w:val="005A0DDE"/>
    <w:rsid w:val="005A1212"/>
    <w:rsid w:val="005B49CD"/>
    <w:rsid w:val="005B5E94"/>
    <w:rsid w:val="005C0707"/>
    <w:rsid w:val="005C35F0"/>
    <w:rsid w:val="005C61BF"/>
    <w:rsid w:val="005D08B7"/>
    <w:rsid w:val="005F1980"/>
    <w:rsid w:val="006060D1"/>
    <w:rsid w:val="0060786D"/>
    <w:rsid w:val="00612DDC"/>
    <w:rsid w:val="006152B4"/>
    <w:rsid w:val="0062013A"/>
    <w:rsid w:val="0062018B"/>
    <w:rsid w:val="0062778D"/>
    <w:rsid w:val="0063269F"/>
    <w:rsid w:val="00632B35"/>
    <w:rsid w:val="006353FE"/>
    <w:rsid w:val="00636E27"/>
    <w:rsid w:val="0064503D"/>
    <w:rsid w:val="00645F3A"/>
    <w:rsid w:val="00646FF5"/>
    <w:rsid w:val="00653690"/>
    <w:rsid w:val="00661226"/>
    <w:rsid w:val="00663DC8"/>
    <w:rsid w:val="00674ACA"/>
    <w:rsid w:val="00674CB9"/>
    <w:rsid w:val="00682941"/>
    <w:rsid w:val="00682D13"/>
    <w:rsid w:val="00683866"/>
    <w:rsid w:val="00686191"/>
    <w:rsid w:val="00690126"/>
    <w:rsid w:val="00690EE8"/>
    <w:rsid w:val="00695518"/>
    <w:rsid w:val="00695852"/>
    <w:rsid w:val="006B1643"/>
    <w:rsid w:val="006B1ABD"/>
    <w:rsid w:val="006B2954"/>
    <w:rsid w:val="006B355D"/>
    <w:rsid w:val="006B4D49"/>
    <w:rsid w:val="006B7321"/>
    <w:rsid w:val="006B7F23"/>
    <w:rsid w:val="006C49FE"/>
    <w:rsid w:val="006D5BF3"/>
    <w:rsid w:val="006E04AE"/>
    <w:rsid w:val="006E54CF"/>
    <w:rsid w:val="006E7229"/>
    <w:rsid w:val="006F6636"/>
    <w:rsid w:val="006F6A0F"/>
    <w:rsid w:val="007126FE"/>
    <w:rsid w:val="00716B52"/>
    <w:rsid w:val="0071769E"/>
    <w:rsid w:val="00723C04"/>
    <w:rsid w:val="00724058"/>
    <w:rsid w:val="00733A32"/>
    <w:rsid w:val="00733EE9"/>
    <w:rsid w:val="00736330"/>
    <w:rsid w:val="0074303E"/>
    <w:rsid w:val="00744F01"/>
    <w:rsid w:val="00755231"/>
    <w:rsid w:val="0075611D"/>
    <w:rsid w:val="007565C3"/>
    <w:rsid w:val="007659EF"/>
    <w:rsid w:val="00766851"/>
    <w:rsid w:val="00771AEF"/>
    <w:rsid w:val="00775C30"/>
    <w:rsid w:val="00777C28"/>
    <w:rsid w:val="00784749"/>
    <w:rsid w:val="0079622A"/>
    <w:rsid w:val="00796623"/>
    <w:rsid w:val="007A079A"/>
    <w:rsid w:val="007A0CF7"/>
    <w:rsid w:val="007A15D9"/>
    <w:rsid w:val="007B3E1D"/>
    <w:rsid w:val="007C0246"/>
    <w:rsid w:val="007C07D3"/>
    <w:rsid w:val="007C1AD4"/>
    <w:rsid w:val="007C3E4B"/>
    <w:rsid w:val="007C51AE"/>
    <w:rsid w:val="007E12FA"/>
    <w:rsid w:val="007E7443"/>
    <w:rsid w:val="007F6EFF"/>
    <w:rsid w:val="00800638"/>
    <w:rsid w:val="00805941"/>
    <w:rsid w:val="00813CC2"/>
    <w:rsid w:val="00816CB7"/>
    <w:rsid w:val="008325B2"/>
    <w:rsid w:val="008408B2"/>
    <w:rsid w:val="00843174"/>
    <w:rsid w:val="00844F8F"/>
    <w:rsid w:val="008508DA"/>
    <w:rsid w:val="00851BCB"/>
    <w:rsid w:val="00853204"/>
    <w:rsid w:val="00857FAB"/>
    <w:rsid w:val="00860978"/>
    <w:rsid w:val="00862F83"/>
    <w:rsid w:val="00864E46"/>
    <w:rsid w:val="00865A50"/>
    <w:rsid w:val="008715CD"/>
    <w:rsid w:val="00876A83"/>
    <w:rsid w:val="00877E77"/>
    <w:rsid w:val="008811B2"/>
    <w:rsid w:val="00890931"/>
    <w:rsid w:val="00894A77"/>
    <w:rsid w:val="008A0435"/>
    <w:rsid w:val="008A702C"/>
    <w:rsid w:val="008B6CFA"/>
    <w:rsid w:val="008C0284"/>
    <w:rsid w:val="008C08C2"/>
    <w:rsid w:val="008C5C0D"/>
    <w:rsid w:val="008C7192"/>
    <w:rsid w:val="008C769B"/>
    <w:rsid w:val="008D1B6E"/>
    <w:rsid w:val="008D2517"/>
    <w:rsid w:val="008D5309"/>
    <w:rsid w:val="008D7F57"/>
    <w:rsid w:val="008E184D"/>
    <w:rsid w:val="008E1A6E"/>
    <w:rsid w:val="008F1001"/>
    <w:rsid w:val="009050E2"/>
    <w:rsid w:val="00915ABA"/>
    <w:rsid w:val="00921C48"/>
    <w:rsid w:val="00927023"/>
    <w:rsid w:val="0093373A"/>
    <w:rsid w:val="00935E4A"/>
    <w:rsid w:val="00936EC5"/>
    <w:rsid w:val="009467E2"/>
    <w:rsid w:val="0095637B"/>
    <w:rsid w:val="00956FC0"/>
    <w:rsid w:val="00957C88"/>
    <w:rsid w:val="00957FB0"/>
    <w:rsid w:val="00960E1F"/>
    <w:rsid w:val="00971CCF"/>
    <w:rsid w:val="00976065"/>
    <w:rsid w:val="00976372"/>
    <w:rsid w:val="00982BFA"/>
    <w:rsid w:val="009955A4"/>
    <w:rsid w:val="009A31FB"/>
    <w:rsid w:val="009A65DC"/>
    <w:rsid w:val="009B0CC7"/>
    <w:rsid w:val="009B4ECE"/>
    <w:rsid w:val="009B6DD0"/>
    <w:rsid w:val="009C028A"/>
    <w:rsid w:val="009C0A44"/>
    <w:rsid w:val="009C4B64"/>
    <w:rsid w:val="009C6868"/>
    <w:rsid w:val="009D0D31"/>
    <w:rsid w:val="009D37C7"/>
    <w:rsid w:val="009E235E"/>
    <w:rsid w:val="009E50E9"/>
    <w:rsid w:val="009F09B5"/>
    <w:rsid w:val="009F1691"/>
    <w:rsid w:val="009F60BF"/>
    <w:rsid w:val="00A020C9"/>
    <w:rsid w:val="00A031DF"/>
    <w:rsid w:val="00A10324"/>
    <w:rsid w:val="00A118EE"/>
    <w:rsid w:val="00A12456"/>
    <w:rsid w:val="00A138F6"/>
    <w:rsid w:val="00A17023"/>
    <w:rsid w:val="00A20459"/>
    <w:rsid w:val="00A2252A"/>
    <w:rsid w:val="00A25121"/>
    <w:rsid w:val="00A26FB2"/>
    <w:rsid w:val="00A2719F"/>
    <w:rsid w:val="00A33982"/>
    <w:rsid w:val="00A3406B"/>
    <w:rsid w:val="00A4132B"/>
    <w:rsid w:val="00A436F1"/>
    <w:rsid w:val="00A47D34"/>
    <w:rsid w:val="00A548C9"/>
    <w:rsid w:val="00A70345"/>
    <w:rsid w:val="00A72D99"/>
    <w:rsid w:val="00A72FBF"/>
    <w:rsid w:val="00A752F9"/>
    <w:rsid w:val="00A776D5"/>
    <w:rsid w:val="00A77A82"/>
    <w:rsid w:val="00A802AE"/>
    <w:rsid w:val="00A93750"/>
    <w:rsid w:val="00A949EA"/>
    <w:rsid w:val="00A9530E"/>
    <w:rsid w:val="00AA40B5"/>
    <w:rsid w:val="00AA540B"/>
    <w:rsid w:val="00AB0D7A"/>
    <w:rsid w:val="00AB567C"/>
    <w:rsid w:val="00AB57F6"/>
    <w:rsid w:val="00AB7C7D"/>
    <w:rsid w:val="00AC0FD5"/>
    <w:rsid w:val="00AC7A83"/>
    <w:rsid w:val="00AD0AEC"/>
    <w:rsid w:val="00AD20E6"/>
    <w:rsid w:val="00AD50F8"/>
    <w:rsid w:val="00AD7400"/>
    <w:rsid w:val="00AE3866"/>
    <w:rsid w:val="00AE4137"/>
    <w:rsid w:val="00AE4604"/>
    <w:rsid w:val="00AE6213"/>
    <w:rsid w:val="00AF3EFF"/>
    <w:rsid w:val="00B031A9"/>
    <w:rsid w:val="00B0335F"/>
    <w:rsid w:val="00B12922"/>
    <w:rsid w:val="00B17180"/>
    <w:rsid w:val="00B2629E"/>
    <w:rsid w:val="00B302CF"/>
    <w:rsid w:val="00B330A3"/>
    <w:rsid w:val="00B339FE"/>
    <w:rsid w:val="00B364BB"/>
    <w:rsid w:val="00B373D0"/>
    <w:rsid w:val="00B37EA2"/>
    <w:rsid w:val="00B51B2B"/>
    <w:rsid w:val="00B60065"/>
    <w:rsid w:val="00B60DCB"/>
    <w:rsid w:val="00B61E2A"/>
    <w:rsid w:val="00B62DC9"/>
    <w:rsid w:val="00B638B1"/>
    <w:rsid w:val="00B638FB"/>
    <w:rsid w:val="00B82021"/>
    <w:rsid w:val="00B92E4A"/>
    <w:rsid w:val="00BA2E05"/>
    <w:rsid w:val="00BA354B"/>
    <w:rsid w:val="00BA39DF"/>
    <w:rsid w:val="00BB2299"/>
    <w:rsid w:val="00BB732B"/>
    <w:rsid w:val="00BC1759"/>
    <w:rsid w:val="00BC1F13"/>
    <w:rsid w:val="00BE3B98"/>
    <w:rsid w:val="00BE59D1"/>
    <w:rsid w:val="00BF0AC7"/>
    <w:rsid w:val="00C04DB8"/>
    <w:rsid w:val="00C0711C"/>
    <w:rsid w:val="00C10D0D"/>
    <w:rsid w:val="00C10D5C"/>
    <w:rsid w:val="00C2294E"/>
    <w:rsid w:val="00C24C10"/>
    <w:rsid w:val="00C2535E"/>
    <w:rsid w:val="00C253ED"/>
    <w:rsid w:val="00C27173"/>
    <w:rsid w:val="00C27C3D"/>
    <w:rsid w:val="00C31471"/>
    <w:rsid w:val="00C33736"/>
    <w:rsid w:val="00C35F24"/>
    <w:rsid w:val="00C377B0"/>
    <w:rsid w:val="00C40E82"/>
    <w:rsid w:val="00C52874"/>
    <w:rsid w:val="00C542C1"/>
    <w:rsid w:val="00C60EAC"/>
    <w:rsid w:val="00C70C75"/>
    <w:rsid w:val="00C74DDC"/>
    <w:rsid w:val="00C75BFD"/>
    <w:rsid w:val="00C772E1"/>
    <w:rsid w:val="00C803B2"/>
    <w:rsid w:val="00C83265"/>
    <w:rsid w:val="00C8556D"/>
    <w:rsid w:val="00C90526"/>
    <w:rsid w:val="00C90EF6"/>
    <w:rsid w:val="00C9448F"/>
    <w:rsid w:val="00CA13DE"/>
    <w:rsid w:val="00CA2407"/>
    <w:rsid w:val="00CA28FF"/>
    <w:rsid w:val="00CA3DB2"/>
    <w:rsid w:val="00CB6262"/>
    <w:rsid w:val="00CC3C98"/>
    <w:rsid w:val="00CD01C7"/>
    <w:rsid w:val="00CD4049"/>
    <w:rsid w:val="00CD450B"/>
    <w:rsid w:val="00CD5E24"/>
    <w:rsid w:val="00CE4991"/>
    <w:rsid w:val="00CF38B8"/>
    <w:rsid w:val="00CF45C9"/>
    <w:rsid w:val="00CF468C"/>
    <w:rsid w:val="00CF56B2"/>
    <w:rsid w:val="00CF7EFC"/>
    <w:rsid w:val="00D0745E"/>
    <w:rsid w:val="00D1182B"/>
    <w:rsid w:val="00D16B71"/>
    <w:rsid w:val="00D207E0"/>
    <w:rsid w:val="00D2180C"/>
    <w:rsid w:val="00D218CF"/>
    <w:rsid w:val="00D2190E"/>
    <w:rsid w:val="00D219AB"/>
    <w:rsid w:val="00D27F68"/>
    <w:rsid w:val="00D31317"/>
    <w:rsid w:val="00D31B24"/>
    <w:rsid w:val="00D36B4B"/>
    <w:rsid w:val="00D377F0"/>
    <w:rsid w:val="00D439CC"/>
    <w:rsid w:val="00D43D3A"/>
    <w:rsid w:val="00D514C7"/>
    <w:rsid w:val="00D52CF4"/>
    <w:rsid w:val="00D55DF8"/>
    <w:rsid w:val="00D60EFD"/>
    <w:rsid w:val="00D63F5B"/>
    <w:rsid w:val="00D75807"/>
    <w:rsid w:val="00D77C88"/>
    <w:rsid w:val="00D8557D"/>
    <w:rsid w:val="00D85BE5"/>
    <w:rsid w:val="00D971D2"/>
    <w:rsid w:val="00D97829"/>
    <w:rsid w:val="00DA1EEF"/>
    <w:rsid w:val="00DA3689"/>
    <w:rsid w:val="00DA4872"/>
    <w:rsid w:val="00DA48EB"/>
    <w:rsid w:val="00DA575C"/>
    <w:rsid w:val="00DB2DA6"/>
    <w:rsid w:val="00DB4C02"/>
    <w:rsid w:val="00DC0DB8"/>
    <w:rsid w:val="00DC1B55"/>
    <w:rsid w:val="00DD0917"/>
    <w:rsid w:val="00DD14BA"/>
    <w:rsid w:val="00DD3507"/>
    <w:rsid w:val="00DE5044"/>
    <w:rsid w:val="00DE6E7D"/>
    <w:rsid w:val="00E027C7"/>
    <w:rsid w:val="00E027FB"/>
    <w:rsid w:val="00E033D5"/>
    <w:rsid w:val="00E06687"/>
    <w:rsid w:val="00E102DE"/>
    <w:rsid w:val="00E12016"/>
    <w:rsid w:val="00E13AC9"/>
    <w:rsid w:val="00E15C6A"/>
    <w:rsid w:val="00E16FBA"/>
    <w:rsid w:val="00E175B3"/>
    <w:rsid w:val="00E17FCD"/>
    <w:rsid w:val="00E2106E"/>
    <w:rsid w:val="00E32ECB"/>
    <w:rsid w:val="00E425F8"/>
    <w:rsid w:val="00E427A6"/>
    <w:rsid w:val="00E47603"/>
    <w:rsid w:val="00E47BA1"/>
    <w:rsid w:val="00E71FF3"/>
    <w:rsid w:val="00E726D6"/>
    <w:rsid w:val="00E75111"/>
    <w:rsid w:val="00E87630"/>
    <w:rsid w:val="00E95D37"/>
    <w:rsid w:val="00E97A2B"/>
    <w:rsid w:val="00EA6890"/>
    <w:rsid w:val="00EB2203"/>
    <w:rsid w:val="00EB22C0"/>
    <w:rsid w:val="00EB2A4F"/>
    <w:rsid w:val="00EB683A"/>
    <w:rsid w:val="00EC4040"/>
    <w:rsid w:val="00EC4882"/>
    <w:rsid w:val="00ED1B21"/>
    <w:rsid w:val="00EE1DEF"/>
    <w:rsid w:val="00EE53B5"/>
    <w:rsid w:val="00EE7F99"/>
    <w:rsid w:val="00EF057F"/>
    <w:rsid w:val="00EF4623"/>
    <w:rsid w:val="00EF737A"/>
    <w:rsid w:val="00EF7610"/>
    <w:rsid w:val="00F00497"/>
    <w:rsid w:val="00F00614"/>
    <w:rsid w:val="00F01104"/>
    <w:rsid w:val="00F01B3E"/>
    <w:rsid w:val="00F06387"/>
    <w:rsid w:val="00F07B3C"/>
    <w:rsid w:val="00F106FF"/>
    <w:rsid w:val="00F12B77"/>
    <w:rsid w:val="00F14A19"/>
    <w:rsid w:val="00F209A1"/>
    <w:rsid w:val="00F20EF3"/>
    <w:rsid w:val="00F2285E"/>
    <w:rsid w:val="00F300F9"/>
    <w:rsid w:val="00F30CD7"/>
    <w:rsid w:val="00F30E3B"/>
    <w:rsid w:val="00F358DF"/>
    <w:rsid w:val="00F369A7"/>
    <w:rsid w:val="00F36B9A"/>
    <w:rsid w:val="00F516DE"/>
    <w:rsid w:val="00F6635A"/>
    <w:rsid w:val="00F72813"/>
    <w:rsid w:val="00F73F3E"/>
    <w:rsid w:val="00F7494B"/>
    <w:rsid w:val="00F7688E"/>
    <w:rsid w:val="00F847DB"/>
    <w:rsid w:val="00F869CB"/>
    <w:rsid w:val="00F872E6"/>
    <w:rsid w:val="00F87DEC"/>
    <w:rsid w:val="00F9522C"/>
    <w:rsid w:val="00FA1AB9"/>
    <w:rsid w:val="00FA5A54"/>
    <w:rsid w:val="00FB0C4A"/>
    <w:rsid w:val="00FB0F87"/>
    <w:rsid w:val="00FC31F1"/>
    <w:rsid w:val="00FC49C4"/>
    <w:rsid w:val="00FC5EDF"/>
    <w:rsid w:val="00FD096E"/>
    <w:rsid w:val="00FD4DE5"/>
    <w:rsid w:val="00FD78D9"/>
    <w:rsid w:val="00FE0BAB"/>
    <w:rsid w:val="00FE1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07F124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8C719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autoRedefine/>
    <w:uiPriority w:val="9"/>
    <w:unhideWhenUsed/>
    <w:qFormat/>
    <w:rsid w:val="00CF38B8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sz w:val="28"/>
      <w:szCs w:val="26"/>
      <w:lang w:val="cs-CZ"/>
    </w:rPr>
  </w:style>
  <w:style w:type="paragraph" w:styleId="Nadpis3">
    <w:name w:val="heading 3"/>
    <w:basedOn w:val="Normln"/>
    <w:next w:val="Normln"/>
    <w:link w:val="Nadpis3Char"/>
    <w:autoRedefine/>
    <w:uiPriority w:val="9"/>
    <w:unhideWhenUsed/>
    <w:qFormat/>
    <w:rsid w:val="005B5E94"/>
    <w:pPr>
      <w:keepNext/>
      <w:keepLines/>
      <w:spacing w:before="40"/>
      <w:jc w:val="center"/>
      <w:outlineLvl w:val="2"/>
    </w:pPr>
    <w:rPr>
      <w:rFonts w:eastAsiaTheme="majorEastAsia" w:cstheme="majorBidi"/>
      <w:b/>
      <w:sz w:val="32"/>
    </w:rPr>
  </w:style>
  <w:style w:type="paragraph" w:styleId="Nadpis4">
    <w:name w:val="heading 4"/>
    <w:basedOn w:val="Normln"/>
    <w:next w:val="Normln"/>
    <w:link w:val="Nadpis4Char"/>
    <w:autoRedefine/>
    <w:uiPriority w:val="9"/>
    <w:unhideWhenUsed/>
    <w:qFormat/>
    <w:rsid w:val="00435533"/>
    <w:pPr>
      <w:keepNext/>
      <w:keepLines/>
      <w:spacing w:before="40"/>
      <w:ind w:left="864" w:hanging="864"/>
      <w:outlineLvl w:val="3"/>
    </w:pPr>
    <w:rPr>
      <w:rFonts w:eastAsiaTheme="majorEastAsia" w:cstheme="majorBidi"/>
      <w:b/>
      <w:iCs/>
      <w:lang w:val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9D0D31"/>
    <w:pPr>
      <w:keepNext/>
      <w:keepLines/>
      <w:spacing w:before="40"/>
      <w:ind w:left="1008" w:hanging="1008"/>
      <w:outlineLvl w:val="4"/>
    </w:pPr>
    <w:rPr>
      <w:rFonts w:asciiTheme="majorHAnsi" w:eastAsiaTheme="majorEastAsia" w:hAnsiTheme="majorHAnsi" w:cstheme="majorBidi"/>
      <w:color w:val="2F5496" w:themeColor="accent1" w:themeShade="BF"/>
      <w:sz w:val="22"/>
      <w:szCs w:val="22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9D0D31"/>
    <w:pPr>
      <w:keepNext/>
      <w:keepLines/>
      <w:spacing w:before="40"/>
      <w:ind w:left="1152" w:hanging="1152"/>
      <w:outlineLvl w:val="5"/>
    </w:pPr>
    <w:rPr>
      <w:rFonts w:asciiTheme="majorHAnsi" w:eastAsiaTheme="majorEastAsia" w:hAnsiTheme="majorHAnsi" w:cstheme="majorBidi"/>
      <w:color w:val="1F3763" w:themeColor="accent1" w:themeShade="7F"/>
      <w:sz w:val="22"/>
      <w:szCs w:val="22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9D0D31"/>
    <w:pPr>
      <w:keepNext/>
      <w:keepLines/>
      <w:spacing w:before="40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sz w:val="22"/>
      <w:szCs w:val="22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9D0D31"/>
    <w:pPr>
      <w:keepNext/>
      <w:keepLines/>
      <w:spacing w:before="40"/>
      <w:ind w:left="1440" w:hanging="14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9D0D31"/>
    <w:pPr>
      <w:keepNext/>
      <w:keepLines/>
      <w:spacing w:before="40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4A3E6A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49306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49306E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49306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9306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9306E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9306E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9306E"/>
    <w:rPr>
      <w:rFonts w:ascii="Segoe UI" w:hAnsi="Segoe UI" w:cs="Segoe UI"/>
      <w:sz w:val="18"/>
      <w:szCs w:val="18"/>
    </w:rPr>
  </w:style>
  <w:style w:type="paragraph" w:styleId="Zpat">
    <w:name w:val="footer"/>
    <w:basedOn w:val="Normln"/>
    <w:link w:val="ZpatChar"/>
    <w:uiPriority w:val="99"/>
    <w:unhideWhenUsed/>
    <w:rsid w:val="003B1EAE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B1EAE"/>
  </w:style>
  <w:style w:type="character" w:styleId="slostrnky">
    <w:name w:val="page number"/>
    <w:basedOn w:val="Standardnpsmoodstavce"/>
    <w:uiPriority w:val="99"/>
    <w:semiHidden/>
    <w:unhideWhenUsed/>
    <w:rsid w:val="003B1EAE"/>
  </w:style>
  <w:style w:type="paragraph" w:styleId="Revize">
    <w:name w:val="Revision"/>
    <w:hidden/>
    <w:uiPriority w:val="99"/>
    <w:semiHidden/>
    <w:rsid w:val="00B364BB"/>
  </w:style>
  <w:style w:type="table" w:styleId="Mkatabulky">
    <w:name w:val="Table Grid"/>
    <w:basedOn w:val="Normlntabulka"/>
    <w:uiPriority w:val="59"/>
    <w:rsid w:val="006B1ABD"/>
    <w:rPr>
      <w:sz w:val="22"/>
      <w:szCs w:val="22"/>
      <w:lang w:val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3MUZkonParagrafNzev">
    <w:name w:val="W3MU: Zákon Paragraf Název"/>
    <w:basedOn w:val="Normln"/>
    <w:next w:val="Normln"/>
    <w:rsid w:val="006B7F23"/>
    <w:pPr>
      <w:keepNext/>
      <w:spacing w:before="60" w:after="60"/>
      <w:jc w:val="center"/>
      <w:outlineLvl w:val="0"/>
    </w:pPr>
    <w:rPr>
      <w:rFonts w:ascii="Arial" w:eastAsia="Calibri" w:hAnsi="Arial" w:cs="Times New Roman"/>
      <w:b/>
      <w:color w:val="808080"/>
      <w:szCs w:val="20"/>
      <w:lang w:val="cs-CZ" w:eastAsia="cs-CZ"/>
    </w:rPr>
  </w:style>
  <w:style w:type="paragraph" w:customStyle="1" w:styleId="W3MUZkonOdstavecslovan">
    <w:name w:val="W3MU: Zákon Odstavec Číslovaný"/>
    <w:basedOn w:val="Normln"/>
    <w:uiPriority w:val="99"/>
    <w:rsid w:val="006B7F23"/>
    <w:pPr>
      <w:spacing w:after="120"/>
      <w:outlineLvl w:val="1"/>
    </w:pPr>
    <w:rPr>
      <w:rFonts w:ascii="Verdana" w:eastAsia="Calibri" w:hAnsi="Verdana" w:cs="Times New Roman"/>
      <w:sz w:val="20"/>
      <w:lang w:val="cs-CZ" w:eastAsia="cs-CZ"/>
    </w:rPr>
  </w:style>
  <w:style w:type="character" w:styleId="Siln">
    <w:name w:val="Strong"/>
    <w:basedOn w:val="Standardnpsmoodstavce"/>
    <w:uiPriority w:val="22"/>
    <w:qFormat/>
    <w:rsid w:val="006B7F23"/>
    <w:rPr>
      <w:b/>
      <w:bCs/>
    </w:rPr>
  </w:style>
  <w:style w:type="paragraph" w:styleId="Textpoznpodarou">
    <w:name w:val="footnote text"/>
    <w:basedOn w:val="Normln"/>
    <w:link w:val="TextpoznpodarouChar"/>
    <w:uiPriority w:val="99"/>
    <w:unhideWhenUsed/>
    <w:qFormat/>
    <w:rsid w:val="00E12016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E12016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E12016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F106FF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F106FF"/>
  </w:style>
  <w:style w:type="paragraph" w:styleId="Normlnweb">
    <w:name w:val="Normal (Web)"/>
    <w:basedOn w:val="Normln"/>
    <w:uiPriority w:val="99"/>
    <w:rsid w:val="006152B4"/>
    <w:pPr>
      <w:spacing w:before="100" w:beforeAutospacing="1" w:after="100" w:afterAutospacing="1"/>
    </w:pPr>
    <w:rPr>
      <w:rFonts w:ascii="Times New Roman" w:eastAsiaTheme="minorEastAsia" w:hAnsi="Times New Roman" w:cs="Times New Roman"/>
      <w:lang w:val="cs-CZ" w:eastAsia="cs-CZ"/>
    </w:rPr>
  </w:style>
  <w:style w:type="paragraph" w:customStyle="1" w:styleId="Default">
    <w:name w:val="Default"/>
    <w:rsid w:val="003633B2"/>
    <w:pPr>
      <w:autoSpaceDE w:val="0"/>
      <w:autoSpaceDN w:val="0"/>
      <w:adjustRightInd w:val="0"/>
    </w:pPr>
    <w:rPr>
      <w:rFonts w:ascii="Open Sans" w:hAnsi="Open Sans" w:cs="Open Sans"/>
      <w:color w:val="000000"/>
      <w:lang w:val="cs-CZ"/>
    </w:rPr>
  </w:style>
  <w:style w:type="character" w:customStyle="1" w:styleId="Nadpis2Char">
    <w:name w:val="Nadpis 2 Char"/>
    <w:basedOn w:val="Standardnpsmoodstavce"/>
    <w:link w:val="Nadpis2"/>
    <w:uiPriority w:val="9"/>
    <w:rsid w:val="00CF38B8"/>
    <w:rPr>
      <w:rFonts w:asciiTheme="majorHAnsi" w:eastAsiaTheme="majorEastAsia" w:hAnsiTheme="majorHAnsi" w:cstheme="majorBidi"/>
      <w:b/>
      <w:bCs/>
      <w:sz w:val="28"/>
      <w:szCs w:val="26"/>
      <w:lang w:val="cs-CZ"/>
    </w:rPr>
  </w:style>
  <w:style w:type="paragraph" w:styleId="Nzev">
    <w:name w:val="Title"/>
    <w:basedOn w:val="W3MUZkonOdstavecslovan"/>
    <w:next w:val="Normln"/>
    <w:link w:val="NzevChar"/>
    <w:uiPriority w:val="10"/>
    <w:qFormat/>
    <w:rsid w:val="00FA5A54"/>
    <w:pPr>
      <w:jc w:val="both"/>
    </w:pPr>
    <w:rPr>
      <w:rFonts w:asciiTheme="minorHAnsi" w:hAnsiTheme="minorHAnsi" w:cstheme="minorHAnsi"/>
      <w:sz w:val="22"/>
      <w:szCs w:val="22"/>
    </w:rPr>
  </w:style>
  <w:style w:type="character" w:customStyle="1" w:styleId="NzevChar">
    <w:name w:val="Název Char"/>
    <w:basedOn w:val="Standardnpsmoodstavce"/>
    <w:link w:val="Nzev"/>
    <w:uiPriority w:val="10"/>
    <w:rsid w:val="00FA5A54"/>
    <w:rPr>
      <w:rFonts w:eastAsia="Calibri" w:cstheme="minorHAnsi"/>
      <w:sz w:val="22"/>
      <w:szCs w:val="22"/>
      <w:lang w:val="cs-CZ" w:eastAsia="cs-CZ"/>
    </w:rPr>
  </w:style>
  <w:style w:type="paragraph" w:customStyle="1" w:styleId="Styl123">
    <w:name w:val="Styl123"/>
    <w:basedOn w:val="Nzev"/>
    <w:link w:val="Styl123Char"/>
    <w:qFormat/>
    <w:rsid w:val="00FA5A54"/>
  </w:style>
  <w:style w:type="character" w:customStyle="1" w:styleId="Styl123Char">
    <w:name w:val="Styl123 Char"/>
    <w:basedOn w:val="NzevChar"/>
    <w:link w:val="Styl123"/>
    <w:rsid w:val="00FA5A54"/>
    <w:rPr>
      <w:rFonts w:eastAsia="Calibri" w:cstheme="minorHAnsi"/>
      <w:sz w:val="22"/>
      <w:szCs w:val="22"/>
      <w:lang w:val="cs-CZ" w:eastAsia="cs-CZ"/>
    </w:rPr>
  </w:style>
  <w:style w:type="character" w:customStyle="1" w:styleId="Nadpis1Char">
    <w:name w:val="Nadpis 1 Char"/>
    <w:basedOn w:val="Standardnpsmoodstavce"/>
    <w:link w:val="Nadpis1"/>
    <w:uiPriority w:val="9"/>
    <w:rsid w:val="008C719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rsid w:val="005B5E94"/>
    <w:rPr>
      <w:rFonts w:eastAsiaTheme="majorEastAsia" w:cstheme="majorBidi"/>
      <w:b/>
      <w:sz w:val="32"/>
    </w:rPr>
  </w:style>
  <w:style w:type="character" w:customStyle="1" w:styleId="Nadpis4Char">
    <w:name w:val="Nadpis 4 Char"/>
    <w:basedOn w:val="Standardnpsmoodstavce"/>
    <w:link w:val="Nadpis4"/>
    <w:uiPriority w:val="9"/>
    <w:rsid w:val="00435533"/>
    <w:rPr>
      <w:rFonts w:eastAsiaTheme="majorEastAsia" w:cstheme="majorBidi"/>
      <w:b/>
      <w:iCs/>
      <w:lang w:val="cs-CZ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9D0D31"/>
    <w:rPr>
      <w:rFonts w:asciiTheme="majorHAnsi" w:eastAsiaTheme="majorEastAsia" w:hAnsiTheme="majorHAnsi" w:cstheme="majorBidi"/>
      <w:color w:val="2F5496" w:themeColor="accent1" w:themeShade="BF"/>
      <w:sz w:val="22"/>
      <w:szCs w:val="22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9D0D31"/>
    <w:rPr>
      <w:rFonts w:asciiTheme="majorHAnsi" w:eastAsiaTheme="majorEastAsia" w:hAnsiTheme="majorHAnsi" w:cstheme="majorBidi"/>
      <w:color w:val="1F3763" w:themeColor="accent1" w:themeShade="7F"/>
      <w:sz w:val="22"/>
      <w:szCs w:val="22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9D0D31"/>
    <w:rPr>
      <w:rFonts w:asciiTheme="majorHAnsi" w:eastAsiaTheme="majorEastAsia" w:hAnsiTheme="majorHAnsi" w:cstheme="majorBidi"/>
      <w:i/>
      <w:iCs/>
      <w:color w:val="1F3763" w:themeColor="accent1" w:themeShade="7F"/>
      <w:sz w:val="22"/>
      <w:szCs w:val="22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9D0D3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9D0D3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adpisobsahu">
    <w:name w:val="TOC Heading"/>
    <w:basedOn w:val="Nadpis1"/>
    <w:next w:val="Normln"/>
    <w:uiPriority w:val="39"/>
    <w:unhideWhenUsed/>
    <w:qFormat/>
    <w:rsid w:val="00CF38B8"/>
    <w:pPr>
      <w:spacing w:line="259" w:lineRule="auto"/>
      <w:outlineLvl w:val="9"/>
    </w:pPr>
    <w:rPr>
      <w:lang w:val="cs-CZ"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723C04"/>
    <w:pPr>
      <w:spacing w:after="100"/>
    </w:pPr>
    <w:rPr>
      <w:sz w:val="20"/>
    </w:rPr>
  </w:style>
  <w:style w:type="paragraph" w:styleId="Obsah2">
    <w:name w:val="toc 2"/>
    <w:basedOn w:val="Normln"/>
    <w:next w:val="Normln"/>
    <w:autoRedefine/>
    <w:uiPriority w:val="39"/>
    <w:unhideWhenUsed/>
    <w:rsid w:val="00723C04"/>
    <w:pPr>
      <w:spacing w:after="100"/>
      <w:ind w:left="240"/>
    </w:pPr>
    <w:rPr>
      <w:sz w:val="20"/>
    </w:rPr>
  </w:style>
  <w:style w:type="paragraph" w:styleId="Obsah3">
    <w:name w:val="toc 3"/>
    <w:basedOn w:val="Normln"/>
    <w:next w:val="Normln"/>
    <w:autoRedefine/>
    <w:uiPriority w:val="39"/>
    <w:unhideWhenUsed/>
    <w:rsid w:val="00723C04"/>
    <w:pPr>
      <w:spacing w:after="100"/>
      <w:ind w:left="480"/>
    </w:pPr>
    <w:rPr>
      <w:sz w:val="20"/>
    </w:rPr>
  </w:style>
  <w:style w:type="character" w:styleId="Hypertextovodkaz">
    <w:name w:val="Hyperlink"/>
    <w:basedOn w:val="Standardnpsmoodstavce"/>
    <w:uiPriority w:val="99"/>
    <w:unhideWhenUsed/>
    <w:rsid w:val="00CF38B8"/>
    <w:rPr>
      <w:color w:val="0563C1" w:themeColor="hyperlink"/>
      <w:u w:val="single"/>
    </w:rPr>
  </w:style>
  <w:style w:type="paragraph" w:styleId="Obsah4">
    <w:name w:val="toc 4"/>
    <w:basedOn w:val="Normln"/>
    <w:next w:val="Normln"/>
    <w:autoRedefine/>
    <w:uiPriority w:val="39"/>
    <w:unhideWhenUsed/>
    <w:rsid w:val="00723C04"/>
    <w:pPr>
      <w:spacing w:after="100"/>
      <w:ind w:left="720"/>
    </w:pPr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8C719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autoRedefine/>
    <w:uiPriority w:val="9"/>
    <w:unhideWhenUsed/>
    <w:qFormat/>
    <w:rsid w:val="00CF38B8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sz w:val="28"/>
      <w:szCs w:val="26"/>
      <w:lang w:val="cs-CZ"/>
    </w:rPr>
  </w:style>
  <w:style w:type="paragraph" w:styleId="Nadpis3">
    <w:name w:val="heading 3"/>
    <w:basedOn w:val="Normln"/>
    <w:next w:val="Normln"/>
    <w:link w:val="Nadpis3Char"/>
    <w:autoRedefine/>
    <w:uiPriority w:val="9"/>
    <w:unhideWhenUsed/>
    <w:qFormat/>
    <w:rsid w:val="005B5E94"/>
    <w:pPr>
      <w:keepNext/>
      <w:keepLines/>
      <w:spacing w:before="40"/>
      <w:jc w:val="center"/>
      <w:outlineLvl w:val="2"/>
    </w:pPr>
    <w:rPr>
      <w:rFonts w:eastAsiaTheme="majorEastAsia" w:cstheme="majorBidi"/>
      <w:b/>
      <w:sz w:val="32"/>
    </w:rPr>
  </w:style>
  <w:style w:type="paragraph" w:styleId="Nadpis4">
    <w:name w:val="heading 4"/>
    <w:basedOn w:val="Normln"/>
    <w:next w:val="Normln"/>
    <w:link w:val="Nadpis4Char"/>
    <w:autoRedefine/>
    <w:uiPriority w:val="9"/>
    <w:unhideWhenUsed/>
    <w:qFormat/>
    <w:rsid w:val="00435533"/>
    <w:pPr>
      <w:keepNext/>
      <w:keepLines/>
      <w:spacing w:before="40"/>
      <w:ind w:left="864" w:hanging="864"/>
      <w:outlineLvl w:val="3"/>
    </w:pPr>
    <w:rPr>
      <w:rFonts w:eastAsiaTheme="majorEastAsia" w:cstheme="majorBidi"/>
      <w:b/>
      <w:iCs/>
      <w:lang w:val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9D0D31"/>
    <w:pPr>
      <w:keepNext/>
      <w:keepLines/>
      <w:spacing w:before="40"/>
      <w:ind w:left="1008" w:hanging="1008"/>
      <w:outlineLvl w:val="4"/>
    </w:pPr>
    <w:rPr>
      <w:rFonts w:asciiTheme="majorHAnsi" w:eastAsiaTheme="majorEastAsia" w:hAnsiTheme="majorHAnsi" w:cstheme="majorBidi"/>
      <w:color w:val="2F5496" w:themeColor="accent1" w:themeShade="BF"/>
      <w:sz w:val="22"/>
      <w:szCs w:val="22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9D0D31"/>
    <w:pPr>
      <w:keepNext/>
      <w:keepLines/>
      <w:spacing w:before="40"/>
      <w:ind w:left="1152" w:hanging="1152"/>
      <w:outlineLvl w:val="5"/>
    </w:pPr>
    <w:rPr>
      <w:rFonts w:asciiTheme="majorHAnsi" w:eastAsiaTheme="majorEastAsia" w:hAnsiTheme="majorHAnsi" w:cstheme="majorBidi"/>
      <w:color w:val="1F3763" w:themeColor="accent1" w:themeShade="7F"/>
      <w:sz w:val="22"/>
      <w:szCs w:val="22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9D0D31"/>
    <w:pPr>
      <w:keepNext/>
      <w:keepLines/>
      <w:spacing w:before="40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sz w:val="22"/>
      <w:szCs w:val="22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9D0D31"/>
    <w:pPr>
      <w:keepNext/>
      <w:keepLines/>
      <w:spacing w:before="40"/>
      <w:ind w:left="1440" w:hanging="14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9D0D31"/>
    <w:pPr>
      <w:keepNext/>
      <w:keepLines/>
      <w:spacing w:before="40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4A3E6A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49306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49306E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49306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9306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9306E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9306E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9306E"/>
    <w:rPr>
      <w:rFonts w:ascii="Segoe UI" w:hAnsi="Segoe UI" w:cs="Segoe UI"/>
      <w:sz w:val="18"/>
      <w:szCs w:val="18"/>
    </w:rPr>
  </w:style>
  <w:style w:type="paragraph" w:styleId="Zpat">
    <w:name w:val="footer"/>
    <w:basedOn w:val="Normln"/>
    <w:link w:val="ZpatChar"/>
    <w:uiPriority w:val="99"/>
    <w:unhideWhenUsed/>
    <w:rsid w:val="003B1EAE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B1EAE"/>
  </w:style>
  <w:style w:type="character" w:styleId="slostrnky">
    <w:name w:val="page number"/>
    <w:basedOn w:val="Standardnpsmoodstavce"/>
    <w:uiPriority w:val="99"/>
    <w:semiHidden/>
    <w:unhideWhenUsed/>
    <w:rsid w:val="003B1EAE"/>
  </w:style>
  <w:style w:type="paragraph" w:styleId="Revize">
    <w:name w:val="Revision"/>
    <w:hidden/>
    <w:uiPriority w:val="99"/>
    <w:semiHidden/>
    <w:rsid w:val="00B364BB"/>
  </w:style>
  <w:style w:type="table" w:styleId="Mkatabulky">
    <w:name w:val="Table Grid"/>
    <w:basedOn w:val="Normlntabulka"/>
    <w:uiPriority w:val="59"/>
    <w:rsid w:val="006B1ABD"/>
    <w:rPr>
      <w:sz w:val="22"/>
      <w:szCs w:val="22"/>
      <w:lang w:val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3MUZkonParagrafNzev">
    <w:name w:val="W3MU: Zákon Paragraf Název"/>
    <w:basedOn w:val="Normln"/>
    <w:next w:val="Normln"/>
    <w:rsid w:val="006B7F23"/>
    <w:pPr>
      <w:keepNext/>
      <w:spacing w:before="60" w:after="60"/>
      <w:jc w:val="center"/>
      <w:outlineLvl w:val="0"/>
    </w:pPr>
    <w:rPr>
      <w:rFonts w:ascii="Arial" w:eastAsia="Calibri" w:hAnsi="Arial" w:cs="Times New Roman"/>
      <w:b/>
      <w:color w:val="808080"/>
      <w:szCs w:val="20"/>
      <w:lang w:val="cs-CZ" w:eastAsia="cs-CZ"/>
    </w:rPr>
  </w:style>
  <w:style w:type="paragraph" w:customStyle="1" w:styleId="W3MUZkonOdstavecslovan">
    <w:name w:val="W3MU: Zákon Odstavec Číslovaný"/>
    <w:basedOn w:val="Normln"/>
    <w:uiPriority w:val="99"/>
    <w:rsid w:val="006B7F23"/>
    <w:pPr>
      <w:spacing w:after="120"/>
      <w:outlineLvl w:val="1"/>
    </w:pPr>
    <w:rPr>
      <w:rFonts w:ascii="Verdana" w:eastAsia="Calibri" w:hAnsi="Verdana" w:cs="Times New Roman"/>
      <w:sz w:val="20"/>
      <w:lang w:val="cs-CZ" w:eastAsia="cs-CZ"/>
    </w:rPr>
  </w:style>
  <w:style w:type="character" w:styleId="Siln">
    <w:name w:val="Strong"/>
    <w:basedOn w:val="Standardnpsmoodstavce"/>
    <w:uiPriority w:val="22"/>
    <w:qFormat/>
    <w:rsid w:val="006B7F23"/>
    <w:rPr>
      <w:b/>
      <w:bCs/>
    </w:rPr>
  </w:style>
  <w:style w:type="paragraph" w:styleId="Textpoznpodarou">
    <w:name w:val="footnote text"/>
    <w:basedOn w:val="Normln"/>
    <w:link w:val="TextpoznpodarouChar"/>
    <w:uiPriority w:val="99"/>
    <w:unhideWhenUsed/>
    <w:qFormat/>
    <w:rsid w:val="00E12016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E12016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E12016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F106FF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F106FF"/>
  </w:style>
  <w:style w:type="paragraph" w:styleId="Normlnweb">
    <w:name w:val="Normal (Web)"/>
    <w:basedOn w:val="Normln"/>
    <w:uiPriority w:val="99"/>
    <w:rsid w:val="006152B4"/>
    <w:pPr>
      <w:spacing w:before="100" w:beforeAutospacing="1" w:after="100" w:afterAutospacing="1"/>
    </w:pPr>
    <w:rPr>
      <w:rFonts w:ascii="Times New Roman" w:eastAsiaTheme="minorEastAsia" w:hAnsi="Times New Roman" w:cs="Times New Roman"/>
      <w:lang w:val="cs-CZ" w:eastAsia="cs-CZ"/>
    </w:rPr>
  </w:style>
  <w:style w:type="paragraph" w:customStyle="1" w:styleId="Default">
    <w:name w:val="Default"/>
    <w:rsid w:val="003633B2"/>
    <w:pPr>
      <w:autoSpaceDE w:val="0"/>
      <w:autoSpaceDN w:val="0"/>
      <w:adjustRightInd w:val="0"/>
    </w:pPr>
    <w:rPr>
      <w:rFonts w:ascii="Open Sans" w:hAnsi="Open Sans" w:cs="Open Sans"/>
      <w:color w:val="000000"/>
      <w:lang w:val="cs-CZ"/>
    </w:rPr>
  </w:style>
  <w:style w:type="character" w:customStyle="1" w:styleId="Nadpis2Char">
    <w:name w:val="Nadpis 2 Char"/>
    <w:basedOn w:val="Standardnpsmoodstavce"/>
    <w:link w:val="Nadpis2"/>
    <w:uiPriority w:val="9"/>
    <w:rsid w:val="00CF38B8"/>
    <w:rPr>
      <w:rFonts w:asciiTheme="majorHAnsi" w:eastAsiaTheme="majorEastAsia" w:hAnsiTheme="majorHAnsi" w:cstheme="majorBidi"/>
      <w:b/>
      <w:bCs/>
      <w:sz w:val="28"/>
      <w:szCs w:val="26"/>
      <w:lang w:val="cs-CZ"/>
    </w:rPr>
  </w:style>
  <w:style w:type="paragraph" w:styleId="Nzev">
    <w:name w:val="Title"/>
    <w:basedOn w:val="W3MUZkonOdstavecslovan"/>
    <w:next w:val="Normln"/>
    <w:link w:val="NzevChar"/>
    <w:uiPriority w:val="10"/>
    <w:qFormat/>
    <w:rsid w:val="00FA5A54"/>
    <w:pPr>
      <w:jc w:val="both"/>
    </w:pPr>
    <w:rPr>
      <w:rFonts w:asciiTheme="minorHAnsi" w:hAnsiTheme="minorHAnsi" w:cstheme="minorHAnsi"/>
      <w:sz w:val="22"/>
      <w:szCs w:val="22"/>
    </w:rPr>
  </w:style>
  <w:style w:type="character" w:customStyle="1" w:styleId="NzevChar">
    <w:name w:val="Název Char"/>
    <w:basedOn w:val="Standardnpsmoodstavce"/>
    <w:link w:val="Nzev"/>
    <w:uiPriority w:val="10"/>
    <w:rsid w:val="00FA5A54"/>
    <w:rPr>
      <w:rFonts w:eastAsia="Calibri" w:cstheme="minorHAnsi"/>
      <w:sz w:val="22"/>
      <w:szCs w:val="22"/>
      <w:lang w:val="cs-CZ" w:eastAsia="cs-CZ"/>
    </w:rPr>
  </w:style>
  <w:style w:type="paragraph" w:customStyle="1" w:styleId="Styl123">
    <w:name w:val="Styl123"/>
    <w:basedOn w:val="Nzev"/>
    <w:link w:val="Styl123Char"/>
    <w:qFormat/>
    <w:rsid w:val="00FA5A54"/>
  </w:style>
  <w:style w:type="character" w:customStyle="1" w:styleId="Styl123Char">
    <w:name w:val="Styl123 Char"/>
    <w:basedOn w:val="NzevChar"/>
    <w:link w:val="Styl123"/>
    <w:rsid w:val="00FA5A54"/>
    <w:rPr>
      <w:rFonts w:eastAsia="Calibri" w:cstheme="minorHAnsi"/>
      <w:sz w:val="22"/>
      <w:szCs w:val="22"/>
      <w:lang w:val="cs-CZ" w:eastAsia="cs-CZ"/>
    </w:rPr>
  </w:style>
  <w:style w:type="character" w:customStyle="1" w:styleId="Nadpis1Char">
    <w:name w:val="Nadpis 1 Char"/>
    <w:basedOn w:val="Standardnpsmoodstavce"/>
    <w:link w:val="Nadpis1"/>
    <w:uiPriority w:val="9"/>
    <w:rsid w:val="008C719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rsid w:val="005B5E94"/>
    <w:rPr>
      <w:rFonts w:eastAsiaTheme="majorEastAsia" w:cstheme="majorBidi"/>
      <w:b/>
      <w:sz w:val="32"/>
    </w:rPr>
  </w:style>
  <w:style w:type="character" w:customStyle="1" w:styleId="Nadpis4Char">
    <w:name w:val="Nadpis 4 Char"/>
    <w:basedOn w:val="Standardnpsmoodstavce"/>
    <w:link w:val="Nadpis4"/>
    <w:uiPriority w:val="9"/>
    <w:rsid w:val="00435533"/>
    <w:rPr>
      <w:rFonts w:eastAsiaTheme="majorEastAsia" w:cstheme="majorBidi"/>
      <w:b/>
      <w:iCs/>
      <w:lang w:val="cs-CZ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9D0D31"/>
    <w:rPr>
      <w:rFonts w:asciiTheme="majorHAnsi" w:eastAsiaTheme="majorEastAsia" w:hAnsiTheme="majorHAnsi" w:cstheme="majorBidi"/>
      <w:color w:val="2F5496" w:themeColor="accent1" w:themeShade="BF"/>
      <w:sz w:val="22"/>
      <w:szCs w:val="22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9D0D31"/>
    <w:rPr>
      <w:rFonts w:asciiTheme="majorHAnsi" w:eastAsiaTheme="majorEastAsia" w:hAnsiTheme="majorHAnsi" w:cstheme="majorBidi"/>
      <w:color w:val="1F3763" w:themeColor="accent1" w:themeShade="7F"/>
      <w:sz w:val="22"/>
      <w:szCs w:val="22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9D0D31"/>
    <w:rPr>
      <w:rFonts w:asciiTheme="majorHAnsi" w:eastAsiaTheme="majorEastAsia" w:hAnsiTheme="majorHAnsi" w:cstheme="majorBidi"/>
      <w:i/>
      <w:iCs/>
      <w:color w:val="1F3763" w:themeColor="accent1" w:themeShade="7F"/>
      <w:sz w:val="22"/>
      <w:szCs w:val="22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9D0D3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9D0D3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adpisobsahu">
    <w:name w:val="TOC Heading"/>
    <w:basedOn w:val="Nadpis1"/>
    <w:next w:val="Normln"/>
    <w:uiPriority w:val="39"/>
    <w:unhideWhenUsed/>
    <w:qFormat/>
    <w:rsid w:val="00CF38B8"/>
    <w:pPr>
      <w:spacing w:line="259" w:lineRule="auto"/>
      <w:outlineLvl w:val="9"/>
    </w:pPr>
    <w:rPr>
      <w:lang w:val="cs-CZ"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723C04"/>
    <w:pPr>
      <w:spacing w:after="100"/>
    </w:pPr>
    <w:rPr>
      <w:sz w:val="20"/>
    </w:rPr>
  </w:style>
  <w:style w:type="paragraph" w:styleId="Obsah2">
    <w:name w:val="toc 2"/>
    <w:basedOn w:val="Normln"/>
    <w:next w:val="Normln"/>
    <w:autoRedefine/>
    <w:uiPriority w:val="39"/>
    <w:unhideWhenUsed/>
    <w:rsid w:val="00723C04"/>
    <w:pPr>
      <w:spacing w:after="100"/>
      <w:ind w:left="240"/>
    </w:pPr>
    <w:rPr>
      <w:sz w:val="20"/>
    </w:rPr>
  </w:style>
  <w:style w:type="paragraph" w:styleId="Obsah3">
    <w:name w:val="toc 3"/>
    <w:basedOn w:val="Normln"/>
    <w:next w:val="Normln"/>
    <w:autoRedefine/>
    <w:uiPriority w:val="39"/>
    <w:unhideWhenUsed/>
    <w:rsid w:val="00723C04"/>
    <w:pPr>
      <w:spacing w:after="100"/>
      <w:ind w:left="480"/>
    </w:pPr>
    <w:rPr>
      <w:sz w:val="20"/>
    </w:rPr>
  </w:style>
  <w:style w:type="character" w:styleId="Hypertextovodkaz">
    <w:name w:val="Hyperlink"/>
    <w:basedOn w:val="Standardnpsmoodstavce"/>
    <w:uiPriority w:val="99"/>
    <w:unhideWhenUsed/>
    <w:rsid w:val="00CF38B8"/>
    <w:rPr>
      <w:color w:val="0563C1" w:themeColor="hyperlink"/>
      <w:u w:val="single"/>
    </w:rPr>
  </w:style>
  <w:style w:type="paragraph" w:styleId="Obsah4">
    <w:name w:val="toc 4"/>
    <w:basedOn w:val="Normln"/>
    <w:next w:val="Normln"/>
    <w:autoRedefine/>
    <w:uiPriority w:val="39"/>
    <w:unhideWhenUsed/>
    <w:rsid w:val="00723C04"/>
    <w:pPr>
      <w:spacing w:after="100"/>
      <w:ind w:left="72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48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198569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83413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110152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12036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79125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5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4347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79079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5216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12879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82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76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62127BB4E11041BE958B4913D61E1FA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2508781-64EB-4E62-A3FC-BCF4D935C8F8}"/>
      </w:docPartPr>
      <w:docPartBody>
        <w:p w:rsidR="007758EE" w:rsidRDefault="008E1521" w:rsidP="008E1521">
          <w:pPr>
            <w:pStyle w:val="62127BB4E11041BE958B4913D61E1FA9"/>
          </w:pPr>
          <w:r w:rsidRPr="0002078E">
            <w:rPr>
              <w:rStyle w:val="Zstupntext"/>
            </w:rPr>
            <w:t>Choose an item.</w:t>
          </w:r>
        </w:p>
      </w:docPartBody>
    </w:docPart>
    <w:docPart>
      <w:docPartPr>
        <w:name w:val="78AC4560E501417399796A44AE9114A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CE0D04-D9F3-480E-8A43-07A741039FC4}"/>
      </w:docPartPr>
      <w:docPartBody>
        <w:p w:rsidR="007758EE" w:rsidRDefault="008E1521" w:rsidP="008E1521">
          <w:pPr>
            <w:pStyle w:val="78AC4560E501417399796A44AE9114A4"/>
          </w:pPr>
          <w:r w:rsidRPr="0002078E">
            <w:rPr>
              <w:rStyle w:val="Zstupntext"/>
            </w:rPr>
            <w:t>Choose an item.</w:t>
          </w:r>
        </w:p>
      </w:docPartBody>
    </w:docPart>
    <w:docPart>
      <w:docPartPr>
        <w:name w:val="DD79317FC0D14C05AA12AED259FA8B5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F39C36A-1688-47DD-A791-E2B78EC16E5E}"/>
      </w:docPartPr>
      <w:docPartBody>
        <w:p w:rsidR="007758EE" w:rsidRDefault="008E1521" w:rsidP="008E1521">
          <w:pPr>
            <w:pStyle w:val="DD79317FC0D14C05AA12AED259FA8B56"/>
          </w:pPr>
          <w:r w:rsidRPr="0002078E">
            <w:rPr>
              <w:rStyle w:val="Zstupntext"/>
            </w:rPr>
            <w:t>Choose an item.</w:t>
          </w:r>
        </w:p>
      </w:docPartBody>
    </w:docPart>
    <w:docPart>
      <w:docPartPr>
        <w:name w:val="B5C2E06BFBE04158AD6B4D1B2467718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0E5B670-6F95-4367-A016-AF81BA977C9E}"/>
      </w:docPartPr>
      <w:docPartBody>
        <w:p w:rsidR="007758EE" w:rsidRDefault="008E1521" w:rsidP="008E1521">
          <w:pPr>
            <w:pStyle w:val="B5C2E06BFBE04158AD6B4D1B2467718C"/>
          </w:pPr>
          <w:r w:rsidRPr="0002078E">
            <w:rPr>
              <w:rStyle w:val="Zstupntext"/>
            </w:rPr>
            <w:t>Choose an item.</w:t>
          </w:r>
        </w:p>
      </w:docPartBody>
    </w:docPart>
    <w:docPart>
      <w:docPartPr>
        <w:name w:val="5D1875D2CD96494B952A04E5771AA4C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BF913E3-A62E-4F59-8594-E2BB056998A1}"/>
      </w:docPartPr>
      <w:docPartBody>
        <w:p w:rsidR="007758EE" w:rsidRDefault="008E1521" w:rsidP="008E1521">
          <w:pPr>
            <w:pStyle w:val="5D1875D2CD96494B952A04E5771AA4CB"/>
          </w:pPr>
          <w:r w:rsidRPr="0002078E">
            <w:rPr>
              <w:rStyle w:val="Zstupntext"/>
            </w:rPr>
            <w:t>Choose an item.</w:t>
          </w:r>
        </w:p>
      </w:docPartBody>
    </w:docPart>
    <w:docPart>
      <w:docPartPr>
        <w:name w:val="669064883E9F4D92B9A14F35420C1A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CEDB7EC-C191-4108-9935-471C37FB4B9B}"/>
      </w:docPartPr>
      <w:docPartBody>
        <w:p w:rsidR="007758EE" w:rsidRDefault="008E1521" w:rsidP="008E1521">
          <w:pPr>
            <w:pStyle w:val="669064883E9F4D92B9A14F35420C1A89"/>
          </w:pPr>
          <w:r w:rsidRPr="0002078E">
            <w:rPr>
              <w:rStyle w:val="Zstupntext"/>
            </w:rPr>
            <w:t>Choose an item.</w:t>
          </w:r>
        </w:p>
      </w:docPartBody>
    </w:docPart>
    <w:docPart>
      <w:docPartPr>
        <w:name w:val="BD04CE024EC64E6898560F02638F6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647CC66-B79C-4ED4-9F7F-61515EFCE86B}"/>
      </w:docPartPr>
      <w:docPartBody>
        <w:p w:rsidR="007758EE" w:rsidRDefault="008E1521" w:rsidP="008E1521">
          <w:pPr>
            <w:pStyle w:val="BD04CE024EC64E6898560F02638F6158"/>
          </w:pPr>
          <w:r w:rsidRPr="0002078E">
            <w:rPr>
              <w:rStyle w:val="Zstupntext"/>
            </w:rPr>
            <w:t>Choose an item.</w:t>
          </w:r>
        </w:p>
      </w:docPartBody>
    </w:docPart>
    <w:docPart>
      <w:docPartPr>
        <w:name w:val="F0E883E5FB3248B49232B74C74BD298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82E6642-0869-4A35-A4B7-4EF4AEDE87EE}"/>
      </w:docPartPr>
      <w:docPartBody>
        <w:p w:rsidR="007758EE" w:rsidRDefault="008E1521" w:rsidP="008E1521">
          <w:pPr>
            <w:pStyle w:val="F0E883E5FB3248B49232B74C74BD2983"/>
          </w:pPr>
          <w:r w:rsidRPr="0002078E">
            <w:rPr>
              <w:rStyle w:val="Zstupn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Open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20E2"/>
    <w:rsid w:val="002F4B69"/>
    <w:rsid w:val="004A29BC"/>
    <w:rsid w:val="004F72FA"/>
    <w:rsid w:val="00517504"/>
    <w:rsid w:val="00596515"/>
    <w:rsid w:val="005A5AF0"/>
    <w:rsid w:val="007758EE"/>
    <w:rsid w:val="007B53A0"/>
    <w:rsid w:val="008E1521"/>
    <w:rsid w:val="00955376"/>
    <w:rsid w:val="0099571B"/>
    <w:rsid w:val="00B25B73"/>
    <w:rsid w:val="00C307E3"/>
    <w:rsid w:val="00C4569C"/>
    <w:rsid w:val="00D40F49"/>
    <w:rsid w:val="00D62774"/>
    <w:rsid w:val="00DA20E2"/>
    <w:rsid w:val="00ED47AB"/>
    <w:rsid w:val="00F36923"/>
    <w:rsid w:val="00F6032F"/>
    <w:rsid w:val="00F80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8E1521"/>
    <w:rPr>
      <w:color w:val="808080"/>
    </w:rPr>
  </w:style>
  <w:style w:type="paragraph" w:customStyle="1" w:styleId="F9C7F3669F56481DB0FB0E05613E4FA7">
    <w:name w:val="F9C7F3669F56481DB0FB0E05613E4FA7"/>
    <w:rsid w:val="00DA20E2"/>
  </w:style>
  <w:style w:type="paragraph" w:customStyle="1" w:styleId="1A13A22C79594B5993778E0ADC3793A0">
    <w:name w:val="1A13A22C79594B5993778E0ADC3793A0"/>
    <w:rsid w:val="00DA20E2"/>
  </w:style>
  <w:style w:type="paragraph" w:customStyle="1" w:styleId="59052312DE7A4C5D9E007F7A43B678C2">
    <w:name w:val="59052312DE7A4C5D9E007F7A43B678C2"/>
    <w:rsid w:val="00DA20E2"/>
  </w:style>
  <w:style w:type="paragraph" w:customStyle="1" w:styleId="1230156F8F0C4E67AB87FF76C37C8A43">
    <w:name w:val="1230156F8F0C4E67AB87FF76C37C8A43"/>
    <w:rsid w:val="00DA20E2"/>
  </w:style>
  <w:style w:type="paragraph" w:customStyle="1" w:styleId="3A2B13E5C12F4BE9B205BAF60A1070BE">
    <w:name w:val="3A2B13E5C12F4BE9B205BAF60A1070BE"/>
    <w:rsid w:val="00DA20E2"/>
  </w:style>
  <w:style w:type="paragraph" w:customStyle="1" w:styleId="88FA89889B10479FB395AE5B89F6B002">
    <w:name w:val="88FA89889B10479FB395AE5B89F6B002"/>
    <w:rsid w:val="00DA20E2"/>
  </w:style>
  <w:style w:type="paragraph" w:customStyle="1" w:styleId="4FF583CABB24444B9C35CB69FD17534A">
    <w:name w:val="4FF583CABB24444B9C35CB69FD17534A"/>
    <w:rsid w:val="00DA20E2"/>
  </w:style>
  <w:style w:type="paragraph" w:customStyle="1" w:styleId="6BB52EC565614E91B072595937406589">
    <w:name w:val="6BB52EC565614E91B072595937406589"/>
    <w:rsid w:val="00DA20E2"/>
  </w:style>
  <w:style w:type="paragraph" w:customStyle="1" w:styleId="F58311FC2A7C48C8B274BD90EB8BCA2E">
    <w:name w:val="F58311FC2A7C48C8B274BD90EB8BCA2E"/>
    <w:rsid w:val="00DA20E2"/>
  </w:style>
  <w:style w:type="paragraph" w:customStyle="1" w:styleId="6242F285F0934D40A260F0BBCC3D5F88">
    <w:name w:val="6242F285F0934D40A260F0BBCC3D5F88"/>
    <w:rsid w:val="00DA20E2"/>
  </w:style>
  <w:style w:type="paragraph" w:customStyle="1" w:styleId="D52615B32E004D328F8193109161F718">
    <w:name w:val="D52615B32E004D328F8193109161F718"/>
    <w:rsid w:val="00DA20E2"/>
  </w:style>
  <w:style w:type="paragraph" w:customStyle="1" w:styleId="D47B6ED90B6747A9995CC37A8C5DFF23">
    <w:name w:val="D47B6ED90B6747A9995CC37A8C5DFF23"/>
    <w:rsid w:val="00DA20E2"/>
  </w:style>
  <w:style w:type="paragraph" w:customStyle="1" w:styleId="3208A80582A9454CB58E1F3651A4E378">
    <w:name w:val="3208A80582A9454CB58E1F3651A4E378"/>
    <w:rsid w:val="00DA20E2"/>
  </w:style>
  <w:style w:type="paragraph" w:customStyle="1" w:styleId="9D9781BCB2C547698014BA9FC34ECAC8">
    <w:name w:val="9D9781BCB2C547698014BA9FC34ECAC8"/>
    <w:rsid w:val="00DA20E2"/>
  </w:style>
  <w:style w:type="paragraph" w:customStyle="1" w:styleId="552954D097FE4EB1B39457EED9C57524">
    <w:name w:val="552954D097FE4EB1B39457EED9C57524"/>
    <w:rsid w:val="00DA20E2"/>
  </w:style>
  <w:style w:type="paragraph" w:customStyle="1" w:styleId="7E98A73AE9924F20A6F0354EFE0F34F3">
    <w:name w:val="7E98A73AE9924F20A6F0354EFE0F34F3"/>
    <w:rsid w:val="00DA20E2"/>
  </w:style>
  <w:style w:type="paragraph" w:customStyle="1" w:styleId="88DDF78E8C644068AC2ED6E2EE8AF2A6">
    <w:name w:val="88DDF78E8C644068AC2ED6E2EE8AF2A6"/>
    <w:rsid w:val="00DA20E2"/>
  </w:style>
  <w:style w:type="paragraph" w:customStyle="1" w:styleId="43734211AB4D41899E86FA1834550FAA">
    <w:name w:val="43734211AB4D41899E86FA1834550FAA"/>
    <w:rsid w:val="00DA20E2"/>
  </w:style>
  <w:style w:type="paragraph" w:customStyle="1" w:styleId="9545025805AC4ED09AD712396E83A9AD">
    <w:name w:val="9545025805AC4ED09AD712396E83A9AD"/>
    <w:rsid w:val="00DA20E2"/>
  </w:style>
  <w:style w:type="paragraph" w:customStyle="1" w:styleId="62A1C5696A9D4EFEA3C155B37097A3EC">
    <w:name w:val="62A1C5696A9D4EFEA3C155B37097A3EC"/>
    <w:rsid w:val="00DA20E2"/>
  </w:style>
  <w:style w:type="paragraph" w:customStyle="1" w:styleId="BBB26D091B3A40459593F134F923B593">
    <w:name w:val="BBB26D091B3A40459593F134F923B593"/>
    <w:rsid w:val="00DA20E2"/>
  </w:style>
  <w:style w:type="paragraph" w:customStyle="1" w:styleId="DE670BF019C54E4E91DB6F333C94474A">
    <w:name w:val="DE670BF019C54E4E91DB6F333C94474A"/>
    <w:rsid w:val="00DA20E2"/>
  </w:style>
  <w:style w:type="paragraph" w:customStyle="1" w:styleId="DDCA7092AB544BBFAD799A365B514DFA">
    <w:name w:val="DDCA7092AB544BBFAD799A365B514DFA"/>
    <w:rsid w:val="00DA20E2"/>
  </w:style>
  <w:style w:type="paragraph" w:customStyle="1" w:styleId="280E3E784C744E018FC504CE3C26B0B9">
    <w:name w:val="280E3E784C744E018FC504CE3C26B0B9"/>
    <w:rsid w:val="00DA20E2"/>
  </w:style>
  <w:style w:type="paragraph" w:customStyle="1" w:styleId="28CD268EC47145BEB2B291ABC833A8E1">
    <w:name w:val="28CD268EC47145BEB2B291ABC833A8E1"/>
    <w:rsid w:val="00DA20E2"/>
  </w:style>
  <w:style w:type="paragraph" w:customStyle="1" w:styleId="79B569603EAE435788857CA1F91BCA67">
    <w:name w:val="79B569603EAE435788857CA1F91BCA67"/>
    <w:rsid w:val="00DA20E2"/>
  </w:style>
  <w:style w:type="paragraph" w:customStyle="1" w:styleId="9CC87DF0748A43B68DC6C7C1CAADD844">
    <w:name w:val="9CC87DF0748A43B68DC6C7C1CAADD844"/>
    <w:rsid w:val="00DA20E2"/>
  </w:style>
  <w:style w:type="paragraph" w:customStyle="1" w:styleId="7E1813256FED4436BCE758A73A26D4D5">
    <w:name w:val="7E1813256FED4436BCE758A73A26D4D5"/>
    <w:rsid w:val="00DA20E2"/>
  </w:style>
  <w:style w:type="paragraph" w:customStyle="1" w:styleId="824CAF3BAEDA447A80305D56E2B91267">
    <w:name w:val="824CAF3BAEDA447A80305D56E2B91267"/>
    <w:rsid w:val="00DA20E2"/>
  </w:style>
  <w:style w:type="paragraph" w:customStyle="1" w:styleId="1931A0B140544D5B9F3EC4FBDCE6FF58">
    <w:name w:val="1931A0B140544D5B9F3EC4FBDCE6FF58"/>
    <w:rsid w:val="00DA20E2"/>
  </w:style>
  <w:style w:type="paragraph" w:customStyle="1" w:styleId="331B35866709478BB89073F7DED21543">
    <w:name w:val="331B35866709478BB89073F7DED21543"/>
    <w:rsid w:val="00DA20E2"/>
  </w:style>
  <w:style w:type="paragraph" w:customStyle="1" w:styleId="E3ADA5ACEDC84E6EA7CC40BDB56A14CB">
    <w:name w:val="E3ADA5ACEDC84E6EA7CC40BDB56A14CB"/>
    <w:rsid w:val="00DA20E2"/>
  </w:style>
  <w:style w:type="paragraph" w:customStyle="1" w:styleId="117E86FC7D8147D499F1C2D44FCD3E8B">
    <w:name w:val="117E86FC7D8147D499F1C2D44FCD3E8B"/>
    <w:rsid w:val="00DA20E2"/>
  </w:style>
  <w:style w:type="paragraph" w:customStyle="1" w:styleId="330FF32FE6A5451DB55BF32326FE139B">
    <w:name w:val="330FF32FE6A5451DB55BF32326FE139B"/>
    <w:rsid w:val="00DA20E2"/>
  </w:style>
  <w:style w:type="paragraph" w:customStyle="1" w:styleId="134696CE07754BB882A15ADF9B5F2E86">
    <w:name w:val="134696CE07754BB882A15ADF9B5F2E86"/>
    <w:rsid w:val="00DA20E2"/>
  </w:style>
  <w:style w:type="paragraph" w:customStyle="1" w:styleId="D70251A2DDCD40B3A5632060A90262DD">
    <w:name w:val="D70251A2DDCD40B3A5632060A90262DD"/>
    <w:rsid w:val="00DA20E2"/>
  </w:style>
  <w:style w:type="paragraph" w:customStyle="1" w:styleId="1A4A74C95CF142D2A841B11C6A35FEB3">
    <w:name w:val="1A4A74C95CF142D2A841B11C6A35FEB3"/>
    <w:rsid w:val="00DA20E2"/>
  </w:style>
  <w:style w:type="paragraph" w:customStyle="1" w:styleId="2515BC2D6F7A407C98B3879CBF9FC719">
    <w:name w:val="2515BC2D6F7A407C98B3879CBF9FC719"/>
    <w:rsid w:val="00DA20E2"/>
  </w:style>
  <w:style w:type="paragraph" w:customStyle="1" w:styleId="4006875941CC46EC967A6CBBD477AFC1">
    <w:name w:val="4006875941CC46EC967A6CBBD477AFC1"/>
    <w:rsid w:val="00DA20E2"/>
  </w:style>
  <w:style w:type="paragraph" w:customStyle="1" w:styleId="082D87B87EE547A68B579D7514DB267C">
    <w:name w:val="082D87B87EE547A68B579D7514DB267C"/>
    <w:rsid w:val="00DA20E2"/>
  </w:style>
  <w:style w:type="paragraph" w:customStyle="1" w:styleId="0D23CF7C5A294445B80D8A278ECDDD26">
    <w:name w:val="0D23CF7C5A294445B80D8A278ECDDD26"/>
    <w:rsid w:val="00DA20E2"/>
  </w:style>
  <w:style w:type="paragraph" w:customStyle="1" w:styleId="2A324A5C38FD495BAC88F3E50331E8A8">
    <w:name w:val="2A324A5C38FD495BAC88F3E50331E8A8"/>
    <w:rsid w:val="00DA20E2"/>
  </w:style>
  <w:style w:type="paragraph" w:customStyle="1" w:styleId="0ECDCC75769A4042AECC4E84D5A64529">
    <w:name w:val="0ECDCC75769A4042AECC4E84D5A64529"/>
    <w:rsid w:val="00DA20E2"/>
  </w:style>
  <w:style w:type="paragraph" w:customStyle="1" w:styleId="F3762D7E580D47B992022E303C66F1AC">
    <w:name w:val="F3762D7E580D47B992022E303C66F1AC"/>
    <w:rsid w:val="00DA20E2"/>
  </w:style>
  <w:style w:type="paragraph" w:customStyle="1" w:styleId="AEBFB7B25E4147DFB8EC7212505DB955">
    <w:name w:val="AEBFB7B25E4147DFB8EC7212505DB955"/>
    <w:rsid w:val="00DA20E2"/>
  </w:style>
  <w:style w:type="paragraph" w:customStyle="1" w:styleId="91B9515791AC4990BBB5696AEB14FBFB">
    <w:name w:val="91B9515791AC4990BBB5696AEB14FBFB"/>
    <w:rsid w:val="00DA20E2"/>
  </w:style>
  <w:style w:type="paragraph" w:customStyle="1" w:styleId="907C532A0B424067B098586A0B5738ED">
    <w:name w:val="907C532A0B424067B098586A0B5738ED"/>
    <w:rsid w:val="00955376"/>
    <w:rPr>
      <w:lang w:val="cs-CZ" w:eastAsia="cs-CZ"/>
    </w:rPr>
  </w:style>
  <w:style w:type="paragraph" w:customStyle="1" w:styleId="223E37D3834D4ABD8BD9951A8ABCC5BF">
    <w:name w:val="223E37D3834D4ABD8BD9951A8ABCC5BF"/>
    <w:rsid w:val="008E1521"/>
    <w:pPr>
      <w:spacing w:after="200" w:line="276" w:lineRule="auto"/>
    </w:pPr>
    <w:rPr>
      <w:lang w:val="cs-CZ" w:eastAsia="cs-CZ"/>
    </w:rPr>
  </w:style>
  <w:style w:type="paragraph" w:customStyle="1" w:styleId="62127BB4E11041BE958B4913D61E1FA9">
    <w:name w:val="62127BB4E11041BE958B4913D61E1FA9"/>
    <w:rsid w:val="008E1521"/>
    <w:pPr>
      <w:spacing w:after="200" w:line="276" w:lineRule="auto"/>
    </w:pPr>
    <w:rPr>
      <w:lang w:val="cs-CZ" w:eastAsia="cs-CZ"/>
    </w:rPr>
  </w:style>
  <w:style w:type="paragraph" w:customStyle="1" w:styleId="78AC4560E501417399796A44AE9114A4">
    <w:name w:val="78AC4560E501417399796A44AE9114A4"/>
    <w:rsid w:val="008E1521"/>
    <w:pPr>
      <w:spacing w:after="200" w:line="276" w:lineRule="auto"/>
    </w:pPr>
    <w:rPr>
      <w:lang w:val="cs-CZ" w:eastAsia="cs-CZ"/>
    </w:rPr>
  </w:style>
  <w:style w:type="paragraph" w:customStyle="1" w:styleId="DD79317FC0D14C05AA12AED259FA8B56">
    <w:name w:val="DD79317FC0D14C05AA12AED259FA8B56"/>
    <w:rsid w:val="008E1521"/>
    <w:pPr>
      <w:spacing w:after="200" w:line="276" w:lineRule="auto"/>
    </w:pPr>
    <w:rPr>
      <w:lang w:val="cs-CZ" w:eastAsia="cs-CZ"/>
    </w:rPr>
  </w:style>
  <w:style w:type="paragraph" w:customStyle="1" w:styleId="B5C2E06BFBE04158AD6B4D1B2467718C">
    <w:name w:val="B5C2E06BFBE04158AD6B4D1B2467718C"/>
    <w:rsid w:val="008E1521"/>
    <w:pPr>
      <w:spacing w:after="200" w:line="276" w:lineRule="auto"/>
    </w:pPr>
    <w:rPr>
      <w:lang w:val="cs-CZ" w:eastAsia="cs-CZ"/>
    </w:rPr>
  </w:style>
  <w:style w:type="paragraph" w:customStyle="1" w:styleId="5D1875D2CD96494B952A04E5771AA4CB">
    <w:name w:val="5D1875D2CD96494B952A04E5771AA4CB"/>
    <w:rsid w:val="008E1521"/>
    <w:pPr>
      <w:spacing w:after="200" w:line="276" w:lineRule="auto"/>
    </w:pPr>
    <w:rPr>
      <w:lang w:val="cs-CZ" w:eastAsia="cs-CZ"/>
    </w:rPr>
  </w:style>
  <w:style w:type="paragraph" w:customStyle="1" w:styleId="669064883E9F4D92B9A14F35420C1A89">
    <w:name w:val="669064883E9F4D92B9A14F35420C1A89"/>
    <w:rsid w:val="008E1521"/>
    <w:pPr>
      <w:spacing w:after="200" w:line="276" w:lineRule="auto"/>
    </w:pPr>
    <w:rPr>
      <w:lang w:val="cs-CZ" w:eastAsia="cs-CZ"/>
    </w:rPr>
  </w:style>
  <w:style w:type="paragraph" w:customStyle="1" w:styleId="BD04CE024EC64E6898560F02638F6158">
    <w:name w:val="BD04CE024EC64E6898560F02638F6158"/>
    <w:rsid w:val="008E1521"/>
    <w:pPr>
      <w:spacing w:after="200" w:line="276" w:lineRule="auto"/>
    </w:pPr>
    <w:rPr>
      <w:lang w:val="cs-CZ" w:eastAsia="cs-CZ"/>
    </w:rPr>
  </w:style>
  <w:style w:type="paragraph" w:customStyle="1" w:styleId="F0E883E5FB3248B49232B74C74BD2983">
    <w:name w:val="F0E883E5FB3248B49232B74C74BD2983"/>
    <w:rsid w:val="008E1521"/>
    <w:pPr>
      <w:spacing w:after="200" w:line="276" w:lineRule="auto"/>
    </w:pPr>
    <w:rPr>
      <w:lang w:val="cs-CZ" w:eastAsia="cs-CZ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8E1521"/>
    <w:rPr>
      <w:color w:val="808080"/>
    </w:rPr>
  </w:style>
  <w:style w:type="paragraph" w:customStyle="1" w:styleId="F9C7F3669F56481DB0FB0E05613E4FA7">
    <w:name w:val="F9C7F3669F56481DB0FB0E05613E4FA7"/>
    <w:rsid w:val="00DA20E2"/>
  </w:style>
  <w:style w:type="paragraph" w:customStyle="1" w:styleId="1A13A22C79594B5993778E0ADC3793A0">
    <w:name w:val="1A13A22C79594B5993778E0ADC3793A0"/>
    <w:rsid w:val="00DA20E2"/>
  </w:style>
  <w:style w:type="paragraph" w:customStyle="1" w:styleId="59052312DE7A4C5D9E007F7A43B678C2">
    <w:name w:val="59052312DE7A4C5D9E007F7A43B678C2"/>
    <w:rsid w:val="00DA20E2"/>
  </w:style>
  <w:style w:type="paragraph" w:customStyle="1" w:styleId="1230156F8F0C4E67AB87FF76C37C8A43">
    <w:name w:val="1230156F8F0C4E67AB87FF76C37C8A43"/>
    <w:rsid w:val="00DA20E2"/>
  </w:style>
  <w:style w:type="paragraph" w:customStyle="1" w:styleId="3A2B13E5C12F4BE9B205BAF60A1070BE">
    <w:name w:val="3A2B13E5C12F4BE9B205BAF60A1070BE"/>
    <w:rsid w:val="00DA20E2"/>
  </w:style>
  <w:style w:type="paragraph" w:customStyle="1" w:styleId="88FA89889B10479FB395AE5B89F6B002">
    <w:name w:val="88FA89889B10479FB395AE5B89F6B002"/>
    <w:rsid w:val="00DA20E2"/>
  </w:style>
  <w:style w:type="paragraph" w:customStyle="1" w:styleId="4FF583CABB24444B9C35CB69FD17534A">
    <w:name w:val="4FF583CABB24444B9C35CB69FD17534A"/>
    <w:rsid w:val="00DA20E2"/>
  </w:style>
  <w:style w:type="paragraph" w:customStyle="1" w:styleId="6BB52EC565614E91B072595937406589">
    <w:name w:val="6BB52EC565614E91B072595937406589"/>
    <w:rsid w:val="00DA20E2"/>
  </w:style>
  <w:style w:type="paragraph" w:customStyle="1" w:styleId="F58311FC2A7C48C8B274BD90EB8BCA2E">
    <w:name w:val="F58311FC2A7C48C8B274BD90EB8BCA2E"/>
    <w:rsid w:val="00DA20E2"/>
  </w:style>
  <w:style w:type="paragraph" w:customStyle="1" w:styleId="6242F285F0934D40A260F0BBCC3D5F88">
    <w:name w:val="6242F285F0934D40A260F0BBCC3D5F88"/>
    <w:rsid w:val="00DA20E2"/>
  </w:style>
  <w:style w:type="paragraph" w:customStyle="1" w:styleId="D52615B32E004D328F8193109161F718">
    <w:name w:val="D52615B32E004D328F8193109161F718"/>
    <w:rsid w:val="00DA20E2"/>
  </w:style>
  <w:style w:type="paragraph" w:customStyle="1" w:styleId="D47B6ED90B6747A9995CC37A8C5DFF23">
    <w:name w:val="D47B6ED90B6747A9995CC37A8C5DFF23"/>
    <w:rsid w:val="00DA20E2"/>
  </w:style>
  <w:style w:type="paragraph" w:customStyle="1" w:styleId="3208A80582A9454CB58E1F3651A4E378">
    <w:name w:val="3208A80582A9454CB58E1F3651A4E378"/>
    <w:rsid w:val="00DA20E2"/>
  </w:style>
  <w:style w:type="paragraph" w:customStyle="1" w:styleId="9D9781BCB2C547698014BA9FC34ECAC8">
    <w:name w:val="9D9781BCB2C547698014BA9FC34ECAC8"/>
    <w:rsid w:val="00DA20E2"/>
  </w:style>
  <w:style w:type="paragraph" w:customStyle="1" w:styleId="552954D097FE4EB1B39457EED9C57524">
    <w:name w:val="552954D097FE4EB1B39457EED9C57524"/>
    <w:rsid w:val="00DA20E2"/>
  </w:style>
  <w:style w:type="paragraph" w:customStyle="1" w:styleId="7E98A73AE9924F20A6F0354EFE0F34F3">
    <w:name w:val="7E98A73AE9924F20A6F0354EFE0F34F3"/>
    <w:rsid w:val="00DA20E2"/>
  </w:style>
  <w:style w:type="paragraph" w:customStyle="1" w:styleId="88DDF78E8C644068AC2ED6E2EE8AF2A6">
    <w:name w:val="88DDF78E8C644068AC2ED6E2EE8AF2A6"/>
    <w:rsid w:val="00DA20E2"/>
  </w:style>
  <w:style w:type="paragraph" w:customStyle="1" w:styleId="43734211AB4D41899E86FA1834550FAA">
    <w:name w:val="43734211AB4D41899E86FA1834550FAA"/>
    <w:rsid w:val="00DA20E2"/>
  </w:style>
  <w:style w:type="paragraph" w:customStyle="1" w:styleId="9545025805AC4ED09AD712396E83A9AD">
    <w:name w:val="9545025805AC4ED09AD712396E83A9AD"/>
    <w:rsid w:val="00DA20E2"/>
  </w:style>
  <w:style w:type="paragraph" w:customStyle="1" w:styleId="62A1C5696A9D4EFEA3C155B37097A3EC">
    <w:name w:val="62A1C5696A9D4EFEA3C155B37097A3EC"/>
    <w:rsid w:val="00DA20E2"/>
  </w:style>
  <w:style w:type="paragraph" w:customStyle="1" w:styleId="BBB26D091B3A40459593F134F923B593">
    <w:name w:val="BBB26D091B3A40459593F134F923B593"/>
    <w:rsid w:val="00DA20E2"/>
  </w:style>
  <w:style w:type="paragraph" w:customStyle="1" w:styleId="DE670BF019C54E4E91DB6F333C94474A">
    <w:name w:val="DE670BF019C54E4E91DB6F333C94474A"/>
    <w:rsid w:val="00DA20E2"/>
  </w:style>
  <w:style w:type="paragraph" w:customStyle="1" w:styleId="DDCA7092AB544BBFAD799A365B514DFA">
    <w:name w:val="DDCA7092AB544BBFAD799A365B514DFA"/>
    <w:rsid w:val="00DA20E2"/>
  </w:style>
  <w:style w:type="paragraph" w:customStyle="1" w:styleId="280E3E784C744E018FC504CE3C26B0B9">
    <w:name w:val="280E3E784C744E018FC504CE3C26B0B9"/>
    <w:rsid w:val="00DA20E2"/>
  </w:style>
  <w:style w:type="paragraph" w:customStyle="1" w:styleId="28CD268EC47145BEB2B291ABC833A8E1">
    <w:name w:val="28CD268EC47145BEB2B291ABC833A8E1"/>
    <w:rsid w:val="00DA20E2"/>
  </w:style>
  <w:style w:type="paragraph" w:customStyle="1" w:styleId="79B569603EAE435788857CA1F91BCA67">
    <w:name w:val="79B569603EAE435788857CA1F91BCA67"/>
    <w:rsid w:val="00DA20E2"/>
  </w:style>
  <w:style w:type="paragraph" w:customStyle="1" w:styleId="9CC87DF0748A43B68DC6C7C1CAADD844">
    <w:name w:val="9CC87DF0748A43B68DC6C7C1CAADD844"/>
    <w:rsid w:val="00DA20E2"/>
  </w:style>
  <w:style w:type="paragraph" w:customStyle="1" w:styleId="7E1813256FED4436BCE758A73A26D4D5">
    <w:name w:val="7E1813256FED4436BCE758A73A26D4D5"/>
    <w:rsid w:val="00DA20E2"/>
  </w:style>
  <w:style w:type="paragraph" w:customStyle="1" w:styleId="824CAF3BAEDA447A80305D56E2B91267">
    <w:name w:val="824CAF3BAEDA447A80305D56E2B91267"/>
    <w:rsid w:val="00DA20E2"/>
  </w:style>
  <w:style w:type="paragraph" w:customStyle="1" w:styleId="1931A0B140544D5B9F3EC4FBDCE6FF58">
    <w:name w:val="1931A0B140544D5B9F3EC4FBDCE6FF58"/>
    <w:rsid w:val="00DA20E2"/>
  </w:style>
  <w:style w:type="paragraph" w:customStyle="1" w:styleId="331B35866709478BB89073F7DED21543">
    <w:name w:val="331B35866709478BB89073F7DED21543"/>
    <w:rsid w:val="00DA20E2"/>
  </w:style>
  <w:style w:type="paragraph" w:customStyle="1" w:styleId="E3ADA5ACEDC84E6EA7CC40BDB56A14CB">
    <w:name w:val="E3ADA5ACEDC84E6EA7CC40BDB56A14CB"/>
    <w:rsid w:val="00DA20E2"/>
  </w:style>
  <w:style w:type="paragraph" w:customStyle="1" w:styleId="117E86FC7D8147D499F1C2D44FCD3E8B">
    <w:name w:val="117E86FC7D8147D499F1C2D44FCD3E8B"/>
    <w:rsid w:val="00DA20E2"/>
  </w:style>
  <w:style w:type="paragraph" w:customStyle="1" w:styleId="330FF32FE6A5451DB55BF32326FE139B">
    <w:name w:val="330FF32FE6A5451DB55BF32326FE139B"/>
    <w:rsid w:val="00DA20E2"/>
  </w:style>
  <w:style w:type="paragraph" w:customStyle="1" w:styleId="134696CE07754BB882A15ADF9B5F2E86">
    <w:name w:val="134696CE07754BB882A15ADF9B5F2E86"/>
    <w:rsid w:val="00DA20E2"/>
  </w:style>
  <w:style w:type="paragraph" w:customStyle="1" w:styleId="D70251A2DDCD40B3A5632060A90262DD">
    <w:name w:val="D70251A2DDCD40B3A5632060A90262DD"/>
    <w:rsid w:val="00DA20E2"/>
  </w:style>
  <w:style w:type="paragraph" w:customStyle="1" w:styleId="1A4A74C95CF142D2A841B11C6A35FEB3">
    <w:name w:val="1A4A74C95CF142D2A841B11C6A35FEB3"/>
    <w:rsid w:val="00DA20E2"/>
  </w:style>
  <w:style w:type="paragraph" w:customStyle="1" w:styleId="2515BC2D6F7A407C98B3879CBF9FC719">
    <w:name w:val="2515BC2D6F7A407C98B3879CBF9FC719"/>
    <w:rsid w:val="00DA20E2"/>
  </w:style>
  <w:style w:type="paragraph" w:customStyle="1" w:styleId="4006875941CC46EC967A6CBBD477AFC1">
    <w:name w:val="4006875941CC46EC967A6CBBD477AFC1"/>
    <w:rsid w:val="00DA20E2"/>
  </w:style>
  <w:style w:type="paragraph" w:customStyle="1" w:styleId="082D87B87EE547A68B579D7514DB267C">
    <w:name w:val="082D87B87EE547A68B579D7514DB267C"/>
    <w:rsid w:val="00DA20E2"/>
  </w:style>
  <w:style w:type="paragraph" w:customStyle="1" w:styleId="0D23CF7C5A294445B80D8A278ECDDD26">
    <w:name w:val="0D23CF7C5A294445B80D8A278ECDDD26"/>
    <w:rsid w:val="00DA20E2"/>
  </w:style>
  <w:style w:type="paragraph" w:customStyle="1" w:styleId="2A324A5C38FD495BAC88F3E50331E8A8">
    <w:name w:val="2A324A5C38FD495BAC88F3E50331E8A8"/>
    <w:rsid w:val="00DA20E2"/>
  </w:style>
  <w:style w:type="paragraph" w:customStyle="1" w:styleId="0ECDCC75769A4042AECC4E84D5A64529">
    <w:name w:val="0ECDCC75769A4042AECC4E84D5A64529"/>
    <w:rsid w:val="00DA20E2"/>
  </w:style>
  <w:style w:type="paragraph" w:customStyle="1" w:styleId="F3762D7E580D47B992022E303C66F1AC">
    <w:name w:val="F3762D7E580D47B992022E303C66F1AC"/>
    <w:rsid w:val="00DA20E2"/>
  </w:style>
  <w:style w:type="paragraph" w:customStyle="1" w:styleId="AEBFB7B25E4147DFB8EC7212505DB955">
    <w:name w:val="AEBFB7B25E4147DFB8EC7212505DB955"/>
    <w:rsid w:val="00DA20E2"/>
  </w:style>
  <w:style w:type="paragraph" w:customStyle="1" w:styleId="91B9515791AC4990BBB5696AEB14FBFB">
    <w:name w:val="91B9515791AC4990BBB5696AEB14FBFB"/>
    <w:rsid w:val="00DA20E2"/>
  </w:style>
  <w:style w:type="paragraph" w:customStyle="1" w:styleId="907C532A0B424067B098586A0B5738ED">
    <w:name w:val="907C532A0B424067B098586A0B5738ED"/>
    <w:rsid w:val="00955376"/>
    <w:rPr>
      <w:lang w:val="cs-CZ" w:eastAsia="cs-CZ"/>
    </w:rPr>
  </w:style>
  <w:style w:type="paragraph" w:customStyle="1" w:styleId="223E37D3834D4ABD8BD9951A8ABCC5BF">
    <w:name w:val="223E37D3834D4ABD8BD9951A8ABCC5BF"/>
    <w:rsid w:val="008E1521"/>
    <w:pPr>
      <w:spacing w:after="200" w:line="276" w:lineRule="auto"/>
    </w:pPr>
    <w:rPr>
      <w:lang w:val="cs-CZ" w:eastAsia="cs-CZ"/>
    </w:rPr>
  </w:style>
  <w:style w:type="paragraph" w:customStyle="1" w:styleId="62127BB4E11041BE958B4913D61E1FA9">
    <w:name w:val="62127BB4E11041BE958B4913D61E1FA9"/>
    <w:rsid w:val="008E1521"/>
    <w:pPr>
      <w:spacing w:after="200" w:line="276" w:lineRule="auto"/>
    </w:pPr>
    <w:rPr>
      <w:lang w:val="cs-CZ" w:eastAsia="cs-CZ"/>
    </w:rPr>
  </w:style>
  <w:style w:type="paragraph" w:customStyle="1" w:styleId="78AC4560E501417399796A44AE9114A4">
    <w:name w:val="78AC4560E501417399796A44AE9114A4"/>
    <w:rsid w:val="008E1521"/>
    <w:pPr>
      <w:spacing w:after="200" w:line="276" w:lineRule="auto"/>
    </w:pPr>
    <w:rPr>
      <w:lang w:val="cs-CZ" w:eastAsia="cs-CZ"/>
    </w:rPr>
  </w:style>
  <w:style w:type="paragraph" w:customStyle="1" w:styleId="DD79317FC0D14C05AA12AED259FA8B56">
    <w:name w:val="DD79317FC0D14C05AA12AED259FA8B56"/>
    <w:rsid w:val="008E1521"/>
    <w:pPr>
      <w:spacing w:after="200" w:line="276" w:lineRule="auto"/>
    </w:pPr>
    <w:rPr>
      <w:lang w:val="cs-CZ" w:eastAsia="cs-CZ"/>
    </w:rPr>
  </w:style>
  <w:style w:type="paragraph" w:customStyle="1" w:styleId="B5C2E06BFBE04158AD6B4D1B2467718C">
    <w:name w:val="B5C2E06BFBE04158AD6B4D1B2467718C"/>
    <w:rsid w:val="008E1521"/>
    <w:pPr>
      <w:spacing w:after="200" w:line="276" w:lineRule="auto"/>
    </w:pPr>
    <w:rPr>
      <w:lang w:val="cs-CZ" w:eastAsia="cs-CZ"/>
    </w:rPr>
  </w:style>
  <w:style w:type="paragraph" w:customStyle="1" w:styleId="5D1875D2CD96494B952A04E5771AA4CB">
    <w:name w:val="5D1875D2CD96494B952A04E5771AA4CB"/>
    <w:rsid w:val="008E1521"/>
    <w:pPr>
      <w:spacing w:after="200" w:line="276" w:lineRule="auto"/>
    </w:pPr>
    <w:rPr>
      <w:lang w:val="cs-CZ" w:eastAsia="cs-CZ"/>
    </w:rPr>
  </w:style>
  <w:style w:type="paragraph" w:customStyle="1" w:styleId="669064883E9F4D92B9A14F35420C1A89">
    <w:name w:val="669064883E9F4D92B9A14F35420C1A89"/>
    <w:rsid w:val="008E1521"/>
    <w:pPr>
      <w:spacing w:after="200" w:line="276" w:lineRule="auto"/>
    </w:pPr>
    <w:rPr>
      <w:lang w:val="cs-CZ" w:eastAsia="cs-CZ"/>
    </w:rPr>
  </w:style>
  <w:style w:type="paragraph" w:customStyle="1" w:styleId="BD04CE024EC64E6898560F02638F6158">
    <w:name w:val="BD04CE024EC64E6898560F02638F6158"/>
    <w:rsid w:val="008E1521"/>
    <w:pPr>
      <w:spacing w:after="200" w:line="276" w:lineRule="auto"/>
    </w:pPr>
    <w:rPr>
      <w:lang w:val="cs-CZ" w:eastAsia="cs-CZ"/>
    </w:rPr>
  </w:style>
  <w:style w:type="paragraph" w:customStyle="1" w:styleId="F0E883E5FB3248B49232B74C74BD2983">
    <w:name w:val="F0E883E5FB3248B49232B74C74BD2983"/>
    <w:rsid w:val="008E1521"/>
    <w:pPr>
      <w:spacing w:after="200" w:line="276" w:lineRule="auto"/>
    </w:pPr>
    <w:rPr>
      <w:lang w:val="cs-CZ" w:eastAsia="cs-CZ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a10f9ac0-5937-4b4f-b459-96aedd9ed2c5" origin="userSelected">
  <element uid="9920fcc9-9f43-4d43-9e3e-b98a219cfd55" value=""/>
</sisl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0B8D05F-1470-4739-B8AE-F1BA5B0D591A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5AF59227-FD83-43BB-82B4-9E59ED978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1555</TotalTime>
  <Pages>5</Pages>
  <Words>705</Words>
  <Characters>4165</Characters>
  <Application>Microsoft Office Word</Application>
  <DocSecurity>0</DocSecurity>
  <Lines>34</Lines>
  <Paragraphs>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 Dvořák</dc:creator>
  <cp:lastModifiedBy>MVCR</cp:lastModifiedBy>
  <cp:revision>15</cp:revision>
  <cp:lastPrinted>2019-04-04T06:06:00Z</cp:lastPrinted>
  <dcterms:created xsi:type="dcterms:W3CDTF">2019-10-01T08:48:00Z</dcterms:created>
  <dcterms:modified xsi:type="dcterms:W3CDTF">2019-11-13T09:08:00Z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cdfe192e-bd78-4f26-a53d-60eb372382d3</vt:lpwstr>
  </property>
  <property fmtid="{D5CDD505-2E9C-101B-9397-08002B2CF9AE}" pid="3" name="bjSaver">
    <vt:lpwstr>zgWNaNazAkiKVrHY1X81z/fxHNTNRI0c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policy="a10f9ac0-5937-4b4f-b459-96aedd9ed2c5" origin="userSelected" xmlns="http://www.boldonj</vt:lpwstr>
  </property>
  <property fmtid="{D5CDD505-2E9C-101B-9397-08002B2CF9AE}" pid="5" name="bjDocumentLabelXML-0">
    <vt:lpwstr>ames.com/2008/01/sie/internal/label"&gt;&lt;element uid="9920fcc9-9f43-4d43-9e3e-b98a219cfd55" value="" /&gt;&lt;/sisl&gt;</vt:lpwstr>
  </property>
  <property fmtid="{D5CDD505-2E9C-101B-9397-08002B2CF9AE}" pid="6" name="bjDocumentSecurityLabel">
    <vt:lpwstr>Not Classified</vt:lpwstr>
  </property>
</Properties>
</file>