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79D61" w14:textId="77777777" w:rsidR="00814572" w:rsidRDefault="00814572" w:rsidP="006019BB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BC4C4D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  <w:r w:rsidRPr="00BC4C4D">
        <w:rPr>
          <w:rFonts w:ascii="Arial" w:hAnsi="Arial" w:cs="Arial"/>
          <w:b/>
          <w:color w:val="FF0000"/>
        </w:rPr>
        <w:t xml:space="preserve"> </w:t>
      </w:r>
    </w:p>
    <w:p w14:paraId="70266C14" w14:textId="77777777" w:rsidR="00050E8B" w:rsidRDefault="00814572" w:rsidP="006019BB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Záznam o zrušení výběrového řízení, pokud ve výběrovém řízení nebyla doručena žádná žádost</w:t>
      </w:r>
    </w:p>
    <w:p w14:paraId="03C20D0A" w14:textId="77777777" w:rsidR="001D5296" w:rsidRDefault="001D5296" w:rsidP="006019BB">
      <w:pPr>
        <w:spacing w:after="0" w:line="240" w:lineRule="auto"/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339D63EA" w14:textId="3C084FA8" w:rsidR="00814572" w:rsidRPr="00050E8B" w:rsidRDefault="00050E8B" w:rsidP="006019BB">
      <w:pPr>
        <w:spacing w:after="0" w:line="240" w:lineRule="auto"/>
        <w:jc w:val="center"/>
        <w:rPr>
          <w:rFonts w:ascii="Arial" w:hAnsi="Arial" w:cs="Arial"/>
          <w:b/>
          <w:i/>
          <w:iCs/>
          <w:color w:val="FF0000"/>
          <w:sz w:val="20"/>
          <w:szCs w:val="20"/>
        </w:rPr>
      </w:pPr>
      <w:r w:rsidRPr="00050E8B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POZN.: lze nahradit záznamem provedeným </w:t>
      </w:r>
      <w:r w:rsidR="001D5296">
        <w:rPr>
          <w:rFonts w:ascii="Arial" w:hAnsi="Arial" w:cs="Arial"/>
          <w:b/>
          <w:i/>
          <w:iCs/>
          <w:color w:val="FF0000"/>
          <w:sz w:val="20"/>
          <w:szCs w:val="20"/>
        </w:rPr>
        <w:t xml:space="preserve">oprávněnou úřední osobou </w:t>
      </w:r>
      <w:r w:rsidRPr="00050E8B">
        <w:rPr>
          <w:rFonts w:ascii="Arial" w:hAnsi="Arial" w:cs="Arial"/>
          <w:b/>
          <w:i/>
          <w:iCs/>
          <w:color w:val="FF0000"/>
          <w:sz w:val="20"/>
          <w:szCs w:val="20"/>
        </w:rPr>
        <w:t>přímo na Oznámení o</w:t>
      </w:r>
      <w:r w:rsidR="001D5296">
        <w:rPr>
          <w:rFonts w:ascii="Arial" w:hAnsi="Arial" w:cs="Arial"/>
          <w:b/>
          <w:i/>
          <w:iCs/>
          <w:color w:val="FF0000"/>
          <w:sz w:val="20"/>
          <w:szCs w:val="20"/>
        </w:rPr>
        <w:t> </w:t>
      </w:r>
      <w:r w:rsidRPr="00050E8B">
        <w:rPr>
          <w:rFonts w:ascii="Arial" w:hAnsi="Arial" w:cs="Arial"/>
          <w:b/>
          <w:i/>
          <w:iCs/>
          <w:color w:val="FF0000"/>
          <w:sz w:val="20"/>
          <w:szCs w:val="20"/>
        </w:rPr>
        <w:t>vyhlášení výběrového řízení</w:t>
      </w:r>
      <w:r w:rsidR="00177FA9">
        <w:rPr>
          <w:rFonts w:ascii="Arial" w:hAnsi="Arial" w:cs="Arial"/>
          <w:b/>
          <w:i/>
          <w:iCs/>
          <w:color w:val="FF0000"/>
          <w:sz w:val="20"/>
          <w:szCs w:val="20"/>
        </w:rPr>
        <w:t>, případně učiněným v rámci elektronické spisové služby</w:t>
      </w:r>
    </w:p>
    <w:p w14:paraId="380ED20A" w14:textId="77777777" w:rsidR="00814572" w:rsidRDefault="00814572" w:rsidP="006019BB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2B9C8ECB" w14:textId="77777777" w:rsidR="00814572" w:rsidRPr="00E310DB" w:rsidRDefault="00814572" w:rsidP="006019BB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301ECE53" w14:textId="77777777" w:rsidR="00814572" w:rsidRPr="00E310DB" w:rsidRDefault="00814572" w:rsidP="006019BB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14:paraId="28DE120E" w14:textId="77777777" w:rsidR="00814572" w:rsidRPr="00E310DB" w:rsidRDefault="00814572" w:rsidP="006019BB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14:paraId="6A677CFF" w14:textId="77777777"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Cs w:val="24"/>
        </w:rPr>
      </w:pPr>
      <w:r w:rsidRPr="00E310DB">
        <w:rPr>
          <w:rFonts w:ascii="Arial" w:eastAsia="Times New Roman" w:hAnsi="Arial" w:cs="Arial"/>
        </w:rPr>
        <w:tab/>
      </w:r>
      <w:r w:rsidRPr="00D735A4">
        <w:rPr>
          <w:rFonts w:ascii="Arial" w:eastAsia="Times New Roman" w:hAnsi="Arial" w:cs="Arial"/>
          <w:color w:val="FF0000"/>
          <w:szCs w:val="24"/>
        </w:rPr>
        <w:t xml:space="preserve">Místo </w:t>
      </w:r>
      <w:r>
        <w:rPr>
          <w:rFonts w:ascii="Arial" w:eastAsia="Times New Roman" w:hAnsi="Arial" w:cs="Arial"/>
          <w:color w:val="FF0000"/>
          <w:szCs w:val="24"/>
        </w:rPr>
        <w:t>X</w:t>
      </w:r>
      <w:r w:rsidRPr="00D735A4">
        <w:rPr>
          <w:rFonts w:ascii="Arial" w:eastAsia="Times New Roman" w:hAnsi="Arial" w:cs="Arial"/>
          <w:color w:val="FF0000"/>
          <w:szCs w:val="24"/>
        </w:rPr>
        <w:t xml:space="preserve">. měsíc </w:t>
      </w:r>
      <w:r w:rsidRPr="00D735A4">
        <w:rPr>
          <w:rFonts w:ascii="Arial" w:eastAsia="Times New Roman" w:hAnsi="Arial" w:cs="Arial"/>
          <w:szCs w:val="24"/>
        </w:rPr>
        <w:t>20</w:t>
      </w:r>
      <w:r w:rsidRPr="00D735A4">
        <w:rPr>
          <w:rFonts w:ascii="Arial" w:eastAsia="Times New Roman" w:hAnsi="Arial" w:cs="Arial"/>
          <w:color w:val="FF0000"/>
          <w:szCs w:val="24"/>
        </w:rPr>
        <w:t>XX</w:t>
      </w:r>
    </w:p>
    <w:p w14:paraId="1F3341A4" w14:textId="77777777" w:rsidR="00814572" w:rsidRPr="00D735A4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Č.j.: </w:t>
      </w:r>
      <w:r w:rsidRPr="00D735A4">
        <w:rPr>
          <w:rFonts w:ascii="Arial" w:eastAsia="Times New Roman" w:hAnsi="Arial" w:cs="Arial"/>
          <w:color w:val="FF0000"/>
          <w:szCs w:val="24"/>
        </w:rPr>
        <w:t>XXXX</w:t>
      </w:r>
    </w:p>
    <w:p w14:paraId="0C6A05DA" w14:textId="77777777" w:rsidR="00814572" w:rsidRPr="00FF766A" w:rsidRDefault="00814572" w:rsidP="006019BB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D735A4">
        <w:rPr>
          <w:rFonts w:ascii="Arial" w:eastAsia="Times New Roman" w:hAnsi="Arial" w:cs="Arial"/>
          <w:szCs w:val="24"/>
        </w:rPr>
        <w:tab/>
        <w:t xml:space="preserve">Počet </w:t>
      </w:r>
      <w:r>
        <w:rPr>
          <w:rFonts w:ascii="Arial" w:eastAsia="Times New Roman" w:hAnsi="Arial" w:cs="Arial"/>
          <w:szCs w:val="24"/>
        </w:rPr>
        <w:t>stran</w:t>
      </w:r>
      <w:r w:rsidRPr="00D735A4">
        <w:rPr>
          <w:rFonts w:ascii="Arial" w:eastAsia="Times New Roman" w:hAnsi="Arial" w:cs="Arial"/>
          <w:szCs w:val="24"/>
        </w:rPr>
        <w:t xml:space="preserve">: </w:t>
      </w:r>
      <w:r w:rsidRPr="00D735A4">
        <w:rPr>
          <w:rFonts w:ascii="Arial" w:eastAsia="Times New Roman" w:hAnsi="Arial" w:cs="Arial"/>
          <w:color w:val="FF0000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14:paraId="5A6F246E" w14:textId="77777777" w:rsidR="00814572" w:rsidRPr="00240D34" w:rsidRDefault="00814572" w:rsidP="006019BB">
      <w:pPr>
        <w:overflowPunct w:val="0"/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4D57E8D" w14:textId="7AE780A5" w:rsidR="00814572" w:rsidRPr="00FD0335" w:rsidRDefault="00814572" w:rsidP="006019BB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ZÁZNAM </w:t>
      </w:r>
    </w:p>
    <w:p w14:paraId="3D64EB52" w14:textId="77777777" w:rsidR="00814572" w:rsidRPr="00FD0335" w:rsidRDefault="00814572" w:rsidP="006019BB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FD033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zrušení výběrového řízení</w:t>
      </w:r>
    </w:p>
    <w:p w14:paraId="0E1719B0" w14:textId="77D41F44" w:rsidR="00936F8A" w:rsidRDefault="007730EA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9280D">
        <w:rPr>
          <w:rFonts w:ascii="Arial" w:hAnsi="Arial" w:cs="Arial"/>
        </w:rPr>
        <w:t xml:space="preserve">Zveřejněním oznámení </w:t>
      </w:r>
      <w:r w:rsidRPr="0089280D">
        <w:rPr>
          <w:rFonts w:ascii="Arial" w:hAnsi="Arial" w:cs="Arial"/>
          <w:color w:val="FF0000"/>
        </w:rPr>
        <w:t>(označení služebního orgánu)</w:t>
      </w:r>
      <w:r w:rsidRPr="00466BDF">
        <w:rPr>
          <w:rFonts w:ascii="Arial" w:hAnsi="Arial" w:cs="Arial"/>
        </w:rPr>
        <w:t>,</w:t>
      </w:r>
      <w:r w:rsidRPr="0089280D">
        <w:rPr>
          <w:rFonts w:ascii="Arial" w:hAnsi="Arial" w:cs="Arial"/>
          <w:color w:val="FF0000"/>
        </w:rPr>
        <w:t xml:space="preserve"> </w:t>
      </w:r>
      <w:r w:rsidRPr="0089280D">
        <w:rPr>
          <w:rFonts w:ascii="Arial" w:hAnsi="Arial" w:cs="Arial"/>
        </w:rPr>
        <w:t>jako služebního orgánu příslušného</w:t>
      </w:r>
      <w:r w:rsidRPr="000924CC">
        <w:rPr>
          <w:rFonts w:ascii="Arial" w:hAnsi="Arial" w:cs="Arial"/>
        </w:rPr>
        <w:t xml:space="preserve"> podle § 10 odst. 1 písm. </w:t>
      </w:r>
      <w:r w:rsidRPr="000924CC">
        <w:rPr>
          <w:rFonts w:ascii="Arial" w:hAnsi="Arial" w:cs="Arial"/>
          <w:color w:val="FF0000"/>
        </w:rPr>
        <w:t>x</w:t>
      </w:r>
      <w:r w:rsidRPr="000924CC">
        <w:rPr>
          <w:rFonts w:ascii="Arial" w:hAnsi="Arial" w:cs="Arial"/>
        </w:rPr>
        <w:t>)</w:t>
      </w:r>
      <w:r w:rsidRPr="000924CC">
        <w:rPr>
          <w:rFonts w:ascii="Arial" w:hAnsi="Arial" w:cs="Arial"/>
          <w:color w:val="FF0000"/>
        </w:rPr>
        <w:t xml:space="preserve"> </w:t>
      </w:r>
      <w:r w:rsidRPr="000924CC">
        <w:rPr>
          <w:rFonts w:ascii="Arial" w:hAnsi="Arial" w:cs="Arial"/>
        </w:rPr>
        <w:t>zákona č. 234/2014 Sb., o státní službě</w:t>
      </w:r>
      <w:r>
        <w:rPr>
          <w:rFonts w:ascii="Arial" w:hAnsi="Arial" w:cs="Arial"/>
        </w:rPr>
        <w:t>, ve znění pozdějších předpisů</w:t>
      </w:r>
      <w:r w:rsidRPr="000924CC">
        <w:rPr>
          <w:rFonts w:ascii="Arial" w:hAnsi="Arial" w:cs="Arial"/>
        </w:rPr>
        <w:t xml:space="preserve"> (dále jen „zákon</w:t>
      </w:r>
      <w:r>
        <w:rPr>
          <w:rFonts w:ascii="Arial" w:hAnsi="Arial" w:cs="Arial"/>
        </w:rPr>
        <w:t xml:space="preserve"> o státní službě</w:t>
      </w:r>
      <w:r w:rsidRPr="000924CC">
        <w:rPr>
          <w:rFonts w:ascii="Arial" w:hAnsi="Arial" w:cs="Arial"/>
        </w:rPr>
        <w:t>“)</w:t>
      </w:r>
      <w:r>
        <w:rPr>
          <w:rFonts w:ascii="Arial" w:hAnsi="Arial" w:cs="Arial"/>
        </w:rPr>
        <w:t>,</w:t>
      </w:r>
      <w:r w:rsidRPr="0089280D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</w:rPr>
        <w:t xml:space="preserve">č.j. </w:t>
      </w:r>
      <w:r w:rsidRPr="00E51434">
        <w:rPr>
          <w:rFonts w:ascii="Arial" w:hAnsi="Arial" w:cs="Arial"/>
          <w:color w:val="FF0000"/>
        </w:rPr>
        <w:t>XXXX</w:t>
      </w:r>
      <w:r w:rsidRPr="0089280D">
        <w:rPr>
          <w:rFonts w:ascii="Arial" w:hAnsi="Arial" w:cs="Arial"/>
        </w:rPr>
        <w:t xml:space="preserve"> ze dne </w:t>
      </w:r>
      <w:r w:rsidRPr="00E51434">
        <w:rPr>
          <w:rFonts w:ascii="Arial" w:hAnsi="Arial" w:cs="Arial"/>
          <w:color w:val="FF0000"/>
        </w:rPr>
        <w:t>X</w:t>
      </w:r>
      <w:r w:rsidRPr="001050EB">
        <w:rPr>
          <w:rFonts w:ascii="Arial" w:hAnsi="Arial" w:cs="Arial"/>
          <w:color w:val="FF0000"/>
        </w:rPr>
        <w:t>.</w:t>
      </w:r>
      <w:r w:rsidRPr="00E51434">
        <w:rPr>
          <w:rFonts w:ascii="Arial" w:hAnsi="Arial" w:cs="Arial"/>
        </w:rPr>
        <w:t xml:space="preserve"> </w:t>
      </w:r>
      <w:r w:rsidRPr="00E51434">
        <w:rPr>
          <w:rFonts w:ascii="Arial" w:hAnsi="Arial" w:cs="Arial"/>
          <w:color w:val="FF0000"/>
        </w:rPr>
        <w:t>měsíce</w:t>
      </w:r>
      <w:r w:rsidRPr="00E51434">
        <w:rPr>
          <w:rFonts w:ascii="Arial" w:hAnsi="Arial" w:cs="Arial"/>
        </w:rPr>
        <w:t xml:space="preserve"> 20</w:t>
      </w:r>
      <w:r w:rsidRPr="00E51434">
        <w:rPr>
          <w:rFonts w:ascii="Arial" w:hAnsi="Arial" w:cs="Arial"/>
          <w:color w:val="FF0000"/>
        </w:rPr>
        <w:t>XX</w:t>
      </w:r>
      <w:r w:rsidRPr="00466BDF">
        <w:rPr>
          <w:rFonts w:ascii="Arial" w:hAnsi="Arial" w:cs="Arial"/>
        </w:rPr>
        <w:t>,</w:t>
      </w:r>
      <w:r w:rsidRPr="00E51434">
        <w:rPr>
          <w:rFonts w:ascii="Arial" w:hAnsi="Arial" w:cs="Arial"/>
        </w:rPr>
        <w:t xml:space="preserve"> </w:t>
      </w:r>
      <w:r w:rsidRPr="0089280D">
        <w:rPr>
          <w:rFonts w:ascii="Arial" w:hAnsi="Arial" w:cs="Arial"/>
        </w:rPr>
        <w:t xml:space="preserve">bylo vyhlášeno výběrové řízení na služební místo </w:t>
      </w:r>
      <w:r w:rsidRPr="001050EB">
        <w:rPr>
          <w:rFonts w:ascii="Arial" w:hAnsi="Arial" w:cs="Arial"/>
          <w:color w:val="FF0000"/>
        </w:rPr>
        <w:t>(označení služebního místa)</w:t>
      </w:r>
      <w:r w:rsidR="00936F8A">
        <w:rPr>
          <w:rFonts w:ascii="Arial" w:hAnsi="Arial" w:cs="Arial"/>
        </w:rPr>
        <w:t xml:space="preserve">. </w:t>
      </w:r>
      <w:r w:rsidR="00936F8A">
        <w:rPr>
          <w:rFonts w:ascii="Arial" w:eastAsia="Times New Roman" w:hAnsi="Arial" w:cs="Arial"/>
          <w:lang w:eastAsia="cs-CZ"/>
        </w:rPr>
        <w:t>Lhůta</w:t>
      </w:r>
      <w:r w:rsidR="00936F8A" w:rsidRPr="00646CAA">
        <w:rPr>
          <w:rFonts w:ascii="Arial" w:eastAsia="Times New Roman" w:hAnsi="Arial" w:cs="Arial"/>
          <w:lang w:eastAsia="cs-CZ"/>
        </w:rPr>
        <w:t xml:space="preserve"> pro</w:t>
      </w:r>
      <w:r w:rsidR="001D5296">
        <w:rPr>
          <w:rFonts w:ascii="Arial" w:eastAsia="Times New Roman" w:hAnsi="Arial" w:cs="Arial"/>
          <w:lang w:eastAsia="cs-CZ"/>
        </w:rPr>
        <w:t> </w:t>
      </w:r>
      <w:r w:rsidR="00936F8A">
        <w:rPr>
          <w:rFonts w:ascii="Arial" w:eastAsia="Times New Roman" w:hAnsi="Arial" w:cs="Arial"/>
          <w:lang w:eastAsia="cs-CZ"/>
        </w:rPr>
        <w:t>podávání žádostí byla stanovena</w:t>
      </w:r>
      <w:r w:rsidR="00936F8A" w:rsidRPr="00646CAA">
        <w:rPr>
          <w:rFonts w:ascii="Arial" w:eastAsia="Times New Roman" w:hAnsi="Arial" w:cs="Arial"/>
          <w:lang w:eastAsia="cs-CZ"/>
        </w:rPr>
        <w:t xml:space="preserve"> do </w:t>
      </w:r>
      <w:r w:rsidR="00936F8A" w:rsidRPr="00646CAA">
        <w:rPr>
          <w:rFonts w:ascii="Arial" w:eastAsia="Times New Roman" w:hAnsi="Arial" w:cs="Arial"/>
          <w:color w:val="FF0000"/>
          <w:lang w:eastAsia="cs-CZ"/>
        </w:rPr>
        <w:t>X. měsíc</w:t>
      </w:r>
      <w:r w:rsidR="00936F8A" w:rsidRPr="00646CAA">
        <w:rPr>
          <w:rFonts w:ascii="Arial" w:eastAsia="Times New Roman" w:hAnsi="Arial" w:cs="Arial"/>
          <w:lang w:eastAsia="cs-CZ"/>
        </w:rPr>
        <w:t xml:space="preserve"> 20</w:t>
      </w:r>
      <w:r w:rsidR="00936F8A" w:rsidRPr="00646CAA">
        <w:rPr>
          <w:rFonts w:ascii="Arial" w:eastAsia="Times New Roman" w:hAnsi="Arial" w:cs="Arial"/>
          <w:color w:val="FF0000"/>
          <w:lang w:eastAsia="cs-CZ"/>
        </w:rPr>
        <w:t>XX</w:t>
      </w:r>
      <w:r w:rsidR="00936F8A" w:rsidRPr="00646CAA">
        <w:rPr>
          <w:rFonts w:ascii="Arial" w:eastAsia="Times New Roman" w:hAnsi="Arial" w:cs="Arial"/>
          <w:lang w:eastAsia="cs-CZ"/>
        </w:rPr>
        <w:t xml:space="preserve">. </w:t>
      </w:r>
      <w:r w:rsidR="00936F8A">
        <w:rPr>
          <w:rFonts w:ascii="Arial" w:eastAsia="Times New Roman" w:hAnsi="Arial" w:cs="Arial"/>
          <w:lang w:eastAsia="cs-CZ"/>
        </w:rPr>
        <w:t>Do uplynutí lhůty pro podávání žádostí nebyla do</w:t>
      </w:r>
      <w:r>
        <w:rPr>
          <w:rFonts w:ascii="Arial" w:eastAsia="Times New Roman" w:hAnsi="Arial" w:cs="Arial"/>
          <w:lang w:eastAsia="cs-CZ"/>
        </w:rPr>
        <w:t> </w:t>
      </w:r>
      <w:r w:rsidR="00936F8A">
        <w:rPr>
          <w:rFonts w:ascii="Arial" w:eastAsia="Times New Roman" w:hAnsi="Arial" w:cs="Arial"/>
          <w:lang w:eastAsia="cs-CZ"/>
        </w:rPr>
        <w:t xml:space="preserve">předmětného výběrového řízení </w:t>
      </w:r>
      <w:r w:rsidR="00936F8A" w:rsidRPr="00646CAA">
        <w:rPr>
          <w:rFonts w:ascii="Arial" w:eastAsia="Times New Roman" w:hAnsi="Arial" w:cs="Arial"/>
          <w:lang w:eastAsia="cs-CZ"/>
        </w:rPr>
        <w:t xml:space="preserve">doručena žádná </w:t>
      </w:r>
      <w:r w:rsidR="00936F8A" w:rsidRPr="00D626F0">
        <w:rPr>
          <w:rFonts w:ascii="Arial" w:eastAsia="Times New Roman" w:hAnsi="Arial" w:cs="Arial"/>
          <w:lang w:eastAsia="cs-CZ"/>
        </w:rPr>
        <w:t>žádost</w:t>
      </w:r>
      <w:r w:rsidR="00936F8A">
        <w:rPr>
          <w:rFonts w:ascii="Arial" w:eastAsia="Times New Roman" w:hAnsi="Arial" w:cs="Arial"/>
          <w:lang w:eastAsia="cs-CZ"/>
        </w:rPr>
        <w:t>.</w:t>
      </w:r>
      <w:r w:rsidR="00936F8A" w:rsidRPr="00646CAA">
        <w:rPr>
          <w:rFonts w:ascii="Arial" w:eastAsia="Times New Roman" w:hAnsi="Arial" w:cs="Arial"/>
          <w:lang w:eastAsia="cs-CZ"/>
        </w:rPr>
        <w:t xml:space="preserve"> </w:t>
      </w:r>
    </w:p>
    <w:p w14:paraId="09CC5B47" w14:textId="77777777" w:rsidR="00936F8A" w:rsidRDefault="00936F8A" w:rsidP="006019B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397B962" w14:textId="1B47C2F3" w:rsidR="00814572" w:rsidRPr="0049318F" w:rsidRDefault="00C06DF2" w:rsidP="0049318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cs-CZ"/>
        </w:rPr>
        <w:t>Vzhledem k tomu, že</w:t>
      </w:r>
      <w:r w:rsidR="00177FA9">
        <w:rPr>
          <w:rFonts w:ascii="Arial" w:eastAsia="Times New Roman" w:hAnsi="Arial" w:cs="Arial"/>
          <w:lang w:eastAsia="cs-CZ"/>
        </w:rPr>
        <w:t xml:space="preserve"> v rámci výběrového řízení</w:t>
      </w:r>
      <w:r>
        <w:rPr>
          <w:rFonts w:ascii="Arial" w:eastAsia="Times New Roman" w:hAnsi="Arial" w:cs="Arial"/>
          <w:lang w:eastAsia="cs-CZ"/>
        </w:rPr>
        <w:t xml:space="preserve"> </w:t>
      </w:r>
      <w:r w:rsidRPr="007152C2">
        <w:rPr>
          <w:rFonts w:ascii="Arial" w:eastAsia="Times New Roman" w:hAnsi="Arial" w:cs="Arial"/>
          <w:b/>
          <w:bCs/>
          <w:lang w:eastAsia="cs-CZ"/>
        </w:rPr>
        <w:t>nikdo nepodal žádost</w:t>
      </w:r>
      <w:r>
        <w:rPr>
          <w:rFonts w:ascii="Arial" w:eastAsia="Times New Roman" w:hAnsi="Arial" w:cs="Arial"/>
          <w:lang w:eastAsia="cs-CZ"/>
        </w:rPr>
        <w:t>,</w:t>
      </w:r>
      <w:r w:rsidR="00936F8A" w:rsidRPr="00646CAA">
        <w:rPr>
          <w:rFonts w:ascii="Arial" w:eastAsia="Times New Roman" w:hAnsi="Arial" w:cs="Arial"/>
          <w:lang w:eastAsia="cs-CZ"/>
        </w:rPr>
        <w:t xml:space="preserve"> </w:t>
      </w:r>
      <w:r w:rsidR="00936F8A" w:rsidRPr="00D8187A">
        <w:rPr>
          <w:rFonts w:ascii="Arial" w:eastAsia="Times New Roman" w:hAnsi="Arial" w:cs="Arial"/>
          <w:b/>
          <w:bCs/>
          <w:lang w:eastAsia="cs-CZ"/>
        </w:rPr>
        <w:t>se výběrové řízen</w:t>
      </w:r>
      <w:r w:rsidR="0049318F" w:rsidRPr="00D8187A">
        <w:rPr>
          <w:rFonts w:ascii="Arial" w:eastAsia="Times New Roman" w:hAnsi="Arial" w:cs="Arial"/>
          <w:b/>
          <w:bCs/>
          <w:lang w:eastAsia="cs-CZ"/>
        </w:rPr>
        <w:t>í</w:t>
      </w:r>
      <w:r w:rsidR="00936F8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ruší </w:t>
      </w:r>
      <w:r w:rsidR="00936F8A">
        <w:rPr>
          <w:rFonts w:ascii="Arial" w:hAnsi="Arial" w:cs="Arial"/>
          <w:b/>
        </w:rPr>
        <w:t xml:space="preserve">podle </w:t>
      </w:r>
      <w:r w:rsidR="00936F8A" w:rsidRPr="00936F8A">
        <w:rPr>
          <w:rFonts w:ascii="Arial" w:hAnsi="Arial" w:cs="Arial"/>
          <w:b/>
        </w:rPr>
        <w:t>§</w:t>
      </w:r>
      <w:r>
        <w:rPr>
          <w:rFonts w:ascii="Arial" w:hAnsi="Arial" w:cs="Arial"/>
          <w:b/>
        </w:rPr>
        <w:t> </w:t>
      </w:r>
      <w:r w:rsidR="00936F8A" w:rsidRPr="00936F8A">
        <w:rPr>
          <w:rFonts w:ascii="Arial" w:hAnsi="Arial" w:cs="Arial"/>
          <w:b/>
        </w:rPr>
        <w:t>28b odst. 1 písm.</w:t>
      </w:r>
      <w:r w:rsidR="00947120">
        <w:rPr>
          <w:rFonts w:ascii="Arial" w:hAnsi="Arial" w:cs="Arial"/>
          <w:b/>
        </w:rPr>
        <w:t> </w:t>
      </w:r>
      <w:r w:rsidR="00936F8A" w:rsidRPr="00936F8A">
        <w:rPr>
          <w:rFonts w:ascii="Arial" w:hAnsi="Arial" w:cs="Arial"/>
          <w:b/>
        </w:rPr>
        <w:t xml:space="preserve">a) </w:t>
      </w:r>
      <w:r w:rsidR="00814572" w:rsidRPr="00936F8A">
        <w:rPr>
          <w:rFonts w:ascii="Arial" w:hAnsi="Arial" w:cs="Arial"/>
          <w:b/>
        </w:rPr>
        <w:t>zákona</w:t>
      </w:r>
      <w:r w:rsidR="00814572" w:rsidRPr="0097467F">
        <w:rPr>
          <w:rFonts w:ascii="Arial" w:hAnsi="Arial" w:cs="Arial"/>
          <w:b/>
        </w:rPr>
        <w:t xml:space="preserve"> o státní službě</w:t>
      </w:r>
      <w:r w:rsidR="0049318F">
        <w:rPr>
          <w:rFonts w:ascii="Arial" w:hAnsi="Arial" w:cs="Arial"/>
          <w:b/>
        </w:rPr>
        <w:t xml:space="preserve">, </w:t>
      </w:r>
      <w:r w:rsidR="0049318F" w:rsidRPr="0049318F">
        <w:rPr>
          <w:rFonts w:ascii="Arial" w:hAnsi="Arial" w:cs="Arial"/>
          <w:bCs/>
        </w:rPr>
        <w:t>přičemž tato skutečnost</w:t>
      </w:r>
      <w:r w:rsidR="0049318F">
        <w:rPr>
          <w:rFonts w:ascii="Arial" w:hAnsi="Arial" w:cs="Arial"/>
          <w:b/>
        </w:rPr>
        <w:t xml:space="preserve"> </w:t>
      </w:r>
      <w:r w:rsidR="00947120" w:rsidRPr="0049318F">
        <w:rPr>
          <w:rFonts w:ascii="Arial" w:hAnsi="Arial" w:cs="Arial"/>
          <w:bCs/>
        </w:rPr>
        <w:t xml:space="preserve">se </w:t>
      </w:r>
      <w:r w:rsidR="00177FA9">
        <w:rPr>
          <w:rFonts w:ascii="Arial" w:eastAsia="Times New Roman" w:hAnsi="Arial" w:cs="Arial"/>
          <w:lang w:eastAsia="cs-CZ"/>
        </w:rPr>
        <w:t>dle § </w:t>
      </w:r>
      <w:r w:rsidR="0049318F">
        <w:rPr>
          <w:rFonts w:ascii="Arial" w:eastAsia="Times New Roman" w:hAnsi="Arial" w:cs="Arial"/>
          <w:lang w:eastAsia="cs-CZ"/>
        </w:rPr>
        <w:t>28b odst. 2 zákona o státní službě</w:t>
      </w:r>
      <w:r w:rsidR="00D626F0">
        <w:rPr>
          <w:rFonts w:ascii="Arial" w:eastAsia="Times New Roman" w:hAnsi="Arial" w:cs="Arial"/>
          <w:lang w:eastAsia="cs-CZ"/>
        </w:rPr>
        <w:t xml:space="preserve"> poznamenává do</w:t>
      </w:r>
      <w:r w:rsidR="001D5296">
        <w:rPr>
          <w:rFonts w:ascii="Arial" w:eastAsia="Times New Roman" w:hAnsi="Arial" w:cs="Arial"/>
          <w:lang w:eastAsia="cs-CZ"/>
        </w:rPr>
        <w:t> </w:t>
      </w:r>
      <w:r w:rsidR="00D626F0">
        <w:rPr>
          <w:rFonts w:ascii="Arial" w:eastAsia="Times New Roman" w:hAnsi="Arial" w:cs="Arial"/>
          <w:lang w:eastAsia="cs-CZ"/>
        </w:rPr>
        <w:t>spisu.</w:t>
      </w:r>
    </w:p>
    <w:p w14:paraId="3EAF97C7" w14:textId="77777777"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79B59340" w14:textId="77777777"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45DF056C" w14:textId="77777777" w:rsidR="006019BB" w:rsidRDefault="006019BB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17DFCDCA" w14:textId="77777777" w:rsidR="00D05E23" w:rsidRDefault="00D05E23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Titul </w:t>
      </w:r>
      <w:r w:rsidR="00814572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814572" w:rsidRPr="00195525">
        <w:rPr>
          <w:rFonts w:ascii="Arial" w:hAnsi="Arial" w:cs="Arial"/>
          <w:color w:val="FF0000"/>
        </w:rPr>
        <w:t xml:space="preserve">říjmení </w:t>
      </w:r>
    </w:p>
    <w:p w14:paraId="7FE671C8" w14:textId="77777777"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 w:rsidRPr="00195525">
        <w:rPr>
          <w:rFonts w:ascii="Arial" w:hAnsi="Arial" w:cs="Arial"/>
          <w:color w:val="FF0000"/>
        </w:rPr>
        <w:t xml:space="preserve">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  <w:t>oprávněné úřední osoby</w:t>
      </w:r>
    </w:p>
    <w:p w14:paraId="46A7F6B9" w14:textId="77777777" w:rsidR="00814572" w:rsidRPr="00BE5E0F" w:rsidRDefault="00814572" w:rsidP="006019BB">
      <w:pPr>
        <w:spacing w:line="240" w:lineRule="auto"/>
        <w:ind w:left="4111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</w:p>
    <w:p w14:paraId="34B0F4CB" w14:textId="77777777" w:rsidR="00814572" w:rsidRDefault="00814572" w:rsidP="006019BB">
      <w:pPr>
        <w:spacing w:line="240" w:lineRule="auto"/>
        <w:contextualSpacing/>
        <w:jc w:val="both"/>
        <w:rPr>
          <w:rFonts w:ascii="Arial" w:hAnsi="Arial" w:cs="Arial"/>
        </w:rPr>
      </w:pPr>
    </w:p>
    <w:p w14:paraId="03ABE492" w14:textId="6AB6151A" w:rsidR="00806CCB" w:rsidRPr="00814572" w:rsidRDefault="00806CCB" w:rsidP="006019BB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sectPr w:rsidR="00806CCB" w:rsidRPr="0081457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B5597" w14:textId="77777777" w:rsidR="00D22B23" w:rsidRDefault="00D22B23" w:rsidP="00814572">
      <w:pPr>
        <w:spacing w:after="0" w:line="240" w:lineRule="auto"/>
      </w:pPr>
      <w:r>
        <w:separator/>
      </w:r>
    </w:p>
  </w:endnote>
  <w:endnote w:type="continuationSeparator" w:id="0">
    <w:p w14:paraId="0EFB8705" w14:textId="77777777" w:rsidR="00D22B23" w:rsidRDefault="00D22B23" w:rsidP="0081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DC319" w14:textId="77777777" w:rsidR="00D22B23" w:rsidRDefault="00D22B23" w:rsidP="00814572">
      <w:pPr>
        <w:spacing w:after="0" w:line="240" w:lineRule="auto"/>
      </w:pPr>
      <w:r>
        <w:separator/>
      </w:r>
    </w:p>
  </w:footnote>
  <w:footnote w:type="continuationSeparator" w:id="0">
    <w:p w14:paraId="572637A2" w14:textId="77777777" w:rsidR="00D22B23" w:rsidRDefault="00D22B23" w:rsidP="00814572">
      <w:pPr>
        <w:spacing w:after="0" w:line="240" w:lineRule="auto"/>
      </w:pPr>
      <w:r>
        <w:continuationSeparator/>
      </w:r>
    </w:p>
  </w:footnote>
  <w:footnote w:id="1">
    <w:p w14:paraId="5E51E600" w14:textId="00231BDA" w:rsidR="00814572" w:rsidRPr="00E76E9C" w:rsidRDefault="00814572" w:rsidP="00814572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</w:t>
      </w:r>
    </w:p>
  </w:footnote>
  <w:footnote w:id="2">
    <w:p w14:paraId="06F169DE" w14:textId="77777777" w:rsidR="00814572" w:rsidRDefault="00814572" w:rsidP="00814572">
      <w:pPr>
        <w:pStyle w:val="Textpoznpodarou"/>
        <w:spacing w:after="120"/>
        <w:ind w:left="142" w:hanging="142"/>
        <w:jc w:val="both"/>
      </w:pPr>
      <w:r w:rsidRPr="00D735A4">
        <w:rPr>
          <w:rStyle w:val="Znakapoznpodarou"/>
          <w:color w:val="FF0000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5354A2">
        <w:rPr>
          <w:rFonts w:ascii="Arial" w:hAnsi="Arial" w:cs="Arial"/>
          <w:color w:val="FF0000"/>
          <w:sz w:val="18"/>
          <w:szCs w:val="18"/>
        </w:rPr>
        <w:t xml:space="preserve">Předseda </w:t>
      </w:r>
      <w:r w:rsidR="00D05E23">
        <w:rPr>
          <w:rFonts w:ascii="Arial" w:hAnsi="Arial" w:cs="Arial"/>
          <w:color w:val="FF0000"/>
          <w:sz w:val="18"/>
          <w:szCs w:val="18"/>
        </w:rPr>
        <w:t>Ú</w:t>
      </w:r>
      <w:r w:rsidR="005354A2">
        <w:rPr>
          <w:rFonts w:ascii="Arial" w:hAnsi="Arial" w:cs="Arial"/>
          <w:color w:val="FF0000"/>
          <w:sz w:val="18"/>
          <w:szCs w:val="18"/>
        </w:rPr>
        <w:t>řadu průmyslového vlastnictví</w:t>
      </w:r>
      <w:r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BB25C" w14:textId="77777777" w:rsidR="00814572" w:rsidRPr="008130CC" w:rsidRDefault="00814572" w:rsidP="00814572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5</w:t>
    </w:r>
  </w:p>
  <w:p w14:paraId="46B629D2" w14:textId="52D594F8" w:rsidR="00814572" w:rsidRDefault="00814572" w:rsidP="00814572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6A168C" w:rsidRPr="007F444F">
      <w:rPr>
        <w:rFonts w:ascii="Arial" w:hAnsi="Arial" w:cs="Arial"/>
      </w:rPr>
      <w:t>1</w:t>
    </w:r>
    <w:r w:rsidRPr="007F444F">
      <w:rPr>
        <w:rFonts w:ascii="Arial" w:hAnsi="Arial" w:cs="Arial"/>
      </w:rPr>
      <w:t>/20</w:t>
    </w:r>
    <w:r w:rsidR="00936F8A" w:rsidRPr="007F444F">
      <w:rPr>
        <w:rFonts w:ascii="Arial" w:hAnsi="Arial" w:cs="Arial"/>
      </w:rPr>
      <w:t>2</w:t>
    </w:r>
    <w:r w:rsidR="005C6533" w:rsidRPr="007F444F">
      <w:rPr>
        <w:rFonts w:ascii="Arial" w:hAnsi="Arial" w:cs="Aria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72"/>
    <w:rsid w:val="00005B38"/>
    <w:rsid w:val="00021E07"/>
    <w:rsid w:val="00050E8B"/>
    <w:rsid w:val="000511D8"/>
    <w:rsid w:val="00147F74"/>
    <w:rsid w:val="00155CFE"/>
    <w:rsid w:val="0016383A"/>
    <w:rsid w:val="00177FA9"/>
    <w:rsid w:val="001D5296"/>
    <w:rsid w:val="00274E3E"/>
    <w:rsid w:val="002823B7"/>
    <w:rsid w:val="002965CC"/>
    <w:rsid w:val="003F0EB0"/>
    <w:rsid w:val="00445779"/>
    <w:rsid w:val="0049215A"/>
    <w:rsid w:val="0049318F"/>
    <w:rsid w:val="004B2524"/>
    <w:rsid w:val="005354A2"/>
    <w:rsid w:val="00590AE1"/>
    <w:rsid w:val="005C6533"/>
    <w:rsid w:val="005D3882"/>
    <w:rsid w:val="006019BB"/>
    <w:rsid w:val="0069015E"/>
    <w:rsid w:val="006A168C"/>
    <w:rsid w:val="006C350E"/>
    <w:rsid w:val="007152C2"/>
    <w:rsid w:val="0076477E"/>
    <w:rsid w:val="00767A59"/>
    <w:rsid w:val="007730EA"/>
    <w:rsid w:val="007F444F"/>
    <w:rsid w:val="00806CCB"/>
    <w:rsid w:val="00814572"/>
    <w:rsid w:val="008261A4"/>
    <w:rsid w:val="008A2991"/>
    <w:rsid w:val="00916323"/>
    <w:rsid w:val="00936F8A"/>
    <w:rsid w:val="00947120"/>
    <w:rsid w:val="00970874"/>
    <w:rsid w:val="009F40B1"/>
    <w:rsid w:val="009F5B79"/>
    <w:rsid w:val="00A64CD8"/>
    <w:rsid w:val="00AA1F4F"/>
    <w:rsid w:val="00B86A9D"/>
    <w:rsid w:val="00BA56EC"/>
    <w:rsid w:val="00BF62A2"/>
    <w:rsid w:val="00C06DF2"/>
    <w:rsid w:val="00C71269"/>
    <w:rsid w:val="00D05E23"/>
    <w:rsid w:val="00D22B23"/>
    <w:rsid w:val="00D626F0"/>
    <w:rsid w:val="00D8187A"/>
    <w:rsid w:val="00D869A2"/>
    <w:rsid w:val="00E04E46"/>
    <w:rsid w:val="00F16A2E"/>
    <w:rsid w:val="00F611F9"/>
    <w:rsid w:val="00F8398A"/>
    <w:rsid w:val="00FD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B047"/>
  <w15:docId w15:val="{1F617520-D3DC-413A-B357-75849AFB6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7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menBod">
    <w:name w:val="ZmenBod"/>
    <w:basedOn w:val="Normln"/>
    <w:link w:val="ZmenBodChar"/>
    <w:rsid w:val="00814572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81457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81457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1457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814572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14572"/>
  </w:style>
  <w:style w:type="paragraph" w:styleId="Zpat">
    <w:name w:val="footer"/>
    <w:basedOn w:val="Normln"/>
    <w:link w:val="ZpatChar"/>
    <w:uiPriority w:val="99"/>
    <w:unhideWhenUsed/>
    <w:rsid w:val="008145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14572"/>
  </w:style>
  <w:style w:type="paragraph" w:styleId="Textbubliny">
    <w:name w:val="Balloon Text"/>
    <w:basedOn w:val="Normln"/>
    <w:link w:val="TextbublinyChar"/>
    <w:uiPriority w:val="99"/>
    <w:semiHidden/>
    <w:unhideWhenUsed/>
    <w:rsid w:val="006A16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168C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931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318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318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318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318F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4931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KM</dc:creator>
  <cp:lastModifiedBy>BLÁHOVÁ Pavla, Mgr.</cp:lastModifiedBy>
  <cp:revision>7</cp:revision>
  <dcterms:created xsi:type="dcterms:W3CDTF">2023-01-04T10:23:00Z</dcterms:created>
  <dcterms:modified xsi:type="dcterms:W3CDTF">2023-01-09T12:07:00Z</dcterms:modified>
</cp:coreProperties>
</file>