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20CC" w14:textId="3C12E17D" w:rsidR="00445676" w:rsidRPr="008B11DD" w:rsidRDefault="00EC6888" w:rsidP="0044567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Příloha č. 3</w:t>
      </w:r>
    </w:p>
    <w:p w14:paraId="336AF89E" w14:textId="77777777" w:rsidR="00445676" w:rsidRPr="008B11DD" w:rsidRDefault="00445676" w:rsidP="00445676">
      <w:pPr>
        <w:jc w:val="center"/>
        <w:rPr>
          <w:rFonts w:ascii="Times New Roman" w:hAnsi="Times New Roman"/>
          <w:b/>
        </w:rPr>
      </w:pPr>
      <w:r w:rsidRPr="008B11DD">
        <w:rPr>
          <w:rFonts w:ascii="Times New Roman" w:hAnsi="Times New Roman"/>
          <w:b/>
        </w:rPr>
        <w:t xml:space="preserve">Podmínky společnosti Oracle </w:t>
      </w:r>
      <w:proofErr w:type="spellStart"/>
      <w:r w:rsidRPr="008B11DD">
        <w:rPr>
          <w:rFonts w:ascii="Times New Roman" w:hAnsi="Times New Roman"/>
          <w:b/>
        </w:rPr>
        <w:t>Corporation</w:t>
      </w:r>
      <w:proofErr w:type="spellEnd"/>
    </w:p>
    <w:p w14:paraId="29D09C51" w14:textId="77777777" w:rsidR="00445676" w:rsidRPr="008B11DD" w:rsidRDefault="00445676" w:rsidP="00445676">
      <w:pPr>
        <w:jc w:val="center"/>
        <w:rPr>
          <w:rFonts w:ascii="Times New Roman" w:hAnsi="Times New Roman"/>
          <w:lang w:val="en-US"/>
        </w:rPr>
      </w:pPr>
    </w:p>
    <w:p w14:paraId="43099DE0" w14:textId="505B213E" w:rsidR="00445676" w:rsidRPr="008B11DD" w:rsidRDefault="00445676" w:rsidP="00445676">
      <w:pPr>
        <w:jc w:val="center"/>
        <w:rPr>
          <w:rFonts w:ascii="Times New Roman" w:hAnsi="Times New Roman"/>
          <w:lang w:val="en-US"/>
        </w:rPr>
      </w:pPr>
      <w:r w:rsidRPr="00445676">
        <w:rPr>
          <w:rFonts w:ascii="Times New Roman" w:hAnsi="Times New Roman"/>
          <w:highlight w:val="yellow"/>
          <w:lang w:val="en-US"/>
        </w:rPr>
        <w:t>[DOPLNÍ DODAVATEL]</w:t>
      </w:r>
    </w:p>
    <w:p w14:paraId="12CEB3F0" w14:textId="0BAF0706" w:rsidR="00156A47" w:rsidRDefault="00156A47" w:rsidP="00445676">
      <w:pPr>
        <w:rPr>
          <w:lang w:val="en-US"/>
        </w:rPr>
      </w:pPr>
    </w:p>
    <w:p w14:paraId="067B35BE" w14:textId="77777777" w:rsidR="005A2EF2" w:rsidRPr="005A2EF2" w:rsidRDefault="005A2EF2" w:rsidP="005A2EF2">
      <w:pPr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i/>
          <w:sz w:val="24"/>
        </w:rPr>
        <w:t>Poznámky pro Dodavatele:</w:t>
      </w:r>
    </w:p>
    <w:p w14:paraId="3FC95E10" w14:textId="77777777" w:rsidR="005A2EF2" w:rsidRPr="005A2EF2" w:rsidRDefault="005A2EF2" w:rsidP="005A2EF2">
      <w:pPr>
        <w:rPr>
          <w:rFonts w:ascii="Times New Roman" w:hAnsi="Times New Roman"/>
          <w:i/>
          <w:sz w:val="24"/>
          <w:u w:val="single"/>
        </w:rPr>
      </w:pPr>
    </w:p>
    <w:p w14:paraId="2B2A73D1" w14:textId="245E96BF" w:rsidR="005A2EF2" w:rsidRPr="005A2EF2" w:rsidRDefault="005A2EF2" w:rsidP="005A2EF2">
      <w:pPr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i/>
          <w:sz w:val="24"/>
        </w:rPr>
        <w:t xml:space="preserve">V případě nákupu </w:t>
      </w:r>
      <w:r w:rsidRPr="005A2EF2">
        <w:rPr>
          <w:rFonts w:ascii="Times New Roman" w:hAnsi="Times New Roman"/>
          <w:b/>
          <w:i/>
          <w:sz w:val="24"/>
        </w:rPr>
        <w:t>nového</w:t>
      </w:r>
      <w:r w:rsidRPr="005A2EF2">
        <w:rPr>
          <w:rFonts w:ascii="Times New Roman" w:hAnsi="Times New Roman"/>
          <w:i/>
          <w:sz w:val="24"/>
        </w:rPr>
        <w:t xml:space="preserve"> </w:t>
      </w:r>
      <w:proofErr w:type="spellStart"/>
      <w:r w:rsidRPr="005A2EF2">
        <w:rPr>
          <w:rFonts w:ascii="Times New Roman" w:hAnsi="Times New Roman"/>
          <w:i/>
          <w:sz w:val="24"/>
        </w:rPr>
        <w:t>Engineered</w:t>
      </w:r>
      <w:proofErr w:type="spellEnd"/>
      <w:r w:rsidRPr="005A2EF2">
        <w:rPr>
          <w:rFonts w:ascii="Times New Roman" w:hAnsi="Times New Roman"/>
          <w:i/>
          <w:sz w:val="24"/>
        </w:rPr>
        <w:t xml:space="preserve"> Systému, </w:t>
      </w:r>
      <w:r w:rsidRPr="005A2EF2">
        <w:rPr>
          <w:rFonts w:ascii="Times New Roman" w:hAnsi="Times New Roman"/>
          <w:b/>
          <w:i/>
          <w:sz w:val="24"/>
        </w:rPr>
        <w:t>nové</w:t>
      </w:r>
      <w:r w:rsidRPr="005A2EF2">
        <w:rPr>
          <w:rFonts w:ascii="Times New Roman" w:hAnsi="Times New Roman"/>
          <w:i/>
          <w:sz w:val="24"/>
        </w:rPr>
        <w:t xml:space="preserve"> Oracle Cloud </w:t>
      </w:r>
      <w:proofErr w:type="spellStart"/>
      <w:r w:rsidRPr="005A2EF2">
        <w:rPr>
          <w:rFonts w:ascii="Times New Roman" w:hAnsi="Times New Roman"/>
          <w:i/>
          <w:sz w:val="24"/>
        </w:rPr>
        <w:t>subscription</w:t>
      </w:r>
      <w:proofErr w:type="spellEnd"/>
      <w:r w:rsidRPr="005A2EF2">
        <w:rPr>
          <w:rFonts w:ascii="Times New Roman" w:hAnsi="Times New Roman"/>
          <w:i/>
          <w:sz w:val="24"/>
        </w:rPr>
        <w:t xml:space="preserve"> či </w:t>
      </w:r>
      <w:r w:rsidRPr="005A2EF2">
        <w:rPr>
          <w:rFonts w:ascii="Times New Roman" w:hAnsi="Times New Roman"/>
          <w:b/>
          <w:i/>
          <w:sz w:val="24"/>
        </w:rPr>
        <w:t>nové</w:t>
      </w:r>
      <w:r w:rsidRPr="005A2EF2">
        <w:rPr>
          <w:rFonts w:ascii="Times New Roman" w:hAnsi="Times New Roman"/>
          <w:i/>
          <w:sz w:val="24"/>
        </w:rPr>
        <w:t xml:space="preserve"> </w:t>
      </w:r>
      <w:proofErr w:type="spellStart"/>
      <w:r w:rsidRPr="005A2EF2">
        <w:rPr>
          <w:rFonts w:ascii="Times New Roman" w:hAnsi="Times New Roman"/>
          <w:i/>
          <w:sz w:val="24"/>
        </w:rPr>
        <w:t>sub</w:t>
      </w:r>
      <w:r w:rsidR="00310D1E">
        <w:rPr>
          <w:rFonts w:ascii="Times New Roman" w:hAnsi="Times New Roman"/>
          <w:i/>
          <w:sz w:val="24"/>
        </w:rPr>
        <w:t>s</w:t>
      </w:r>
      <w:r w:rsidRPr="005A2EF2">
        <w:rPr>
          <w:rFonts w:ascii="Times New Roman" w:hAnsi="Times New Roman"/>
          <w:i/>
          <w:sz w:val="24"/>
        </w:rPr>
        <w:t>cription</w:t>
      </w:r>
      <w:proofErr w:type="spellEnd"/>
      <w:r w:rsidRPr="005A2EF2">
        <w:rPr>
          <w:rFonts w:ascii="Times New Roman" w:hAnsi="Times New Roman"/>
          <w:i/>
          <w:sz w:val="24"/>
        </w:rPr>
        <w:t xml:space="preserve"> (JAVA, Oracle Linux, Oracle VM)  je vyžadováno přiložení jednoho z následujících dokumentů v aktuálním znění (znění TOMA včetně příloh je přístupné všem Oracle partnerům v OPN portálu):</w:t>
      </w:r>
    </w:p>
    <w:p w14:paraId="16A9D0E6" w14:textId="77777777" w:rsidR="005A2EF2" w:rsidRPr="005A2EF2" w:rsidRDefault="005A2EF2" w:rsidP="005A2EF2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i/>
          <w:sz w:val="24"/>
        </w:rPr>
        <w:t xml:space="preserve">Oracle Master </w:t>
      </w:r>
      <w:proofErr w:type="spellStart"/>
      <w:r w:rsidRPr="005A2EF2">
        <w:rPr>
          <w:rFonts w:ascii="Times New Roman" w:hAnsi="Times New Roman"/>
          <w:i/>
          <w:sz w:val="24"/>
        </w:rPr>
        <w:t>Agreement</w:t>
      </w:r>
      <w:proofErr w:type="spellEnd"/>
      <w:r w:rsidRPr="005A2EF2">
        <w:rPr>
          <w:rFonts w:ascii="Times New Roman" w:hAnsi="Times New Roman"/>
          <w:i/>
          <w:sz w:val="24"/>
        </w:rPr>
        <w:t xml:space="preserve"> (dále jen </w:t>
      </w:r>
      <w:r w:rsidRPr="005A2EF2">
        <w:rPr>
          <w:rFonts w:ascii="Times New Roman" w:hAnsi="Times New Roman"/>
          <w:b/>
          <w:i/>
          <w:sz w:val="24"/>
        </w:rPr>
        <w:t>„OMA“) a příslušné přílohy</w:t>
      </w:r>
      <w:r w:rsidRPr="005A2EF2">
        <w:rPr>
          <w:rFonts w:ascii="Times New Roman" w:hAnsi="Times New Roman"/>
          <w:i/>
          <w:sz w:val="24"/>
        </w:rPr>
        <w:t>; který je ke dni podpisu této Prováděcí smlouvy platný a účinný, a který stanoví základní licenční podmínky pro poskytování plnění dle této Prováděcí smlouvy.</w:t>
      </w:r>
    </w:p>
    <w:p w14:paraId="0BBFD555" w14:textId="77777777" w:rsidR="005A2EF2" w:rsidRPr="005A2EF2" w:rsidRDefault="005A2EF2" w:rsidP="005A2EF2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proofErr w:type="spellStart"/>
      <w:r w:rsidRPr="005A2EF2">
        <w:rPr>
          <w:rFonts w:ascii="Times New Roman" w:hAnsi="Times New Roman"/>
          <w:i/>
          <w:sz w:val="24"/>
        </w:rPr>
        <w:t>Transactional</w:t>
      </w:r>
      <w:proofErr w:type="spellEnd"/>
      <w:r w:rsidRPr="005A2EF2">
        <w:rPr>
          <w:rFonts w:ascii="Times New Roman" w:hAnsi="Times New Roman"/>
          <w:i/>
          <w:sz w:val="24"/>
        </w:rPr>
        <w:t xml:space="preserve"> Oracle Master </w:t>
      </w:r>
      <w:proofErr w:type="spellStart"/>
      <w:r w:rsidRPr="005A2EF2">
        <w:rPr>
          <w:rFonts w:ascii="Times New Roman" w:hAnsi="Times New Roman"/>
          <w:i/>
          <w:sz w:val="24"/>
        </w:rPr>
        <w:t>Agreement</w:t>
      </w:r>
      <w:proofErr w:type="spellEnd"/>
      <w:r w:rsidRPr="005A2EF2">
        <w:rPr>
          <w:rFonts w:ascii="Times New Roman" w:hAnsi="Times New Roman"/>
          <w:i/>
          <w:sz w:val="24"/>
        </w:rPr>
        <w:t xml:space="preserve"> (dále jen „</w:t>
      </w:r>
      <w:r w:rsidRPr="005A2EF2">
        <w:rPr>
          <w:rFonts w:ascii="Times New Roman" w:hAnsi="Times New Roman"/>
          <w:b/>
          <w:i/>
          <w:sz w:val="24"/>
        </w:rPr>
        <w:t>TOMA“) a příslušné přílohy</w:t>
      </w:r>
      <w:r w:rsidRPr="005A2EF2">
        <w:rPr>
          <w:rFonts w:ascii="Times New Roman" w:hAnsi="Times New Roman"/>
          <w:i/>
          <w:sz w:val="24"/>
        </w:rPr>
        <w:t xml:space="preserve"> dle následujícího členění</w:t>
      </w:r>
    </w:p>
    <w:p w14:paraId="5967E62F" w14:textId="77777777" w:rsidR="005A2EF2" w:rsidRPr="005A2EF2" w:rsidRDefault="005A2EF2" w:rsidP="005A2EF2">
      <w:pPr>
        <w:pStyle w:val="CZodstavec"/>
        <w:numPr>
          <w:ilvl w:val="1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b/>
          <w:i/>
          <w:sz w:val="24"/>
        </w:rPr>
        <w:t xml:space="preserve">Pro </w:t>
      </w:r>
      <w:proofErr w:type="spellStart"/>
      <w:r w:rsidRPr="005A2EF2">
        <w:rPr>
          <w:rFonts w:ascii="Times New Roman" w:hAnsi="Times New Roman"/>
          <w:b/>
          <w:i/>
          <w:sz w:val="24"/>
        </w:rPr>
        <w:t>Engineered</w:t>
      </w:r>
      <w:proofErr w:type="spellEnd"/>
      <w:r w:rsidRPr="005A2EF2">
        <w:rPr>
          <w:rFonts w:ascii="Times New Roman" w:hAnsi="Times New Roman"/>
          <w:b/>
          <w:i/>
          <w:sz w:val="24"/>
        </w:rPr>
        <w:t xml:space="preserve"> Systems</w:t>
      </w:r>
      <w:r w:rsidRPr="005A2EF2">
        <w:rPr>
          <w:rFonts w:ascii="Times New Roman" w:hAnsi="Times New Roman"/>
          <w:i/>
          <w:sz w:val="24"/>
        </w:rPr>
        <w:t xml:space="preserve"> – přiložte navíc Přílohy P (Programy), </w:t>
      </w:r>
      <w:r w:rsidRPr="005A2EF2">
        <w:rPr>
          <w:rFonts w:ascii="Times New Roman" w:hAnsi="Times New Roman"/>
          <w:i/>
          <w:sz w:val="24"/>
        </w:rPr>
        <w:br/>
        <w:t>H (Hardware) a S (</w:t>
      </w:r>
      <w:proofErr w:type="spellStart"/>
      <w:r w:rsidRPr="005A2EF2">
        <w:rPr>
          <w:rFonts w:ascii="Times New Roman" w:hAnsi="Times New Roman"/>
          <w:i/>
          <w:sz w:val="24"/>
        </w:rPr>
        <w:t>Services</w:t>
      </w:r>
      <w:proofErr w:type="spellEnd"/>
      <w:r w:rsidRPr="005A2EF2">
        <w:rPr>
          <w:rFonts w:ascii="Times New Roman" w:hAnsi="Times New Roman"/>
          <w:i/>
          <w:sz w:val="24"/>
        </w:rPr>
        <w:t>)</w:t>
      </w:r>
    </w:p>
    <w:p w14:paraId="01F67DC8" w14:textId="77777777" w:rsidR="005A2EF2" w:rsidRPr="005A2EF2" w:rsidRDefault="005A2EF2" w:rsidP="005A2EF2">
      <w:pPr>
        <w:pStyle w:val="CZodstavec"/>
        <w:numPr>
          <w:ilvl w:val="1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b/>
          <w:i/>
          <w:sz w:val="24"/>
        </w:rPr>
        <w:t>Pro Cloud</w:t>
      </w:r>
      <w:r w:rsidRPr="005A2EF2">
        <w:rPr>
          <w:rFonts w:ascii="Times New Roman" w:hAnsi="Times New Roman"/>
          <w:i/>
          <w:sz w:val="24"/>
        </w:rPr>
        <w:t xml:space="preserve"> – přiložte navíc Přílohu C (Cloud)</w:t>
      </w:r>
    </w:p>
    <w:p w14:paraId="684419ED" w14:textId="77777777" w:rsidR="005A2EF2" w:rsidRPr="005A2EF2" w:rsidRDefault="005A2EF2" w:rsidP="005A2EF2">
      <w:pPr>
        <w:pStyle w:val="CZodstavec"/>
        <w:numPr>
          <w:ilvl w:val="1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b/>
          <w:i/>
          <w:sz w:val="24"/>
        </w:rPr>
        <w:t xml:space="preserve">Pro Oracle Linux a </w:t>
      </w:r>
      <w:proofErr w:type="spellStart"/>
      <w:r w:rsidRPr="005A2EF2">
        <w:rPr>
          <w:rFonts w:ascii="Times New Roman" w:hAnsi="Times New Roman"/>
          <w:b/>
          <w:i/>
          <w:sz w:val="24"/>
        </w:rPr>
        <w:t>OracleVM</w:t>
      </w:r>
      <w:proofErr w:type="spellEnd"/>
      <w:r w:rsidRPr="005A2EF2">
        <w:rPr>
          <w:rFonts w:ascii="Times New Roman" w:hAnsi="Times New Roman"/>
          <w:i/>
          <w:sz w:val="24"/>
        </w:rPr>
        <w:t xml:space="preserve"> – přiložte navíc přílohu LVM (Linux and </w:t>
      </w:r>
      <w:proofErr w:type="spellStart"/>
      <w:r w:rsidRPr="005A2EF2">
        <w:rPr>
          <w:rFonts w:ascii="Times New Roman" w:hAnsi="Times New Roman"/>
          <w:i/>
          <w:sz w:val="24"/>
        </w:rPr>
        <w:t>Virtual</w:t>
      </w:r>
      <w:proofErr w:type="spellEnd"/>
      <w:r w:rsidRPr="005A2EF2">
        <w:rPr>
          <w:rFonts w:ascii="Times New Roman" w:hAnsi="Times New Roman"/>
          <w:i/>
          <w:sz w:val="24"/>
        </w:rPr>
        <w:t xml:space="preserve"> </w:t>
      </w:r>
      <w:proofErr w:type="spellStart"/>
      <w:r w:rsidRPr="005A2EF2">
        <w:rPr>
          <w:rFonts w:ascii="Times New Roman" w:hAnsi="Times New Roman"/>
          <w:i/>
          <w:sz w:val="24"/>
        </w:rPr>
        <w:t>Machine</w:t>
      </w:r>
      <w:proofErr w:type="spellEnd"/>
      <w:r w:rsidRPr="005A2EF2">
        <w:rPr>
          <w:rFonts w:ascii="Times New Roman" w:hAnsi="Times New Roman"/>
          <w:i/>
          <w:sz w:val="24"/>
        </w:rPr>
        <w:t>)  pro standardizované délky kontraktu 1 rok nebo 3 roky stačí jen přiložit tuto přílohu, pro jakékoliv jiné časové období je nutné podepsat TOMA s přílohou LVM</w:t>
      </w:r>
    </w:p>
    <w:p w14:paraId="17A382C0" w14:textId="77777777" w:rsidR="005A2EF2" w:rsidRPr="005A2EF2" w:rsidRDefault="005A2EF2" w:rsidP="005A2EF2">
      <w:pPr>
        <w:pStyle w:val="CZodstavec"/>
        <w:numPr>
          <w:ilvl w:val="1"/>
          <w:numId w:val="52"/>
        </w:numPr>
        <w:spacing w:before="120" w:line="240" w:lineRule="auto"/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b/>
          <w:i/>
          <w:sz w:val="24"/>
        </w:rPr>
        <w:t xml:space="preserve">Pro Java SE </w:t>
      </w:r>
      <w:proofErr w:type="spellStart"/>
      <w:r w:rsidRPr="005A2EF2">
        <w:rPr>
          <w:rFonts w:ascii="Times New Roman" w:hAnsi="Times New Roman"/>
          <w:b/>
          <w:i/>
          <w:sz w:val="24"/>
        </w:rPr>
        <w:t>subscription</w:t>
      </w:r>
      <w:proofErr w:type="spellEnd"/>
      <w:r w:rsidRPr="005A2EF2">
        <w:rPr>
          <w:rFonts w:ascii="Times New Roman" w:hAnsi="Times New Roman"/>
          <w:i/>
          <w:sz w:val="24"/>
        </w:rPr>
        <w:t xml:space="preserve"> – přiložte navíc Přílohu P (Programy), TOMA s přílohou P je nutné podepsat samostatně.</w:t>
      </w:r>
    </w:p>
    <w:p w14:paraId="76DBCE92" w14:textId="77777777" w:rsidR="005A2EF2" w:rsidRPr="005A2EF2" w:rsidRDefault="005A2EF2" w:rsidP="005A2EF2">
      <w:pPr>
        <w:pStyle w:val="CZodstavec"/>
        <w:numPr>
          <w:ilvl w:val="0"/>
          <w:numId w:val="0"/>
        </w:numPr>
        <w:spacing w:before="120" w:line="240" w:lineRule="auto"/>
        <w:rPr>
          <w:rFonts w:ascii="Times New Roman" w:hAnsi="Times New Roman"/>
          <w:i/>
          <w:szCs w:val="20"/>
        </w:rPr>
      </w:pPr>
    </w:p>
    <w:p w14:paraId="6990BA89" w14:textId="77777777" w:rsidR="005A2EF2" w:rsidRPr="005A2EF2" w:rsidRDefault="005A2EF2" w:rsidP="005A2EF2">
      <w:pPr>
        <w:rPr>
          <w:rFonts w:ascii="Times New Roman" w:hAnsi="Times New Roman"/>
          <w:i/>
          <w:sz w:val="24"/>
        </w:rPr>
      </w:pPr>
      <w:r w:rsidRPr="005A2EF2">
        <w:rPr>
          <w:rFonts w:ascii="Times New Roman" w:hAnsi="Times New Roman"/>
          <w:i/>
          <w:sz w:val="24"/>
        </w:rPr>
        <w:t xml:space="preserve">V případě nákupu obnovy </w:t>
      </w:r>
      <w:proofErr w:type="spellStart"/>
      <w:r w:rsidRPr="005A2EF2">
        <w:rPr>
          <w:rFonts w:ascii="Times New Roman" w:hAnsi="Times New Roman"/>
          <w:i/>
          <w:sz w:val="24"/>
        </w:rPr>
        <w:t>Premier</w:t>
      </w:r>
      <w:proofErr w:type="spellEnd"/>
      <w:r w:rsidRPr="005A2EF2">
        <w:rPr>
          <w:rFonts w:ascii="Times New Roman" w:hAnsi="Times New Roman"/>
          <w:i/>
          <w:sz w:val="24"/>
        </w:rPr>
        <w:t xml:space="preserve"> Support, </w:t>
      </w:r>
      <w:proofErr w:type="spellStart"/>
      <w:r w:rsidRPr="005A2EF2">
        <w:rPr>
          <w:rFonts w:ascii="Times New Roman" w:hAnsi="Times New Roman"/>
          <w:i/>
          <w:sz w:val="24"/>
        </w:rPr>
        <w:t>Premier</w:t>
      </w:r>
      <w:proofErr w:type="spellEnd"/>
      <w:r w:rsidRPr="005A2EF2">
        <w:rPr>
          <w:rFonts w:ascii="Times New Roman" w:hAnsi="Times New Roman"/>
          <w:i/>
          <w:sz w:val="24"/>
        </w:rPr>
        <w:t xml:space="preserve"> Support </w:t>
      </w:r>
      <w:proofErr w:type="spellStart"/>
      <w:r w:rsidRPr="005A2EF2">
        <w:rPr>
          <w:rFonts w:ascii="Times New Roman" w:hAnsi="Times New Roman"/>
          <w:i/>
          <w:sz w:val="24"/>
        </w:rPr>
        <w:t>for</w:t>
      </w:r>
      <w:proofErr w:type="spellEnd"/>
      <w:r w:rsidRPr="005A2EF2">
        <w:rPr>
          <w:rFonts w:ascii="Times New Roman" w:hAnsi="Times New Roman"/>
          <w:i/>
          <w:sz w:val="24"/>
        </w:rPr>
        <w:t xml:space="preserve"> Systems a Cloud </w:t>
      </w:r>
      <w:proofErr w:type="spellStart"/>
      <w:r w:rsidRPr="005A2EF2">
        <w:rPr>
          <w:rFonts w:ascii="Times New Roman" w:hAnsi="Times New Roman"/>
          <w:i/>
          <w:sz w:val="24"/>
        </w:rPr>
        <w:t>Renewal</w:t>
      </w:r>
      <w:proofErr w:type="spellEnd"/>
      <w:r w:rsidRPr="005A2EF2">
        <w:rPr>
          <w:rFonts w:ascii="Times New Roman" w:hAnsi="Times New Roman"/>
          <w:i/>
          <w:sz w:val="24"/>
        </w:rPr>
        <w:t xml:space="preserve"> není vyžadována žádná příloha, platí původní licenční dokument z nákupu licencí/cloudových kreditů.</w:t>
      </w:r>
    </w:p>
    <w:p w14:paraId="54AD22EE" w14:textId="77777777" w:rsidR="005A2EF2" w:rsidRPr="00445676" w:rsidRDefault="005A2EF2" w:rsidP="00445676">
      <w:pPr>
        <w:rPr>
          <w:lang w:val="en-US"/>
        </w:rPr>
      </w:pPr>
    </w:p>
    <w:sectPr w:rsidR="005A2EF2" w:rsidRPr="00445676" w:rsidSect="00D11818">
      <w:headerReference w:type="default" r:id="rId7"/>
      <w:footerReference w:type="even" r:id="rId8"/>
      <w:footerReference w:type="default" r:id="rId9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14F5B" w14:textId="77777777" w:rsidR="00CD22E6" w:rsidRDefault="00CD22E6" w:rsidP="00C634EE">
      <w:pPr>
        <w:spacing w:line="240" w:lineRule="auto"/>
      </w:pPr>
      <w:r>
        <w:separator/>
      </w:r>
    </w:p>
  </w:endnote>
  <w:endnote w:type="continuationSeparator" w:id="0">
    <w:p w14:paraId="5C46CE42" w14:textId="77777777" w:rsidR="00CD22E6" w:rsidRDefault="00CD22E6" w:rsidP="00C634EE">
      <w:pPr>
        <w:spacing w:line="240" w:lineRule="auto"/>
      </w:pPr>
      <w:r>
        <w:continuationSeparator/>
      </w:r>
    </w:p>
  </w:endnote>
  <w:endnote w:type="continuationNotice" w:id="1">
    <w:p w14:paraId="4063B0FE" w14:textId="77777777" w:rsidR="00CD22E6" w:rsidRDefault="00CD22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B3AE" w14:textId="77777777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8D0057" w14:textId="77777777" w:rsidR="00B902E2" w:rsidRDefault="00B902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9A26" w14:textId="2FC81CE2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2EF2">
      <w:rPr>
        <w:rStyle w:val="slostrnky"/>
        <w:noProof/>
      </w:rPr>
      <w:t>1</w:t>
    </w:r>
    <w:r>
      <w:rPr>
        <w:rStyle w:val="slostrnky"/>
      </w:rPr>
      <w:fldChar w:fldCharType="end"/>
    </w:r>
    <w:r w:rsidR="006C0EC3">
      <w:rPr>
        <w:rStyle w:val="slostrnky"/>
      </w:rPr>
      <w:t>/</w:t>
    </w:r>
    <w:r>
      <w:rPr>
        <w:rStyle w:val="slostrnky"/>
      </w:rPr>
      <w:fldChar w:fldCharType="begin"/>
    </w:r>
    <w:r w:rsidR="006C0EC3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A2EF2">
      <w:rPr>
        <w:rStyle w:val="slostrnky"/>
        <w:noProof/>
      </w:rPr>
      <w:t>1</w:t>
    </w:r>
    <w:r>
      <w:rPr>
        <w:rStyle w:val="slostrnky"/>
      </w:rPr>
      <w:fldChar w:fldCharType="end"/>
    </w:r>
  </w:p>
  <w:p w14:paraId="7932891B" w14:textId="77777777" w:rsidR="00B902E2" w:rsidRDefault="00B902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F7A7" w14:textId="77777777" w:rsidR="00CD22E6" w:rsidRDefault="00CD22E6" w:rsidP="00C634EE">
      <w:pPr>
        <w:spacing w:line="240" w:lineRule="auto"/>
      </w:pPr>
      <w:r>
        <w:separator/>
      </w:r>
    </w:p>
  </w:footnote>
  <w:footnote w:type="continuationSeparator" w:id="0">
    <w:p w14:paraId="5049B5A7" w14:textId="77777777" w:rsidR="00CD22E6" w:rsidRDefault="00CD22E6" w:rsidP="00C634EE">
      <w:pPr>
        <w:spacing w:line="240" w:lineRule="auto"/>
      </w:pPr>
      <w:r>
        <w:continuationSeparator/>
      </w:r>
    </w:p>
  </w:footnote>
  <w:footnote w:type="continuationNotice" w:id="1">
    <w:p w14:paraId="15B5A49C" w14:textId="77777777" w:rsidR="00CD22E6" w:rsidRDefault="00CD22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85B3" w14:textId="73B5E6A7" w:rsidR="00460AE8" w:rsidRDefault="00460A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A5A"/>
    <w:multiLevelType w:val="hybridMultilevel"/>
    <w:tmpl w:val="F06AB97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B74B20"/>
    <w:multiLevelType w:val="multilevel"/>
    <w:tmpl w:val="82C2E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FE754B"/>
    <w:multiLevelType w:val="hybridMultilevel"/>
    <w:tmpl w:val="420AFC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7056"/>
    <w:multiLevelType w:val="multilevel"/>
    <w:tmpl w:val="C7F6E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027DFD"/>
    <w:multiLevelType w:val="multilevel"/>
    <w:tmpl w:val="B6AA101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FC01E8"/>
    <w:multiLevelType w:val="multilevel"/>
    <w:tmpl w:val="0154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8C4213A"/>
    <w:multiLevelType w:val="multilevel"/>
    <w:tmpl w:val="CF600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C535D9"/>
    <w:multiLevelType w:val="hybridMultilevel"/>
    <w:tmpl w:val="194257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8" w15:restartNumberingAfterBreak="0">
    <w:nsid w:val="2E9837F1"/>
    <w:multiLevelType w:val="hybridMultilevel"/>
    <w:tmpl w:val="A37EA610"/>
    <w:lvl w:ilvl="0" w:tplc="25D602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DB1BFA"/>
    <w:multiLevelType w:val="multilevel"/>
    <w:tmpl w:val="973207AC"/>
    <w:lvl w:ilvl="0">
      <w:start w:val="1"/>
      <w:numFmt w:val="upperRoman"/>
      <w:pStyle w:val="CZslolnku"/>
      <w:suff w:val="nothing"/>
      <w:lvlText w:val="%1."/>
      <w:lvlJc w:val="center"/>
      <w:pPr>
        <w:ind w:left="6735" w:hanging="72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0" w15:restartNumberingAfterBreak="0">
    <w:nsid w:val="42CB26D8"/>
    <w:multiLevelType w:val="hybridMultilevel"/>
    <w:tmpl w:val="CE2AA3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43D34936"/>
    <w:multiLevelType w:val="hybridMultilevel"/>
    <w:tmpl w:val="6AB8A8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481E7042"/>
    <w:multiLevelType w:val="hybridMultilevel"/>
    <w:tmpl w:val="C17AE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822C2"/>
    <w:multiLevelType w:val="multilevel"/>
    <w:tmpl w:val="5CC66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933E63"/>
    <w:multiLevelType w:val="hybridMultilevel"/>
    <w:tmpl w:val="1054B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2149C"/>
    <w:multiLevelType w:val="hybridMultilevel"/>
    <w:tmpl w:val="94286BEC"/>
    <w:lvl w:ilvl="0" w:tplc="3676C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6"/>
        </w:tabs>
        <w:ind w:left="3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116"/>
        </w:tabs>
        <w:ind w:left="11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</w:lvl>
  </w:abstractNum>
  <w:abstractNum w:abstractNumId="16" w15:restartNumberingAfterBreak="0">
    <w:nsid w:val="548361F6"/>
    <w:multiLevelType w:val="hybridMultilevel"/>
    <w:tmpl w:val="4036B77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11728"/>
    <w:multiLevelType w:val="hybridMultilevel"/>
    <w:tmpl w:val="30DEFAD0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9D2"/>
    <w:multiLevelType w:val="hybridMultilevel"/>
    <w:tmpl w:val="73D64E32"/>
    <w:lvl w:ilvl="0" w:tplc="FFFFFFFF">
      <w:start w:val="1"/>
      <w:numFmt w:val="lowerLetter"/>
      <w:pStyle w:val="CZodstavec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17541"/>
    <w:multiLevelType w:val="hybridMultilevel"/>
    <w:tmpl w:val="2F7E68F2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F2862"/>
    <w:multiLevelType w:val="multilevel"/>
    <w:tmpl w:val="ED36E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  <w:lvlOverride w:ilvl="0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6"/>
  </w:num>
  <w:num w:numId="14">
    <w:abstractNumId w:val="13"/>
  </w:num>
  <w:num w:numId="15">
    <w:abstractNumId w:val="11"/>
    <w:lvlOverride w:ilvl="0">
      <w:startOverride w:val="1"/>
    </w:lvlOverride>
  </w:num>
  <w:num w:numId="16">
    <w:abstractNumId w:val="8"/>
  </w:num>
  <w:num w:numId="17">
    <w:abstractNumId w:val="11"/>
    <w:lvlOverride w:ilvl="0">
      <w:startOverride w:val="1"/>
    </w:lvlOverride>
  </w:num>
  <w:num w:numId="18">
    <w:abstractNumId w:val="9"/>
  </w:num>
  <w:num w:numId="19">
    <w:abstractNumId w:val="11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19"/>
  </w:num>
  <w:num w:numId="22">
    <w:abstractNumId w:val="18"/>
  </w:num>
  <w:num w:numId="23">
    <w:abstractNumId w:val="12"/>
  </w:num>
  <w:num w:numId="24">
    <w:abstractNumId w:val="4"/>
  </w:num>
  <w:num w:numId="25">
    <w:abstractNumId w:val="14"/>
  </w:num>
  <w:num w:numId="26">
    <w:abstractNumId w:val="11"/>
    <w:lvlOverride w:ilvl="0">
      <w:startOverride w:val="1"/>
    </w:lvlOverride>
  </w:num>
  <w:num w:numId="27">
    <w:abstractNumId w:val="9"/>
  </w:num>
  <w:num w:numId="28">
    <w:abstractNumId w:val="17"/>
  </w:num>
  <w:num w:numId="29">
    <w:abstractNumId w:val="2"/>
  </w:num>
  <w:num w:numId="30">
    <w:abstractNumId w:val="5"/>
  </w:num>
  <w:num w:numId="31">
    <w:abstractNumId w:val="6"/>
  </w:num>
  <w:num w:numId="32">
    <w:abstractNumId w:val="7"/>
  </w:num>
  <w:num w:numId="33">
    <w:abstractNumId w:val="20"/>
  </w:num>
  <w:num w:numId="34">
    <w:abstractNumId w:val="1"/>
  </w:num>
  <w:num w:numId="35">
    <w:abstractNumId w:val="3"/>
  </w:num>
  <w:num w:numId="36">
    <w:abstractNumId w:val="10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  <w:num w:numId="51">
    <w:abstractNumId w:val="18"/>
  </w:num>
  <w:num w:numId="52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AE"/>
    <w:rsid w:val="000044AC"/>
    <w:rsid w:val="000069CB"/>
    <w:rsid w:val="000214F1"/>
    <w:rsid w:val="0002466F"/>
    <w:rsid w:val="000346BE"/>
    <w:rsid w:val="000437B7"/>
    <w:rsid w:val="00055303"/>
    <w:rsid w:val="0006012E"/>
    <w:rsid w:val="000615AA"/>
    <w:rsid w:val="00065FB3"/>
    <w:rsid w:val="00075A0B"/>
    <w:rsid w:val="000765E7"/>
    <w:rsid w:val="00090D73"/>
    <w:rsid w:val="000B4BAE"/>
    <w:rsid w:val="000C1228"/>
    <w:rsid w:val="000C57D7"/>
    <w:rsid w:val="000D51BF"/>
    <w:rsid w:val="000E3CE2"/>
    <w:rsid w:val="000E59D1"/>
    <w:rsid w:val="00135B1F"/>
    <w:rsid w:val="00156A47"/>
    <w:rsid w:val="00180CEF"/>
    <w:rsid w:val="001818D0"/>
    <w:rsid w:val="00182DE9"/>
    <w:rsid w:val="001953AF"/>
    <w:rsid w:val="001977B6"/>
    <w:rsid w:val="001B0167"/>
    <w:rsid w:val="001D3F0B"/>
    <w:rsid w:val="001E60BC"/>
    <w:rsid w:val="001E7B9C"/>
    <w:rsid w:val="001F1B2F"/>
    <w:rsid w:val="00272A5F"/>
    <w:rsid w:val="00276EE3"/>
    <w:rsid w:val="002920D8"/>
    <w:rsid w:val="0029445A"/>
    <w:rsid w:val="0029584B"/>
    <w:rsid w:val="002C0F69"/>
    <w:rsid w:val="002F21A9"/>
    <w:rsid w:val="00310D1E"/>
    <w:rsid w:val="003323C3"/>
    <w:rsid w:val="00332E17"/>
    <w:rsid w:val="00333AA1"/>
    <w:rsid w:val="00337AB5"/>
    <w:rsid w:val="0035012B"/>
    <w:rsid w:val="00361264"/>
    <w:rsid w:val="00371215"/>
    <w:rsid w:val="003916CC"/>
    <w:rsid w:val="0039176A"/>
    <w:rsid w:val="00395994"/>
    <w:rsid w:val="003B1D75"/>
    <w:rsid w:val="003B2FBA"/>
    <w:rsid w:val="003B69F2"/>
    <w:rsid w:val="003C14B9"/>
    <w:rsid w:val="003D138E"/>
    <w:rsid w:val="003E2C75"/>
    <w:rsid w:val="003E4B2E"/>
    <w:rsid w:val="003F45FE"/>
    <w:rsid w:val="00400B16"/>
    <w:rsid w:val="0040206F"/>
    <w:rsid w:val="00402E60"/>
    <w:rsid w:val="00405974"/>
    <w:rsid w:val="00445676"/>
    <w:rsid w:val="00453879"/>
    <w:rsid w:val="0045652F"/>
    <w:rsid w:val="0046078B"/>
    <w:rsid w:val="00460AE8"/>
    <w:rsid w:val="004626DF"/>
    <w:rsid w:val="00471974"/>
    <w:rsid w:val="00472D53"/>
    <w:rsid w:val="004846E9"/>
    <w:rsid w:val="004D4BD7"/>
    <w:rsid w:val="004D7A1F"/>
    <w:rsid w:val="004F3C58"/>
    <w:rsid w:val="004F686F"/>
    <w:rsid w:val="005122D2"/>
    <w:rsid w:val="00533924"/>
    <w:rsid w:val="00567242"/>
    <w:rsid w:val="005823A0"/>
    <w:rsid w:val="00584993"/>
    <w:rsid w:val="005A2EF2"/>
    <w:rsid w:val="005A4376"/>
    <w:rsid w:val="005E3ADD"/>
    <w:rsid w:val="005E594F"/>
    <w:rsid w:val="005F49B0"/>
    <w:rsid w:val="00691E98"/>
    <w:rsid w:val="006A2493"/>
    <w:rsid w:val="006B0EA3"/>
    <w:rsid w:val="006C0EC3"/>
    <w:rsid w:val="006C406D"/>
    <w:rsid w:val="006F3EF6"/>
    <w:rsid w:val="0071357F"/>
    <w:rsid w:val="007206B5"/>
    <w:rsid w:val="007374C8"/>
    <w:rsid w:val="007605D1"/>
    <w:rsid w:val="00780A00"/>
    <w:rsid w:val="0079253F"/>
    <w:rsid w:val="007B0F33"/>
    <w:rsid w:val="007D1A6D"/>
    <w:rsid w:val="007F7992"/>
    <w:rsid w:val="00823BAE"/>
    <w:rsid w:val="0083511C"/>
    <w:rsid w:val="00835334"/>
    <w:rsid w:val="008465A8"/>
    <w:rsid w:val="00864391"/>
    <w:rsid w:val="00884FDC"/>
    <w:rsid w:val="008A25BB"/>
    <w:rsid w:val="008B11DD"/>
    <w:rsid w:val="008B7208"/>
    <w:rsid w:val="008C6FB5"/>
    <w:rsid w:val="008E3D46"/>
    <w:rsid w:val="008E7326"/>
    <w:rsid w:val="008F4214"/>
    <w:rsid w:val="00917EF0"/>
    <w:rsid w:val="00920AAD"/>
    <w:rsid w:val="009245E9"/>
    <w:rsid w:val="009376C8"/>
    <w:rsid w:val="00957B68"/>
    <w:rsid w:val="009A5431"/>
    <w:rsid w:val="009A75B2"/>
    <w:rsid w:val="009B5C2E"/>
    <w:rsid w:val="009E5162"/>
    <w:rsid w:val="009E6E8D"/>
    <w:rsid w:val="00A02270"/>
    <w:rsid w:val="00A16051"/>
    <w:rsid w:val="00A166B0"/>
    <w:rsid w:val="00A174B5"/>
    <w:rsid w:val="00A24694"/>
    <w:rsid w:val="00A33726"/>
    <w:rsid w:val="00A43EBB"/>
    <w:rsid w:val="00A77B26"/>
    <w:rsid w:val="00A95901"/>
    <w:rsid w:val="00AA0CF3"/>
    <w:rsid w:val="00AA5200"/>
    <w:rsid w:val="00AD75EE"/>
    <w:rsid w:val="00AE4DC7"/>
    <w:rsid w:val="00AE611D"/>
    <w:rsid w:val="00B128FE"/>
    <w:rsid w:val="00B15C4F"/>
    <w:rsid w:val="00B6093F"/>
    <w:rsid w:val="00B61B42"/>
    <w:rsid w:val="00B76D1C"/>
    <w:rsid w:val="00B76F5F"/>
    <w:rsid w:val="00B902E2"/>
    <w:rsid w:val="00BB2B81"/>
    <w:rsid w:val="00BB2BEF"/>
    <w:rsid w:val="00C019FD"/>
    <w:rsid w:val="00C56084"/>
    <w:rsid w:val="00C5784B"/>
    <w:rsid w:val="00C6275F"/>
    <w:rsid w:val="00C634EE"/>
    <w:rsid w:val="00C65448"/>
    <w:rsid w:val="00C8499C"/>
    <w:rsid w:val="00CC0FCB"/>
    <w:rsid w:val="00CD22E6"/>
    <w:rsid w:val="00CE2FC5"/>
    <w:rsid w:val="00CE4792"/>
    <w:rsid w:val="00CE767F"/>
    <w:rsid w:val="00CF61DD"/>
    <w:rsid w:val="00D11818"/>
    <w:rsid w:val="00D30569"/>
    <w:rsid w:val="00D35494"/>
    <w:rsid w:val="00D357D9"/>
    <w:rsid w:val="00D44933"/>
    <w:rsid w:val="00D50705"/>
    <w:rsid w:val="00D50D88"/>
    <w:rsid w:val="00D719FB"/>
    <w:rsid w:val="00D856C2"/>
    <w:rsid w:val="00D93C05"/>
    <w:rsid w:val="00DA0437"/>
    <w:rsid w:val="00DA4C19"/>
    <w:rsid w:val="00DB0931"/>
    <w:rsid w:val="00DB4F1D"/>
    <w:rsid w:val="00DD5623"/>
    <w:rsid w:val="00DF0A31"/>
    <w:rsid w:val="00E01E0B"/>
    <w:rsid w:val="00E0217A"/>
    <w:rsid w:val="00E73E7C"/>
    <w:rsid w:val="00E821CB"/>
    <w:rsid w:val="00E91584"/>
    <w:rsid w:val="00E94B2E"/>
    <w:rsid w:val="00E9668F"/>
    <w:rsid w:val="00E967EA"/>
    <w:rsid w:val="00EA3615"/>
    <w:rsid w:val="00EA42BB"/>
    <w:rsid w:val="00EB5457"/>
    <w:rsid w:val="00EB66E9"/>
    <w:rsid w:val="00EC27ED"/>
    <w:rsid w:val="00EC6888"/>
    <w:rsid w:val="00ED0B14"/>
    <w:rsid w:val="00EE55FD"/>
    <w:rsid w:val="00F02E23"/>
    <w:rsid w:val="00F218DE"/>
    <w:rsid w:val="00F40D32"/>
    <w:rsid w:val="00F71E51"/>
    <w:rsid w:val="00F73D31"/>
    <w:rsid w:val="00F8702D"/>
    <w:rsid w:val="00F937ED"/>
    <w:rsid w:val="00FD335F"/>
    <w:rsid w:val="00FD55A7"/>
    <w:rsid w:val="00FE6B0A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80C5C"/>
  <w15:docId w15:val="{33652248-922F-4BA9-8417-F180FD05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4BAE"/>
    <w:pPr>
      <w:spacing w:line="288" w:lineRule="auto"/>
      <w:jc w:val="both"/>
    </w:pPr>
    <w:rPr>
      <w:rFonts w:ascii="Century Gothic" w:hAnsi="Century Gothic"/>
      <w:szCs w:val="24"/>
    </w:rPr>
  </w:style>
  <w:style w:type="paragraph" w:styleId="Nadpis2">
    <w:name w:val="heading 2"/>
    <w:basedOn w:val="Normln"/>
    <w:link w:val="Nadpis2Char"/>
    <w:uiPriority w:val="9"/>
    <w:qFormat/>
    <w:rsid w:val="00A959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Zslolnku">
    <w:name w:val="CZ číslo článku"/>
    <w:next w:val="CZNzevlnku"/>
    <w:rsid w:val="000B4BAE"/>
    <w:pPr>
      <w:numPr>
        <w:numId w:val="1"/>
      </w:numPr>
      <w:spacing w:before="360" w:after="120"/>
      <w:jc w:val="center"/>
    </w:pPr>
    <w:rPr>
      <w:rFonts w:ascii="Century Gothic" w:hAnsi="Century Gothic"/>
      <w:b/>
      <w:szCs w:val="24"/>
    </w:rPr>
  </w:style>
  <w:style w:type="paragraph" w:customStyle="1" w:styleId="CZNzevlnku">
    <w:name w:val="CZ Název článku"/>
    <w:basedOn w:val="Normln"/>
    <w:rsid w:val="000B4BAE"/>
    <w:pPr>
      <w:spacing w:after="240"/>
      <w:jc w:val="center"/>
    </w:pPr>
    <w:rPr>
      <w:b/>
    </w:rPr>
  </w:style>
  <w:style w:type="paragraph" w:customStyle="1" w:styleId="CZodstavec">
    <w:name w:val="CZ odstavec"/>
    <w:rsid w:val="000B4BAE"/>
    <w:pPr>
      <w:numPr>
        <w:numId w:val="22"/>
      </w:numPr>
      <w:spacing w:after="120" w:line="288" w:lineRule="auto"/>
      <w:jc w:val="both"/>
    </w:pPr>
    <w:rPr>
      <w:rFonts w:ascii="Century Gothic" w:hAnsi="Century Gothic"/>
      <w:szCs w:val="24"/>
    </w:rPr>
  </w:style>
  <w:style w:type="paragraph" w:customStyle="1" w:styleId="CZerven">
    <w:name w:val="CZ červeně"/>
    <w:basedOn w:val="Normln"/>
    <w:rsid w:val="000B4BAE"/>
    <w:rPr>
      <w:i/>
      <w:color w:val="FF0000"/>
    </w:rPr>
  </w:style>
  <w:style w:type="paragraph" w:customStyle="1" w:styleId="CZerventun">
    <w:name w:val="CZ červeně tučně"/>
    <w:basedOn w:val="Normln"/>
    <w:rsid w:val="000B4BAE"/>
    <w:rPr>
      <w:b/>
      <w:color w:val="FF0000"/>
    </w:rPr>
  </w:style>
  <w:style w:type="paragraph" w:customStyle="1" w:styleId="CZZkladntexttun">
    <w:name w:val="CZ Základní text tučně"/>
    <w:basedOn w:val="Normln"/>
    <w:rsid w:val="000B4BAE"/>
    <w:rPr>
      <w:b/>
    </w:rPr>
  </w:style>
  <w:style w:type="character" w:customStyle="1" w:styleId="CZervenChar">
    <w:name w:val="CZ červeně Char"/>
    <w:rsid w:val="000B4BAE"/>
    <w:rPr>
      <w:rFonts w:ascii="Century Gothic" w:eastAsia="Calibri" w:hAnsi="Century Gothic"/>
      <w:i/>
      <w:color w:val="FF0000"/>
      <w:szCs w:val="24"/>
      <w:lang w:val="cs-CZ" w:eastAsia="cs-CZ" w:bidi="ar-SA"/>
    </w:rPr>
  </w:style>
  <w:style w:type="character" w:customStyle="1" w:styleId="CZZkladntexttunChar">
    <w:name w:val="CZ Základní text tučně Char"/>
    <w:rsid w:val="000B4BAE"/>
    <w:rPr>
      <w:rFonts w:ascii="Century Gothic" w:eastAsia="Calibri" w:hAnsi="Century Gothic"/>
      <w:b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0B4B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B4BAE"/>
    <w:rPr>
      <w:rFonts w:ascii="Century Gothic" w:eastAsia="Calibri" w:hAnsi="Century Gothic" w:cs="Times New Roman"/>
      <w:sz w:val="20"/>
      <w:szCs w:val="24"/>
      <w:lang w:eastAsia="cs-CZ"/>
    </w:rPr>
  </w:style>
  <w:style w:type="character" w:styleId="slostrnky">
    <w:name w:val="page number"/>
    <w:semiHidden/>
    <w:rsid w:val="000B4BAE"/>
    <w:rPr>
      <w:rFonts w:ascii="Century Gothic" w:hAnsi="Century Gothic"/>
      <w:sz w:val="18"/>
    </w:rPr>
  </w:style>
  <w:style w:type="paragraph" w:customStyle="1" w:styleId="CZpsm">
    <w:name w:val="CZ písm."/>
    <w:rsid w:val="000B4BAE"/>
    <w:pPr>
      <w:tabs>
        <w:tab w:val="left" w:pos="1247"/>
      </w:tabs>
      <w:spacing w:after="120"/>
      <w:jc w:val="both"/>
    </w:pPr>
    <w:rPr>
      <w:rFonts w:ascii="Century Gothic" w:hAnsi="Century Gothic"/>
      <w:szCs w:val="24"/>
    </w:rPr>
  </w:style>
  <w:style w:type="paragraph" w:customStyle="1" w:styleId="StylCZervenPodtrenZa6b">
    <w:name w:val="Styl CZ červeně + Podtržení Za:  6 b."/>
    <w:basedOn w:val="CZerven"/>
    <w:rsid w:val="000B4BAE"/>
    <w:pPr>
      <w:spacing w:after="120"/>
    </w:pPr>
    <w:rPr>
      <w:iCs/>
    </w:rPr>
  </w:style>
  <w:style w:type="paragraph" w:styleId="Odstavecseseznamem">
    <w:name w:val="List Paragraph"/>
    <w:basedOn w:val="Normln"/>
    <w:uiPriority w:val="34"/>
    <w:qFormat/>
    <w:rsid w:val="00A02270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E94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4B2E"/>
    <w:pPr>
      <w:spacing w:line="240" w:lineRule="auto"/>
    </w:pPr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94B2E"/>
    <w:rPr>
      <w:rFonts w:ascii="Century Gothic" w:eastAsia="Calibri" w:hAnsi="Century Gothic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B2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4B2E"/>
    <w:rPr>
      <w:rFonts w:ascii="Century Gothic" w:eastAsia="Calibri" w:hAnsi="Century Gothic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4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4B2E"/>
    <w:rPr>
      <w:rFonts w:ascii="Tahoma" w:eastAsia="Calibri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0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0AE8"/>
    <w:rPr>
      <w:rFonts w:ascii="Century Gothic" w:hAnsi="Century Gothic"/>
      <w:szCs w:val="24"/>
    </w:rPr>
  </w:style>
  <w:style w:type="character" w:styleId="Hypertextovodkaz">
    <w:name w:val="Hyperlink"/>
    <w:uiPriority w:val="99"/>
    <w:unhideWhenUsed/>
    <w:rsid w:val="00B128FE"/>
    <w:rPr>
      <w:color w:val="0000FF"/>
      <w:u w:val="single"/>
    </w:rPr>
  </w:style>
  <w:style w:type="paragraph" w:customStyle="1" w:styleId="NADPISCENTR">
    <w:name w:val="NADPIS CENTR"/>
    <w:basedOn w:val="Normln"/>
    <w:rsid w:val="00584993"/>
    <w:pPr>
      <w:keepNext/>
      <w:keepLines/>
      <w:suppressAutoHyphens/>
      <w:overflowPunct w:val="0"/>
      <w:autoSpaceDE w:val="0"/>
      <w:spacing w:before="240" w:after="60" w:line="240" w:lineRule="auto"/>
      <w:jc w:val="center"/>
      <w:textAlignment w:val="baseline"/>
    </w:pPr>
    <w:rPr>
      <w:rFonts w:ascii="Times New Roman" w:eastAsia="Times New Roman" w:hAnsi="Times New Roman"/>
      <w:b/>
      <w:szCs w:val="20"/>
      <w:lang w:eastAsia="ar-SA"/>
    </w:rPr>
  </w:style>
  <w:style w:type="paragraph" w:customStyle="1" w:styleId="Vlastntextsmlouvy">
    <w:name w:val="Vlastní text smlouvy"/>
    <w:link w:val="VlastntextsmlouvyChar"/>
    <w:rsid w:val="00584993"/>
    <w:pPr>
      <w:widowControl w:val="0"/>
      <w:spacing w:before="120" w:after="120"/>
      <w:jc w:val="both"/>
    </w:pPr>
    <w:rPr>
      <w:rFonts w:ascii="Arial" w:eastAsia="Times New Roman" w:hAnsi="Arial"/>
      <w:sz w:val="24"/>
    </w:rPr>
  </w:style>
  <w:style w:type="character" w:customStyle="1" w:styleId="VlastntextsmlouvyChar">
    <w:name w:val="Vlastní text smlouvy Char"/>
    <w:link w:val="Vlastntextsmlouvy"/>
    <w:locked/>
    <w:rsid w:val="00584993"/>
    <w:rPr>
      <w:rFonts w:ascii="Arial" w:eastAsia="Times New Roman" w:hAnsi="Arial"/>
      <w:sz w:val="24"/>
    </w:rPr>
  </w:style>
  <w:style w:type="character" w:customStyle="1" w:styleId="Zkladntext">
    <w:name w:val="Základní text_"/>
    <w:basedOn w:val="Standardnpsmoodstavce"/>
    <w:link w:val="Zkladntext8"/>
    <w:rsid w:val="00DB4F1D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Zkladntext8">
    <w:name w:val="Základní text8"/>
    <w:basedOn w:val="Normln"/>
    <w:link w:val="Zkladntext"/>
    <w:rsid w:val="00DB4F1D"/>
    <w:pPr>
      <w:shd w:val="clear" w:color="auto" w:fill="FFFFFF"/>
      <w:spacing w:after="960" w:line="0" w:lineRule="atLeast"/>
      <w:ind w:hanging="580"/>
      <w:jc w:val="left"/>
    </w:pPr>
    <w:rPr>
      <w:rFonts w:ascii="Lucida Sans Unicode" w:eastAsia="Lucida Sans Unicode" w:hAnsi="Lucida Sans Unicode" w:cs="Lucida Sans Unicode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A9590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GAUBOVÁ Aneta, Mgr.</cp:lastModifiedBy>
  <cp:revision>4</cp:revision>
  <cp:lastPrinted>2019-09-30T12:48:00Z</cp:lastPrinted>
  <dcterms:created xsi:type="dcterms:W3CDTF">2023-02-20T14:30:00Z</dcterms:created>
  <dcterms:modified xsi:type="dcterms:W3CDTF">2023-02-20T18:30:00Z</dcterms:modified>
</cp:coreProperties>
</file>