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7E1DB2" w:rsidRPr="000452AD" w:rsidRDefault="007E1DB2" w:rsidP="007E1DB2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 w:rsidRPr="000452AD">
        <w:rPr>
          <w:rFonts w:ascii="Arial" w:hAnsi="Arial" w:cs="Arial"/>
          <w:b/>
          <w:spacing w:val="40"/>
          <w:sz w:val="32"/>
          <w:szCs w:val="32"/>
          <w:u w:val="none"/>
        </w:rPr>
        <w:t>Metodický materiál</w:t>
      </w:r>
    </w:p>
    <w:p w:rsidR="007E1DB2" w:rsidRPr="000452AD" w:rsidRDefault="007E1DB2" w:rsidP="007E1DB2">
      <w:pPr>
        <w:pStyle w:val="Nadpis2"/>
        <w:spacing w:line="280" w:lineRule="atLeast"/>
        <w:jc w:val="center"/>
        <w:rPr>
          <w:rFonts w:ascii="Arial" w:hAnsi="Arial" w:cs="Arial"/>
          <w:b/>
          <w:sz w:val="28"/>
          <w:szCs w:val="28"/>
          <w:u w:val="none"/>
        </w:rPr>
      </w:pPr>
      <w:r w:rsidRPr="000452AD">
        <w:rPr>
          <w:rFonts w:ascii="Arial" w:hAnsi="Arial" w:cs="Arial"/>
          <w:b/>
          <w:sz w:val="28"/>
          <w:szCs w:val="28"/>
          <w:u w:val="none"/>
        </w:rPr>
        <w:t>odboru veřejné správy</w:t>
      </w:r>
      <w:r w:rsidR="002F549C">
        <w:rPr>
          <w:rFonts w:ascii="Arial" w:hAnsi="Arial" w:cs="Arial"/>
          <w:b/>
          <w:sz w:val="28"/>
          <w:szCs w:val="28"/>
          <w:u w:val="none"/>
        </w:rPr>
        <w:t>,</w:t>
      </w:r>
      <w:bookmarkStart w:id="0" w:name="_GoBack"/>
      <w:bookmarkEnd w:id="0"/>
      <w:r w:rsidRPr="000452AD">
        <w:rPr>
          <w:rFonts w:ascii="Arial" w:hAnsi="Arial" w:cs="Arial"/>
          <w:b/>
          <w:sz w:val="28"/>
          <w:szCs w:val="28"/>
          <w:u w:val="none"/>
        </w:rPr>
        <w:t xml:space="preserve"> </w:t>
      </w:r>
      <w:r w:rsidR="002F549C" w:rsidRPr="000452AD">
        <w:rPr>
          <w:rFonts w:ascii="Arial" w:hAnsi="Arial" w:cs="Arial"/>
          <w:b/>
          <w:sz w:val="28"/>
          <w:szCs w:val="28"/>
          <w:u w:val="none"/>
        </w:rPr>
        <w:t xml:space="preserve">dozoru a kontroly </w:t>
      </w:r>
      <w:r w:rsidRPr="000452AD">
        <w:rPr>
          <w:rFonts w:ascii="Arial" w:hAnsi="Arial" w:cs="Arial"/>
          <w:b/>
          <w:sz w:val="28"/>
          <w:szCs w:val="28"/>
          <w:u w:val="none"/>
        </w:rPr>
        <w:t xml:space="preserve">Ministerstva vnitra </w:t>
      </w:r>
    </w:p>
    <w:p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:rsidR="007E1DB2" w:rsidRPr="000452AD" w:rsidRDefault="007E1DB2" w:rsidP="007E1DB2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  <w:r>
        <w:rPr>
          <w:rFonts w:ascii="Arial" w:hAnsi="Arial" w:cs="Arial"/>
          <w:b/>
          <w:color w:val="333399"/>
          <w:sz w:val="26"/>
          <w:szCs w:val="26"/>
        </w:rPr>
        <w:t>Vz</w:t>
      </w:r>
      <w:r w:rsidR="005F75A8">
        <w:rPr>
          <w:rFonts w:ascii="Arial" w:hAnsi="Arial" w:cs="Arial"/>
          <w:b/>
          <w:color w:val="333399"/>
          <w:sz w:val="26"/>
          <w:szCs w:val="26"/>
        </w:rPr>
        <w:t>or obecně závazné vyhlášky obce</w:t>
      </w:r>
      <w:r w:rsidR="005F75A8" w:rsidRPr="00EF0830">
        <w:rPr>
          <w:rFonts w:ascii="Arial" w:hAnsi="Arial" w:cs="Arial"/>
          <w:b/>
          <w:color w:val="333399"/>
          <w:sz w:val="26"/>
          <w:szCs w:val="26"/>
        </w:rPr>
        <w:t>, kterou se stanovuje způsob náhradního zásobování vodou a náhradního odvádění odpadních vod</w:t>
      </w:r>
    </w:p>
    <w:p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24722A" w:rsidRPr="002002A8" w:rsidRDefault="002472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2002A8" w:rsidRPr="00414999" w:rsidRDefault="002002A8" w:rsidP="002002A8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414999">
        <w:rPr>
          <w:rFonts w:ascii="Arial" w:hAnsi="Arial" w:cs="Arial"/>
          <w:b/>
          <w:i/>
          <w:iCs/>
          <w:sz w:val="22"/>
          <w:szCs w:val="22"/>
        </w:rPr>
        <w:t>Varianta 1:</w:t>
      </w:r>
    </w:p>
    <w:p w:rsidR="002002A8" w:rsidRPr="00414999" w:rsidRDefault="002002A8" w:rsidP="002002A8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bCs/>
          <w:sz w:val="22"/>
          <w:szCs w:val="22"/>
        </w:rPr>
      </w:pPr>
    </w:p>
    <w:p w:rsidR="00FB6BEE" w:rsidRPr="00303E60" w:rsidRDefault="00FB6BEE" w:rsidP="00FB6BE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03E60">
        <w:rPr>
          <w:rFonts w:ascii="Arial" w:hAnsi="Arial" w:cs="Arial"/>
          <w:b/>
          <w:bCs/>
          <w:sz w:val="28"/>
          <w:szCs w:val="28"/>
        </w:rPr>
        <w:t>Obec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4D0EAB">
        <w:rPr>
          <w:rFonts w:ascii="Arial" w:hAnsi="Arial" w:cs="Arial"/>
          <w:b/>
          <w:bCs/>
          <w:color w:val="0070C0"/>
          <w:sz w:val="28"/>
          <w:szCs w:val="28"/>
        </w:rPr>
        <w:t>(městys, město)</w:t>
      </w:r>
      <w:r w:rsidRPr="00303E60">
        <w:rPr>
          <w:rFonts w:ascii="Arial" w:hAnsi="Arial" w:cs="Arial"/>
          <w:b/>
          <w:bCs/>
          <w:sz w:val="28"/>
          <w:szCs w:val="28"/>
        </w:rPr>
        <w:t xml:space="preserve"> </w:t>
      </w:r>
      <w:r w:rsidRPr="008545F4">
        <w:rPr>
          <w:rFonts w:ascii="Arial" w:hAnsi="Arial" w:cs="Arial"/>
          <w:b/>
          <w:bCs/>
          <w:color w:val="0070C0"/>
          <w:sz w:val="28"/>
          <w:szCs w:val="28"/>
        </w:rPr>
        <w:t>…………….</w:t>
      </w:r>
    </w:p>
    <w:p w:rsidR="00FB6BEE" w:rsidRPr="00305720" w:rsidRDefault="00FB6BEE" w:rsidP="00FB6BEE">
      <w:pPr>
        <w:jc w:val="center"/>
        <w:rPr>
          <w:rFonts w:ascii="Arial" w:hAnsi="Arial" w:cs="Arial"/>
          <w:b/>
          <w:sz w:val="28"/>
          <w:szCs w:val="28"/>
        </w:rPr>
      </w:pPr>
      <w:r w:rsidRPr="00305720">
        <w:rPr>
          <w:rFonts w:ascii="Arial" w:hAnsi="Arial" w:cs="Arial"/>
          <w:b/>
          <w:sz w:val="28"/>
          <w:szCs w:val="28"/>
        </w:rPr>
        <w:t>Zastupitelstvo obce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color w:val="0070C0"/>
          <w:sz w:val="28"/>
          <w:szCs w:val="28"/>
        </w:rPr>
        <w:t>(městysu, města)</w:t>
      </w:r>
      <w:r w:rsidRPr="00305720">
        <w:rPr>
          <w:rFonts w:ascii="Arial" w:hAnsi="Arial" w:cs="Arial"/>
          <w:b/>
          <w:sz w:val="28"/>
          <w:szCs w:val="28"/>
        </w:rPr>
        <w:t xml:space="preserve"> </w:t>
      </w:r>
      <w:r w:rsidRPr="008545F4">
        <w:rPr>
          <w:rFonts w:ascii="Arial" w:hAnsi="Arial" w:cs="Arial"/>
          <w:b/>
          <w:color w:val="0070C0"/>
          <w:sz w:val="28"/>
          <w:szCs w:val="28"/>
        </w:rPr>
        <w:t>……………….</w:t>
      </w:r>
    </w:p>
    <w:p w:rsidR="006B791E" w:rsidRPr="006B791E" w:rsidRDefault="006B791E" w:rsidP="006B791E">
      <w:pPr>
        <w:spacing w:line="276" w:lineRule="auto"/>
        <w:jc w:val="center"/>
        <w:rPr>
          <w:rFonts w:ascii="Arial" w:hAnsi="Arial" w:cs="Arial"/>
          <w:b/>
        </w:rPr>
      </w:pPr>
      <w:r w:rsidRPr="006B791E">
        <w:rPr>
          <w:rFonts w:ascii="Arial" w:hAnsi="Arial" w:cs="Arial"/>
          <w:b/>
        </w:rPr>
        <w:t>Obecně závazná vyhláška obce (</w:t>
      </w:r>
      <w:r w:rsidRPr="006B791E">
        <w:rPr>
          <w:rFonts w:ascii="Arial" w:hAnsi="Arial" w:cs="Arial"/>
          <w:b/>
          <w:color w:val="0070C0"/>
        </w:rPr>
        <w:t>města, městyse</w:t>
      </w:r>
      <w:r w:rsidRPr="006B791E">
        <w:rPr>
          <w:rFonts w:ascii="Arial" w:hAnsi="Arial" w:cs="Arial"/>
          <w:b/>
        </w:rPr>
        <w:t>)</w:t>
      </w:r>
    </w:p>
    <w:p w:rsidR="00FB6BEE" w:rsidRPr="00303E60" w:rsidRDefault="00FB6BEE" w:rsidP="00FB6BEE">
      <w:pPr>
        <w:jc w:val="center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002A8" w:rsidRPr="00414999" w:rsidRDefault="002002A8" w:rsidP="002002A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14999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414999">
        <w:rPr>
          <w:rFonts w:ascii="Arial" w:hAnsi="Arial" w:cs="Arial"/>
          <w:b/>
          <w:bCs/>
          <w:sz w:val="22"/>
          <w:szCs w:val="22"/>
        </w:rPr>
        <w:t xml:space="preserve"> způsob náhradního zásobování vodou a náhradního odvádění odpadních vod</w:t>
      </w:r>
    </w:p>
    <w:p w:rsidR="002002A8" w:rsidRPr="00414999" w:rsidRDefault="002002A8" w:rsidP="002002A8">
      <w:pPr>
        <w:jc w:val="both"/>
        <w:rPr>
          <w:rFonts w:ascii="Arial" w:hAnsi="Arial" w:cs="Arial"/>
          <w:bCs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002A8" w:rsidRPr="00414999" w:rsidRDefault="002002A8" w:rsidP="00372F4B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Zastupitelstvo obce </w:t>
      </w:r>
      <w:r w:rsidR="00372F4B" w:rsidRPr="00372F4B">
        <w:rPr>
          <w:rFonts w:ascii="Arial" w:hAnsi="Arial" w:cs="Arial"/>
          <w:color w:val="0070C0"/>
          <w:sz w:val="22"/>
          <w:szCs w:val="22"/>
        </w:rPr>
        <w:t>(města, městyse)</w:t>
      </w:r>
      <w:r w:rsidR="00372F4B">
        <w:rPr>
          <w:rFonts w:ascii="Arial" w:hAnsi="Arial" w:cs="Arial"/>
          <w:sz w:val="22"/>
          <w:szCs w:val="22"/>
        </w:rPr>
        <w:t xml:space="preserve"> </w:t>
      </w:r>
      <w:r w:rsidRPr="00414999">
        <w:rPr>
          <w:rFonts w:ascii="Arial" w:hAnsi="Arial" w:cs="Arial"/>
          <w:sz w:val="22"/>
          <w:szCs w:val="22"/>
        </w:rPr>
        <w:t xml:space="preserve">…… se na svém zasedání dne ……. usnesením č. … usneslo vydat na základě § 26 odst. 1 písm. b) a § 9 odst. 11 zákona č. 274/2001 Sb., o vodovodech a kanalizacích pro veřejnou potřebu a o změně některých zákonů (zákon o vodovodech a kanalizacích, ve znění pozdějších zákonů a § 10 písm. d) a § 84 odst. 2 písm. </w:t>
      </w:r>
      <w:r w:rsidR="00372F4B">
        <w:rPr>
          <w:rFonts w:ascii="Arial" w:hAnsi="Arial" w:cs="Arial"/>
          <w:sz w:val="22"/>
          <w:szCs w:val="22"/>
        </w:rPr>
        <w:t>h</w:t>
      </w:r>
      <w:r w:rsidRPr="00414999">
        <w:rPr>
          <w:rFonts w:ascii="Arial" w:hAnsi="Arial" w:cs="Arial"/>
          <w:sz w:val="22"/>
          <w:szCs w:val="22"/>
        </w:rPr>
        <w:t>) zákona č. 128/2000 Sb., o obcích (obecní zřízení), ve znění pozdějších předpisů, tuto obecně závaznou vyhlášku:</w:t>
      </w: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Čl. 1</w:t>
      </w:r>
    </w:p>
    <w:p w:rsidR="002002A8" w:rsidRPr="00414999" w:rsidRDefault="002002A8" w:rsidP="002002A8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Způsob náhradního zásobování vodou</w:t>
      </w: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Způsob náhradního zásobování vodou se na území obce upravuje takto:</w:t>
      </w:r>
    </w:p>
    <w:p w:rsidR="002002A8" w:rsidRPr="00414999" w:rsidRDefault="002002A8" w:rsidP="002002A8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v částech obce …….., …….., ……… a ……… (</w:t>
      </w:r>
      <w:r w:rsidRPr="00414999">
        <w:rPr>
          <w:rFonts w:ascii="Arial" w:hAnsi="Arial" w:cs="Arial"/>
          <w:i/>
          <w:iCs/>
          <w:sz w:val="22"/>
          <w:szCs w:val="22"/>
        </w:rPr>
        <w:t>např.</w:t>
      </w:r>
      <w:r w:rsidRPr="00414999">
        <w:rPr>
          <w:rFonts w:ascii="Arial" w:hAnsi="Arial" w:cs="Arial"/>
          <w:sz w:val="22"/>
          <w:szCs w:val="22"/>
        </w:rPr>
        <w:t xml:space="preserve"> </w:t>
      </w:r>
      <w:r w:rsidRPr="00414999">
        <w:rPr>
          <w:rFonts w:ascii="Arial" w:hAnsi="Arial" w:cs="Arial"/>
          <w:i/>
          <w:iCs/>
          <w:sz w:val="22"/>
          <w:szCs w:val="22"/>
        </w:rPr>
        <w:t>cisternami s pitnou vodou)</w:t>
      </w:r>
      <w:r w:rsidRPr="00414999">
        <w:rPr>
          <w:rFonts w:ascii="Arial" w:hAnsi="Arial" w:cs="Arial"/>
          <w:sz w:val="22"/>
          <w:szCs w:val="22"/>
        </w:rPr>
        <w:t>,</w:t>
      </w:r>
    </w:p>
    <w:p w:rsidR="002002A8" w:rsidRPr="00414999" w:rsidRDefault="002002A8" w:rsidP="002002A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v části obce ……… (</w:t>
      </w:r>
      <w:r w:rsidRPr="00414999">
        <w:rPr>
          <w:rFonts w:ascii="Arial" w:hAnsi="Arial" w:cs="Arial"/>
          <w:i/>
          <w:iCs/>
          <w:sz w:val="22"/>
          <w:szCs w:val="22"/>
        </w:rPr>
        <w:t>např. dodávkami balené vody do domácností</w:t>
      </w:r>
      <w:r w:rsidRPr="00414999">
        <w:rPr>
          <w:rFonts w:ascii="Arial" w:hAnsi="Arial" w:cs="Arial"/>
          <w:sz w:val="22"/>
          <w:szCs w:val="22"/>
        </w:rPr>
        <w:t>),</w:t>
      </w:r>
    </w:p>
    <w:p w:rsidR="002002A8" w:rsidRPr="00414999" w:rsidRDefault="002002A8" w:rsidP="002002A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v části obce ………(</w:t>
      </w:r>
      <w:r w:rsidRPr="00414999">
        <w:rPr>
          <w:rFonts w:ascii="Arial" w:hAnsi="Arial" w:cs="Arial"/>
          <w:i/>
          <w:iCs/>
          <w:sz w:val="22"/>
          <w:szCs w:val="22"/>
        </w:rPr>
        <w:t xml:space="preserve"> např. vybudováním náhradního zařízení …</w:t>
      </w:r>
      <w:r w:rsidRPr="00414999">
        <w:rPr>
          <w:rFonts w:ascii="Arial" w:hAnsi="Arial" w:cs="Arial"/>
          <w:sz w:val="22"/>
          <w:szCs w:val="22"/>
        </w:rPr>
        <w:t>)</w:t>
      </w:r>
      <w:r w:rsidRPr="00414999">
        <w:rPr>
          <w:rFonts w:ascii="Arial" w:hAnsi="Arial" w:cs="Arial"/>
          <w:i/>
          <w:iCs/>
          <w:sz w:val="22"/>
          <w:szCs w:val="22"/>
        </w:rPr>
        <w:t>.</w:t>
      </w: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414999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Čl. 2</w:t>
      </w:r>
    </w:p>
    <w:p w:rsidR="002002A8" w:rsidRPr="00414999" w:rsidRDefault="002002A8" w:rsidP="00414999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Způsob náhradního odvádění odpadních vod</w:t>
      </w: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Způsob náhradního odvádění odpadních vod se na území obce upravuje takto:</w:t>
      </w:r>
    </w:p>
    <w:p w:rsidR="002002A8" w:rsidRPr="00414999" w:rsidRDefault="002002A8" w:rsidP="002002A8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pStyle w:val="Zkladntext"/>
        <w:numPr>
          <w:ilvl w:val="0"/>
          <w:numId w:val="10"/>
        </w:numPr>
        <w:spacing w:after="0"/>
        <w:jc w:val="both"/>
        <w:rPr>
          <w:rFonts w:ascii="Arial" w:hAnsi="Arial" w:cs="Arial"/>
          <w:i/>
          <w:iCs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v částech obce ………, ………, ………, ……… a ………… (</w:t>
      </w:r>
      <w:r w:rsidRPr="00414999">
        <w:rPr>
          <w:rFonts w:ascii="Arial" w:hAnsi="Arial" w:cs="Arial"/>
          <w:i/>
          <w:iCs/>
          <w:sz w:val="22"/>
          <w:szCs w:val="22"/>
        </w:rPr>
        <w:t>např. odčerpáním odpadních vod sacími vozy</w:t>
      </w:r>
      <w:r w:rsidRPr="00414999">
        <w:rPr>
          <w:rFonts w:ascii="Arial" w:hAnsi="Arial" w:cs="Arial"/>
          <w:sz w:val="22"/>
          <w:szCs w:val="22"/>
        </w:rPr>
        <w:t>),</w:t>
      </w:r>
    </w:p>
    <w:p w:rsidR="002002A8" w:rsidRPr="00414999" w:rsidRDefault="002002A8" w:rsidP="002002A8">
      <w:pPr>
        <w:pStyle w:val="Zkladntext"/>
        <w:numPr>
          <w:ilvl w:val="0"/>
          <w:numId w:val="10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v části obce ………. ………… ………(</w:t>
      </w:r>
      <w:r w:rsidRPr="00414999">
        <w:rPr>
          <w:rFonts w:ascii="Arial" w:hAnsi="Arial" w:cs="Arial"/>
          <w:i/>
          <w:iCs/>
          <w:sz w:val="22"/>
          <w:szCs w:val="22"/>
        </w:rPr>
        <w:t>např. vybudováním náhradního zařízení</w:t>
      </w:r>
      <w:r w:rsidRPr="00414999">
        <w:rPr>
          <w:rFonts w:ascii="Arial" w:hAnsi="Arial" w:cs="Arial"/>
          <w:sz w:val="22"/>
          <w:szCs w:val="22"/>
        </w:rPr>
        <w:t xml:space="preserve"> …),</w:t>
      </w:r>
    </w:p>
    <w:p w:rsidR="002002A8" w:rsidRPr="00414999" w:rsidRDefault="002002A8" w:rsidP="002002A8">
      <w:pPr>
        <w:pStyle w:val="Zkladntext"/>
        <w:numPr>
          <w:ilvl w:val="0"/>
          <w:numId w:val="10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…………….</w:t>
      </w:r>
    </w:p>
    <w:p w:rsidR="002002A8" w:rsidRPr="00414999" w:rsidRDefault="00414999" w:rsidP="00414999">
      <w:pPr>
        <w:pStyle w:val="Nadpis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</w:t>
      </w:r>
      <w:r w:rsidR="002002A8" w:rsidRPr="00414999">
        <w:rPr>
          <w:rFonts w:ascii="Arial" w:hAnsi="Arial" w:cs="Arial"/>
          <w:sz w:val="22"/>
          <w:szCs w:val="22"/>
        </w:rPr>
        <w:t>3</w:t>
      </w:r>
    </w:p>
    <w:p w:rsidR="002002A8" w:rsidRPr="00414999" w:rsidRDefault="002002A8" w:rsidP="004149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14999"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2002A8" w:rsidRPr="00414999" w:rsidRDefault="002002A8" w:rsidP="002002A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002A8" w:rsidRPr="00414999" w:rsidRDefault="00372F4B" w:rsidP="002002A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2002A8" w:rsidRPr="00414999">
        <w:rPr>
          <w:rFonts w:ascii="Arial" w:hAnsi="Arial" w:cs="Arial"/>
          <w:sz w:val="22"/>
          <w:szCs w:val="22"/>
        </w:rPr>
        <w:t>becně závazná vyhláška č. …</w:t>
      </w:r>
      <w:r>
        <w:rPr>
          <w:rFonts w:ascii="Arial" w:hAnsi="Arial" w:cs="Arial"/>
          <w:i/>
          <w:iCs/>
          <w:sz w:val="22"/>
          <w:szCs w:val="22"/>
        </w:rPr>
        <w:t>/2</w:t>
      </w:r>
      <w:r w:rsidR="002002A8" w:rsidRPr="00414999">
        <w:rPr>
          <w:rFonts w:ascii="Arial" w:hAnsi="Arial" w:cs="Arial"/>
          <w:i/>
          <w:iCs/>
          <w:sz w:val="22"/>
          <w:szCs w:val="22"/>
        </w:rPr>
        <w:t>0</w:t>
      </w:r>
      <w:r>
        <w:rPr>
          <w:rFonts w:ascii="Arial" w:hAnsi="Arial" w:cs="Arial"/>
          <w:i/>
          <w:iCs/>
          <w:sz w:val="22"/>
          <w:szCs w:val="22"/>
        </w:rPr>
        <w:t>.</w:t>
      </w:r>
      <w:r w:rsidR="002002A8" w:rsidRPr="00414999">
        <w:rPr>
          <w:rFonts w:ascii="Arial" w:hAnsi="Arial" w:cs="Arial"/>
          <w:i/>
          <w:iCs/>
          <w:sz w:val="22"/>
          <w:szCs w:val="22"/>
        </w:rPr>
        <w:t xml:space="preserve">.  </w:t>
      </w:r>
      <w:r w:rsidR="002002A8" w:rsidRPr="00414999">
        <w:rPr>
          <w:rFonts w:ascii="Arial" w:hAnsi="Arial" w:cs="Arial"/>
          <w:sz w:val="22"/>
          <w:szCs w:val="22"/>
        </w:rPr>
        <w:t>… (</w:t>
      </w:r>
      <w:r w:rsidR="002002A8" w:rsidRPr="00414999">
        <w:rPr>
          <w:rFonts w:ascii="Arial" w:hAnsi="Arial" w:cs="Arial"/>
          <w:i/>
          <w:iCs/>
          <w:sz w:val="22"/>
          <w:szCs w:val="22"/>
        </w:rPr>
        <w:t>uvede se přesný název zrušované obecně závazné vyhlášky</w:t>
      </w:r>
      <w:r w:rsidR="002002A8" w:rsidRPr="00414999">
        <w:rPr>
          <w:rFonts w:ascii="Arial" w:hAnsi="Arial" w:cs="Arial"/>
          <w:sz w:val="22"/>
          <w:szCs w:val="22"/>
        </w:rPr>
        <w:t>)  … .</w:t>
      </w:r>
    </w:p>
    <w:p w:rsidR="002002A8" w:rsidRPr="00414999" w:rsidRDefault="002002A8" w:rsidP="002002A8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414999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Čl. 4</w:t>
      </w:r>
    </w:p>
    <w:p w:rsidR="002002A8" w:rsidRPr="00414999" w:rsidRDefault="002002A8" w:rsidP="00414999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Účinnost</w:t>
      </w: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B3FCE" w:rsidRPr="00E836B1" w:rsidRDefault="002B3FCE" w:rsidP="002B3FCE">
      <w:pPr>
        <w:jc w:val="both"/>
        <w:rPr>
          <w:rFonts w:ascii="Arial" w:hAnsi="Arial" w:cs="Arial"/>
          <w:sz w:val="22"/>
          <w:szCs w:val="22"/>
        </w:rPr>
      </w:pPr>
      <w:r w:rsidRPr="002B3FCE">
        <w:rPr>
          <w:rFonts w:ascii="Arial" w:hAnsi="Arial" w:cs="Arial"/>
          <w:sz w:val="22"/>
          <w:szCs w:val="22"/>
        </w:rPr>
        <w:t xml:space="preserve">Tato </w:t>
      </w:r>
      <w:r w:rsidR="00372F4B">
        <w:rPr>
          <w:rFonts w:ascii="Arial" w:hAnsi="Arial" w:cs="Arial"/>
          <w:sz w:val="22"/>
          <w:szCs w:val="22"/>
        </w:rPr>
        <w:t xml:space="preserve">obecně závazná </w:t>
      </w:r>
      <w:r w:rsidRPr="002B3FCE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2B3FCE" w:rsidRDefault="002B3FCE" w:rsidP="002B3FC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pStyle w:val="Hlava"/>
        <w:autoSpaceDE/>
        <w:autoSpaceDN/>
        <w:spacing w:before="0"/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414999">
        <w:rPr>
          <w:rFonts w:ascii="Arial" w:hAnsi="Arial" w:cs="Arial"/>
          <w:i/>
          <w:iCs/>
          <w:sz w:val="22"/>
          <w:szCs w:val="22"/>
        </w:rPr>
        <w:t xml:space="preserve">            Podpis                                                                                           Podpis</w:t>
      </w:r>
    </w:p>
    <w:p w:rsidR="002002A8" w:rsidRPr="00414999" w:rsidRDefault="002002A8" w:rsidP="002002A8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………….…………                                                                       ..…..………………</w:t>
      </w:r>
    </w:p>
    <w:p w:rsidR="002002A8" w:rsidRPr="00414999" w:rsidRDefault="002002A8" w:rsidP="002002A8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titul Jméno Příjmení                                                                       titul Jméno Příjmení</w:t>
      </w:r>
    </w:p>
    <w:p w:rsidR="002002A8" w:rsidRPr="00414999" w:rsidRDefault="002002A8" w:rsidP="002002A8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      místostarosta                                                                                       starosta</w:t>
      </w: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7F7451" w:rsidRPr="001844BA" w:rsidRDefault="007F7451" w:rsidP="007F745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1844BA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1844BA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:rsidR="007F7451" w:rsidRPr="001844BA" w:rsidRDefault="007F7451" w:rsidP="007F745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7F7451" w:rsidRPr="007F7451" w:rsidRDefault="007F7451" w:rsidP="007F745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1844BA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1844BA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:rsidR="007F7451" w:rsidRPr="007F7451" w:rsidRDefault="007F7451" w:rsidP="007F745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7F7451" w:rsidP="002002A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2002A8" w:rsidRPr="00414999">
        <w:rPr>
          <w:rFonts w:ascii="Arial" w:hAnsi="Arial" w:cs="Arial"/>
          <w:b/>
          <w:i/>
          <w:iCs/>
          <w:sz w:val="22"/>
          <w:szCs w:val="22"/>
        </w:rPr>
        <w:lastRenderedPageBreak/>
        <w:t>Varianta 2a:</w:t>
      </w:r>
    </w:p>
    <w:p w:rsidR="006B791E" w:rsidRPr="00303E60" w:rsidRDefault="006B791E" w:rsidP="006B791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03E60">
        <w:rPr>
          <w:rFonts w:ascii="Arial" w:hAnsi="Arial" w:cs="Arial"/>
          <w:b/>
          <w:bCs/>
          <w:sz w:val="28"/>
          <w:szCs w:val="28"/>
        </w:rPr>
        <w:t>Obec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4D0EAB">
        <w:rPr>
          <w:rFonts w:ascii="Arial" w:hAnsi="Arial" w:cs="Arial"/>
          <w:b/>
          <w:bCs/>
          <w:color w:val="0070C0"/>
          <w:sz w:val="28"/>
          <w:szCs w:val="28"/>
        </w:rPr>
        <w:t>(městys, město)</w:t>
      </w:r>
      <w:r w:rsidRPr="00303E60">
        <w:rPr>
          <w:rFonts w:ascii="Arial" w:hAnsi="Arial" w:cs="Arial"/>
          <w:b/>
          <w:bCs/>
          <w:sz w:val="28"/>
          <w:szCs w:val="28"/>
        </w:rPr>
        <w:t xml:space="preserve"> </w:t>
      </w:r>
      <w:r w:rsidRPr="008545F4">
        <w:rPr>
          <w:rFonts w:ascii="Arial" w:hAnsi="Arial" w:cs="Arial"/>
          <w:b/>
          <w:bCs/>
          <w:color w:val="0070C0"/>
          <w:sz w:val="28"/>
          <w:szCs w:val="28"/>
        </w:rPr>
        <w:t>…………….</w:t>
      </w:r>
    </w:p>
    <w:p w:rsidR="006B791E" w:rsidRPr="00305720" w:rsidRDefault="006B791E" w:rsidP="006B791E">
      <w:pPr>
        <w:jc w:val="center"/>
        <w:rPr>
          <w:rFonts w:ascii="Arial" w:hAnsi="Arial" w:cs="Arial"/>
          <w:b/>
          <w:sz w:val="28"/>
          <w:szCs w:val="28"/>
        </w:rPr>
      </w:pPr>
      <w:r w:rsidRPr="00305720">
        <w:rPr>
          <w:rFonts w:ascii="Arial" w:hAnsi="Arial" w:cs="Arial"/>
          <w:b/>
          <w:sz w:val="28"/>
          <w:szCs w:val="28"/>
        </w:rPr>
        <w:t>Zastupitelstvo obce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color w:val="0070C0"/>
          <w:sz w:val="28"/>
          <w:szCs w:val="28"/>
        </w:rPr>
        <w:t>(městysu, města)</w:t>
      </w:r>
      <w:r w:rsidRPr="00305720">
        <w:rPr>
          <w:rFonts w:ascii="Arial" w:hAnsi="Arial" w:cs="Arial"/>
          <w:b/>
          <w:sz w:val="28"/>
          <w:szCs w:val="28"/>
        </w:rPr>
        <w:t xml:space="preserve"> </w:t>
      </w:r>
      <w:r w:rsidRPr="008545F4">
        <w:rPr>
          <w:rFonts w:ascii="Arial" w:hAnsi="Arial" w:cs="Arial"/>
          <w:b/>
          <w:color w:val="0070C0"/>
          <w:sz w:val="28"/>
          <w:szCs w:val="28"/>
        </w:rPr>
        <w:t>……………….</w:t>
      </w:r>
    </w:p>
    <w:p w:rsidR="006B791E" w:rsidRPr="006B791E" w:rsidRDefault="006B791E" w:rsidP="006B791E">
      <w:pPr>
        <w:spacing w:line="276" w:lineRule="auto"/>
        <w:jc w:val="center"/>
        <w:rPr>
          <w:rFonts w:ascii="Arial" w:hAnsi="Arial" w:cs="Arial"/>
          <w:b/>
        </w:rPr>
      </w:pPr>
      <w:r w:rsidRPr="006B791E">
        <w:rPr>
          <w:rFonts w:ascii="Arial" w:hAnsi="Arial" w:cs="Arial"/>
          <w:b/>
        </w:rPr>
        <w:t>Obecně závazná vyhláška obce (</w:t>
      </w:r>
      <w:r w:rsidRPr="006B791E">
        <w:rPr>
          <w:rFonts w:ascii="Arial" w:hAnsi="Arial" w:cs="Arial"/>
          <w:b/>
          <w:color w:val="0070C0"/>
        </w:rPr>
        <w:t>města, městyse</w:t>
      </w:r>
      <w:r w:rsidRPr="006B791E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>,</w:t>
      </w:r>
    </w:p>
    <w:p w:rsidR="002002A8" w:rsidRPr="00414999" w:rsidRDefault="002002A8" w:rsidP="0041499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002A8" w:rsidRPr="00414999" w:rsidRDefault="002002A8" w:rsidP="004149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14999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414999">
        <w:rPr>
          <w:rFonts w:ascii="Arial" w:hAnsi="Arial" w:cs="Arial"/>
          <w:b/>
          <w:bCs/>
          <w:sz w:val="22"/>
          <w:szCs w:val="22"/>
        </w:rPr>
        <w:t xml:space="preserve"> způsob náhradního zásobování vodou</w:t>
      </w:r>
    </w:p>
    <w:p w:rsidR="002002A8" w:rsidRPr="00414999" w:rsidRDefault="002002A8" w:rsidP="002002A8">
      <w:pPr>
        <w:jc w:val="both"/>
        <w:rPr>
          <w:rFonts w:ascii="Arial" w:hAnsi="Arial" w:cs="Arial"/>
          <w:bCs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002A8" w:rsidRPr="00414999" w:rsidRDefault="00372F4B" w:rsidP="00372F4B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Zastupitelstvo obce </w:t>
      </w:r>
      <w:r w:rsidRPr="00372F4B">
        <w:rPr>
          <w:rFonts w:ascii="Arial" w:hAnsi="Arial" w:cs="Arial"/>
          <w:color w:val="0070C0"/>
          <w:sz w:val="22"/>
          <w:szCs w:val="22"/>
        </w:rPr>
        <w:t>(města, městyse)</w:t>
      </w:r>
      <w:r>
        <w:rPr>
          <w:rFonts w:ascii="Arial" w:hAnsi="Arial" w:cs="Arial"/>
          <w:sz w:val="22"/>
          <w:szCs w:val="22"/>
        </w:rPr>
        <w:t xml:space="preserve"> </w:t>
      </w:r>
      <w:r w:rsidR="002002A8" w:rsidRPr="00414999">
        <w:rPr>
          <w:rFonts w:ascii="Arial" w:hAnsi="Arial" w:cs="Arial"/>
          <w:sz w:val="22"/>
          <w:szCs w:val="22"/>
        </w:rPr>
        <w:t>…… se na svém zasedání dne ……. usnesením č. … usneslo vydat na základě § 26 odst. 1 písm. b) a § 9 odst. 11 zákona č. 274/2001 Sb., o vodovodech a kanalizacích pro veřejnou potřebu a o změně některých zákonů (zákon o vodovodech a kanalizacích, ve znění pozdějších zákonů a § 10 písm. d) a § 84 odst. 2 písm. h) zákona č. 128/2000 Sb., o obcích (obecní zřízení), ve znění pozdějších předpisů, tuto obecně závaznou vyhlášku:</w:t>
      </w:r>
    </w:p>
    <w:p w:rsidR="002002A8" w:rsidRPr="00414999" w:rsidRDefault="002002A8" w:rsidP="00414999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Čl. 1</w:t>
      </w:r>
    </w:p>
    <w:p w:rsidR="002002A8" w:rsidRPr="00414999" w:rsidRDefault="002002A8" w:rsidP="00414999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Způsob náhradního zásobování vodou</w:t>
      </w:r>
    </w:p>
    <w:p w:rsidR="002002A8" w:rsidRPr="00414999" w:rsidRDefault="002002A8" w:rsidP="002002A8">
      <w:pPr>
        <w:pStyle w:val="Hlava"/>
        <w:autoSpaceDE/>
        <w:autoSpaceDN/>
        <w:spacing w:before="0"/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Způsob náhradního zásobování vodou se na území obce upravuje takto:</w:t>
      </w:r>
    </w:p>
    <w:p w:rsidR="002002A8" w:rsidRPr="00414999" w:rsidRDefault="002002A8" w:rsidP="002002A8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v částech obce …….., …….., ……… a ……… (</w:t>
      </w:r>
      <w:r w:rsidRPr="00414999">
        <w:rPr>
          <w:rFonts w:ascii="Arial" w:hAnsi="Arial" w:cs="Arial"/>
          <w:i/>
          <w:iCs/>
          <w:sz w:val="22"/>
          <w:szCs w:val="22"/>
        </w:rPr>
        <w:t>např.</w:t>
      </w:r>
      <w:r w:rsidRPr="00414999">
        <w:rPr>
          <w:rFonts w:ascii="Arial" w:hAnsi="Arial" w:cs="Arial"/>
          <w:sz w:val="22"/>
          <w:szCs w:val="22"/>
        </w:rPr>
        <w:t xml:space="preserve"> </w:t>
      </w:r>
      <w:r w:rsidRPr="00414999">
        <w:rPr>
          <w:rFonts w:ascii="Arial" w:hAnsi="Arial" w:cs="Arial"/>
          <w:i/>
          <w:iCs/>
          <w:sz w:val="22"/>
          <w:szCs w:val="22"/>
        </w:rPr>
        <w:t>cisternami s pitnou vodou)</w:t>
      </w:r>
      <w:r w:rsidRPr="00414999">
        <w:rPr>
          <w:rFonts w:ascii="Arial" w:hAnsi="Arial" w:cs="Arial"/>
          <w:sz w:val="22"/>
          <w:szCs w:val="22"/>
        </w:rPr>
        <w:t>,</w:t>
      </w:r>
    </w:p>
    <w:p w:rsidR="002002A8" w:rsidRPr="00414999" w:rsidRDefault="002002A8" w:rsidP="002002A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v části obce ……… (</w:t>
      </w:r>
      <w:r w:rsidRPr="00414999">
        <w:rPr>
          <w:rFonts w:ascii="Arial" w:hAnsi="Arial" w:cs="Arial"/>
          <w:i/>
          <w:iCs/>
          <w:sz w:val="22"/>
          <w:szCs w:val="22"/>
        </w:rPr>
        <w:t>např. dodávkami balené vody do domácností</w:t>
      </w:r>
      <w:r w:rsidRPr="00414999">
        <w:rPr>
          <w:rFonts w:ascii="Arial" w:hAnsi="Arial" w:cs="Arial"/>
          <w:sz w:val="22"/>
          <w:szCs w:val="22"/>
        </w:rPr>
        <w:t>),</w:t>
      </w:r>
    </w:p>
    <w:p w:rsidR="002002A8" w:rsidRPr="00414999" w:rsidRDefault="002002A8" w:rsidP="002002A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v části obce ………(</w:t>
      </w:r>
      <w:r w:rsidRPr="00414999">
        <w:rPr>
          <w:rFonts w:ascii="Arial" w:hAnsi="Arial" w:cs="Arial"/>
          <w:i/>
          <w:iCs/>
          <w:sz w:val="22"/>
          <w:szCs w:val="22"/>
        </w:rPr>
        <w:t xml:space="preserve"> např. vybudováním náhradního zařízení …</w:t>
      </w:r>
      <w:r w:rsidRPr="00414999">
        <w:rPr>
          <w:rFonts w:ascii="Arial" w:hAnsi="Arial" w:cs="Arial"/>
          <w:sz w:val="22"/>
          <w:szCs w:val="22"/>
        </w:rPr>
        <w:t>)</w:t>
      </w:r>
      <w:r w:rsidRPr="00414999">
        <w:rPr>
          <w:rFonts w:ascii="Arial" w:hAnsi="Arial" w:cs="Arial"/>
          <w:i/>
          <w:iCs/>
          <w:sz w:val="22"/>
          <w:szCs w:val="22"/>
        </w:rPr>
        <w:t>.</w:t>
      </w: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414999" w:rsidRPr="00414999" w:rsidRDefault="00414999" w:rsidP="00414999">
      <w:pPr>
        <w:pStyle w:val="Hlava"/>
        <w:autoSpaceDE/>
        <w:autoSpaceDN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002A8" w:rsidRPr="00414999" w:rsidRDefault="002002A8" w:rsidP="00414999">
      <w:pPr>
        <w:pStyle w:val="Hlava"/>
        <w:autoSpaceDE/>
        <w:autoSpaceDN/>
        <w:spacing w:before="0"/>
        <w:rPr>
          <w:rFonts w:ascii="Arial" w:hAnsi="Arial" w:cs="Arial"/>
          <w:b/>
          <w:bCs/>
          <w:sz w:val="22"/>
          <w:szCs w:val="22"/>
        </w:rPr>
      </w:pPr>
      <w:r w:rsidRPr="00414999">
        <w:rPr>
          <w:rFonts w:ascii="Arial" w:hAnsi="Arial" w:cs="Arial"/>
          <w:b/>
          <w:bCs/>
          <w:sz w:val="22"/>
          <w:szCs w:val="22"/>
        </w:rPr>
        <w:t>Čl. 2</w:t>
      </w:r>
    </w:p>
    <w:p w:rsidR="002002A8" w:rsidRPr="00414999" w:rsidRDefault="002002A8" w:rsidP="00414999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Zrušovací ustanovení</w:t>
      </w:r>
    </w:p>
    <w:p w:rsidR="002002A8" w:rsidRPr="00414999" w:rsidRDefault="002002A8" w:rsidP="002002A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Zrušuje se </w:t>
      </w:r>
      <w:r w:rsidR="00372F4B">
        <w:rPr>
          <w:rFonts w:ascii="Arial" w:hAnsi="Arial" w:cs="Arial"/>
          <w:sz w:val="22"/>
          <w:szCs w:val="22"/>
        </w:rPr>
        <w:t>o</w:t>
      </w:r>
      <w:r w:rsidRPr="00414999">
        <w:rPr>
          <w:rFonts w:ascii="Arial" w:hAnsi="Arial" w:cs="Arial"/>
          <w:sz w:val="22"/>
          <w:szCs w:val="22"/>
        </w:rPr>
        <w:t>becně závazná vyhláška č. …</w:t>
      </w:r>
      <w:r w:rsidR="00372F4B">
        <w:rPr>
          <w:rFonts w:ascii="Arial" w:hAnsi="Arial" w:cs="Arial"/>
          <w:i/>
          <w:iCs/>
          <w:sz w:val="22"/>
          <w:szCs w:val="22"/>
        </w:rPr>
        <w:t>/20.</w:t>
      </w:r>
      <w:r w:rsidRPr="00414999">
        <w:rPr>
          <w:rFonts w:ascii="Arial" w:hAnsi="Arial" w:cs="Arial"/>
          <w:i/>
          <w:iCs/>
          <w:sz w:val="22"/>
          <w:szCs w:val="22"/>
        </w:rPr>
        <w:t xml:space="preserve">.  </w:t>
      </w:r>
      <w:r w:rsidRPr="00414999">
        <w:rPr>
          <w:rFonts w:ascii="Arial" w:hAnsi="Arial" w:cs="Arial"/>
          <w:sz w:val="22"/>
          <w:szCs w:val="22"/>
        </w:rPr>
        <w:t>… (</w:t>
      </w:r>
      <w:r w:rsidRPr="00414999">
        <w:rPr>
          <w:rFonts w:ascii="Arial" w:hAnsi="Arial" w:cs="Arial"/>
          <w:i/>
          <w:iCs/>
          <w:sz w:val="22"/>
          <w:szCs w:val="22"/>
        </w:rPr>
        <w:t>uvede se přesný název zrušované obecně závazné vyhlášky</w:t>
      </w:r>
      <w:r w:rsidR="00372F4B">
        <w:rPr>
          <w:rFonts w:ascii="Arial" w:hAnsi="Arial" w:cs="Arial"/>
          <w:sz w:val="22"/>
          <w:szCs w:val="22"/>
        </w:rPr>
        <w:t>).</w:t>
      </w:r>
    </w:p>
    <w:p w:rsidR="002002A8" w:rsidRPr="00414999" w:rsidRDefault="002002A8" w:rsidP="002002A8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414999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Čl. 3</w:t>
      </w:r>
    </w:p>
    <w:p w:rsidR="002002A8" w:rsidRPr="00414999" w:rsidRDefault="002002A8" w:rsidP="00414999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Účinnost</w:t>
      </w: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B3FCE" w:rsidRPr="00E836B1" w:rsidRDefault="002B3FCE" w:rsidP="002B3FCE">
      <w:pPr>
        <w:jc w:val="both"/>
        <w:rPr>
          <w:rFonts w:ascii="Arial" w:hAnsi="Arial" w:cs="Arial"/>
          <w:sz w:val="22"/>
          <w:szCs w:val="22"/>
        </w:rPr>
      </w:pPr>
      <w:r w:rsidRPr="002B3FCE">
        <w:rPr>
          <w:rFonts w:ascii="Arial" w:hAnsi="Arial" w:cs="Arial"/>
          <w:sz w:val="22"/>
          <w:szCs w:val="22"/>
        </w:rPr>
        <w:t xml:space="preserve">Tato </w:t>
      </w:r>
      <w:r w:rsidR="00372F4B">
        <w:rPr>
          <w:rFonts w:ascii="Arial" w:hAnsi="Arial" w:cs="Arial"/>
          <w:sz w:val="22"/>
          <w:szCs w:val="22"/>
        </w:rPr>
        <w:t xml:space="preserve">obecně závazná </w:t>
      </w:r>
      <w:r w:rsidRPr="002B3FCE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414999">
        <w:rPr>
          <w:rFonts w:ascii="Arial" w:hAnsi="Arial" w:cs="Arial"/>
          <w:i/>
          <w:iCs/>
          <w:sz w:val="22"/>
          <w:szCs w:val="22"/>
        </w:rPr>
        <w:t xml:space="preserve">            Podpis                                                                                           Podpis</w:t>
      </w:r>
    </w:p>
    <w:p w:rsidR="002002A8" w:rsidRPr="00414999" w:rsidRDefault="002002A8" w:rsidP="002002A8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………….…………                                                                       ..…..………………</w:t>
      </w:r>
    </w:p>
    <w:p w:rsidR="002002A8" w:rsidRPr="00414999" w:rsidRDefault="002002A8" w:rsidP="002002A8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titul Jméno Příjmení                                                                       titul Jméno Příjmení</w:t>
      </w:r>
    </w:p>
    <w:p w:rsidR="002002A8" w:rsidRPr="00414999" w:rsidRDefault="002002A8" w:rsidP="002002A8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      místostarosta                                                                                       starosta</w:t>
      </w: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7F7451" w:rsidRPr="00E24A18" w:rsidRDefault="007F7451" w:rsidP="007F745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E24A18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E24A18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:rsidR="007F7451" w:rsidRPr="00E24A18" w:rsidRDefault="007F7451" w:rsidP="007F745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7F7451" w:rsidRPr="007F7451" w:rsidRDefault="007F7451" w:rsidP="007F7451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24A18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E24A18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:rsidR="007F7451" w:rsidRPr="007F7451" w:rsidRDefault="007F7451" w:rsidP="007F745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002A8" w:rsidRPr="00414999" w:rsidRDefault="006B791E" w:rsidP="002002A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iCs/>
          <w:sz w:val="22"/>
          <w:szCs w:val="22"/>
        </w:rPr>
        <w:br w:type="page"/>
      </w:r>
      <w:r w:rsidR="002002A8" w:rsidRPr="00414999">
        <w:rPr>
          <w:rFonts w:ascii="Arial" w:hAnsi="Arial" w:cs="Arial"/>
          <w:b/>
          <w:i/>
          <w:iCs/>
          <w:sz w:val="22"/>
          <w:szCs w:val="22"/>
        </w:rPr>
        <w:lastRenderedPageBreak/>
        <w:t>Varianta 2b:</w:t>
      </w:r>
    </w:p>
    <w:p w:rsidR="002002A8" w:rsidRPr="00414999" w:rsidRDefault="002002A8" w:rsidP="0041499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6B791E" w:rsidRPr="00303E60" w:rsidRDefault="006B791E" w:rsidP="006B791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03E60">
        <w:rPr>
          <w:rFonts w:ascii="Arial" w:hAnsi="Arial" w:cs="Arial"/>
          <w:b/>
          <w:bCs/>
          <w:sz w:val="28"/>
          <w:szCs w:val="28"/>
        </w:rPr>
        <w:t>Obec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4D0EAB">
        <w:rPr>
          <w:rFonts w:ascii="Arial" w:hAnsi="Arial" w:cs="Arial"/>
          <w:b/>
          <w:bCs/>
          <w:color w:val="0070C0"/>
          <w:sz w:val="28"/>
          <w:szCs w:val="28"/>
        </w:rPr>
        <w:t>(městys, město)</w:t>
      </w:r>
      <w:r w:rsidRPr="00303E60">
        <w:rPr>
          <w:rFonts w:ascii="Arial" w:hAnsi="Arial" w:cs="Arial"/>
          <w:b/>
          <w:bCs/>
          <w:sz w:val="28"/>
          <w:szCs w:val="28"/>
        </w:rPr>
        <w:t xml:space="preserve"> </w:t>
      </w:r>
      <w:r w:rsidRPr="008545F4">
        <w:rPr>
          <w:rFonts w:ascii="Arial" w:hAnsi="Arial" w:cs="Arial"/>
          <w:b/>
          <w:bCs/>
          <w:color w:val="0070C0"/>
          <w:sz w:val="28"/>
          <w:szCs w:val="28"/>
        </w:rPr>
        <w:t>…………….</w:t>
      </w:r>
    </w:p>
    <w:p w:rsidR="006B791E" w:rsidRPr="00305720" w:rsidRDefault="006B791E" w:rsidP="006B791E">
      <w:pPr>
        <w:jc w:val="center"/>
        <w:rPr>
          <w:rFonts w:ascii="Arial" w:hAnsi="Arial" w:cs="Arial"/>
          <w:b/>
          <w:sz w:val="28"/>
          <w:szCs w:val="28"/>
        </w:rPr>
      </w:pPr>
      <w:r w:rsidRPr="00305720">
        <w:rPr>
          <w:rFonts w:ascii="Arial" w:hAnsi="Arial" w:cs="Arial"/>
          <w:b/>
          <w:sz w:val="28"/>
          <w:szCs w:val="28"/>
        </w:rPr>
        <w:t>Zastupitelstvo obce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color w:val="0070C0"/>
          <w:sz w:val="28"/>
          <w:szCs w:val="28"/>
        </w:rPr>
        <w:t>(městysu, města)</w:t>
      </w:r>
      <w:r w:rsidRPr="00305720">
        <w:rPr>
          <w:rFonts w:ascii="Arial" w:hAnsi="Arial" w:cs="Arial"/>
          <w:b/>
          <w:sz w:val="28"/>
          <w:szCs w:val="28"/>
        </w:rPr>
        <w:t xml:space="preserve"> </w:t>
      </w:r>
      <w:r w:rsidRPr="008545F4">
        <w:rPr>
          <w:rFonts w:ascii="Arial" w:hAnsi="Arial" w:cs="Arial"/>
          <w:b/>
          <w:color w:val="0070C0"/>
          <w:sz w:val="28"/>
          <w:szCs w:val="28"/>
        </w:rPr>
        <w:t>……………….</w:t>
      </w:r>
    </w:p>
    <w:p w:rsidR="002002A8" w:rsidRPr="00414999" w:rsidRDefault="006B791E" w:rsidP="00372F4B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B791E">
        <w:rPr>
          <w:rFonts w:ascii="Arial" w:hAnsi="Arial" w:cs="Arial"/>
          <w:b/>
        </w:rPr>
        <w:t>Obecně závazná vyhláška obce (</w:t>
      </w:r>
      <w:r w:rsidRPr="006B791E">
        <w:rPr>
          <w:rFonts w:ascii="Arial" w:hAnsi="Arial" w:cs="Arial"/>
          <w:b/>
          <w:color w:val="0070C0"/>
        </w:rPr>
        <w:t>města, městyse</w:t>
      </w:r>
      <w:r w:rsidRPr="006B791E">
        <w:rPr>
          <w:rFonts w:ascii="Arial" w:hAnsi="Arial" w:cs="Arial"/>
          <w:b/>
        </w:rPr>
        <w:t>)</w:t>
      </w:r>
    </w:p>
    <w:p w:rsidR="002002A8" w:rsidRPr="00414999" w:rsidRDefault="002002A8" w:rsidP="0041499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002A8" w:rsidRPr="00414999" w:rsidRDefault="002002A8" w:rsidP="004149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14999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414999">
        <w:rPr>
          <w:rFonts w:ascii="Arial" w:hAnsi="Arial" w:cs="Arial"/>
          <w:b/>
          <w:bCs/>
          <w:sz w:val="22"/>
          <w:szCs w:val="22"/>
        </w:rPr>
        <w:t xml:space="preserve"> způsob náhradního odvádění odpadních vod</w:t>
      </w:r>
    </w:p>
    <w:p w:rsidR="002002A8" w:rsidRPr="00414999" w:rsidRDefault="002002A8" w:rsidP="002002A8">
      <w:pPr>
        <w:jc w:val="both"/>
        <w:rPr>
          <w:rFonts w:ascii="Arial" w:hAnsi="Arial" w:cs="Arial"/>
          <w:bCs/>
          <w:sz w:val="22"/>
          <w:szCs w:val="22"/>
        </w:rPr>
      </w:pPr>
    </w:p>
    <w:p w:rsidR="002002A8" w:rsidRPr="00414999" w:rsidRDefault="00372F4B" w:rsidP="00372F4B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Zastupitelstvo obce </w:t>
      </w:r>
      <w:r w:rsidRPr="00372F4B">
        <w:rPr>
          <w:rFonts w:ascii="Arial" w:hAnsi="Arial" w:cs="Arial"/>
          <w:color w:val="0070C0"/>
          <w:sz w:val="22"/>
          <w:szCs w:val="22"/>
        </w:rPr>
        <w:t>(města, městyse)</w:t>
      </w:r>
      <w:r>
        <w:rPr>
          <w:rFonts w:ascii="Arial" w:hAnsi="Arial" w:cs="Arial"/>
          <w:sz w:val="22"/>
          <w:szCs w:val="22"/>
        </w:rPr>
        <w:t xml:space="preserve"> </w:t>
      </w:r>
      <w:r w:rsidR="002002A8" w:rsidRPr="00414999">
        <w:rPr>
          <w:rFonts w:ascii="Arial" w:hAnsi="Arial" w:cs="Arial"/>
          <w:sz w:val="22"/>
          <w:szCs w:val="22"/>
        </w:rPr>
        <w:t>…… se na svém zasedání dne ……. usnesením č. … usneslo vydat na základě § 26 odst. 1 písm. b) a § 9 odst. 11 zákona č. 274/2001 Sb., o vodovodech a kanalizacích pro veřejnou potřebu a o změně některých zákonů (zákon o vodovodech a kanalizacích, ve znění pozdějších zákonů a § 10 písm. d) a § 84 odst. 2 písm. h) zákona č. 128/2000 Sb., o obcích (obecní zřízení), ve znění pozdějších předpisů, tuto obecně závaznou vyhlášku:</w:t>
      </w:r>
    </w:p>
    <w:p w:rsidR="002002A8" w:rsidRPr="00414999" w:rsidRDefault="002002A8" w:rsidP="002002A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002A8" w:rsidRPr="00414999" w:rsidRDefault="002002A8" w:rsidP="00414999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Čl. 1</w:t>
      </w:r>
    </w:p>
    <w:p w:rsidR="002002A8" w:rsidRPr="00414999" w:rsidRDefault="002002A8" w:rsidP="00414999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Způsob náhradního odvádění odpadních vod</w:t>
      </w: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Způsob náhradního odvádění odpadních vod se na území obce upravuje takto:</w:t>
      </w:r>
    </w:p>
    <w:p w:rsidR="002002A8" w:rsidRPr="00414999" w:rsidRDefault="002002A8" w:rsidP="002002A8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pStyle w:val="Zkladntext"/>
        <w:numPr>
          <w:ilvl w:val="0"/>
          <w:numId w:val="1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v částech obce ………, ………, ………, ……… a ………… (</w:t>
      </w:r>
      <w:r w:rsidRPr="00414999">
        <w:rPr>
          <w:rFonts w:ascii="Arial" w:hAnsi="Arial" w:cs="Arial"/>
          <w:i/>
          <w:iCs/>
          <w:sz w:val="22"/>
          <w:szCs w:val="22"/>
        </w:rPr>
        <w:t>např. odčerpáním odpadních vod sacími vozy</w:t>
      </w:r>
      <w:r w:rsidRPr="00414999">
        <w:rPr>
          <w:rFonts w:ascii="Arial" w:hAnsi="Arial" w:cs="Arial"/>
          <w:sz w:val="22"/>
          <w:szCs w:val="22"/>
        </w:rPr>
        <w:t>),</w:t>
      </w:r>
    </w:p>
    <w:p w:rsidR="002002A8" w:rsidRPr="00414999" w:rsidRDefault="002002A8" w:rsidP="002002A8">
      <w:pPr>
        <w:pStyle w:val="Zkladntext"/>
        <w:numPr>
          <w:ilvl w:val="0"/>
          <w:numId w:val="1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v části obce ………. ………… ………(</w:t>
      </w:r>
      <w:r w:rsidRPr="00414999">
        <w:rPr>
          <w:rFonts w:ascii="Arial" w:hAnsi="Arial" w:cs="Arial"/>
          <w:i/>
          <w:iCs/>
          <w:sz w:val="22"/>
          <w:szCs w:val="22"/>
        </w:rPr>
        <w:t>např. vybudováním náhradního zařízení …</w:t>
      </w:r>
      <w:r w:rsidRPr="00414999">
        <w:rPr>
          <w:rFonts w:ascii="Arial" w:hAnsi="Arial" w:cs="Arial"/>
          <w:sz w:val="22"/>
          <w:szCs w:val="22"/>
        </w:rPr>
        <w:t>),</w:t>
      </w: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414999">
      <w:pPr>
        <w:spacing w:before="240" w:after="60"/>
        <w:jc w:val="center"/>
        <w:rPr>
          <w:rFonts w:ascii="Arial" w:hAnsi="Arial" w:cs="Arial"/>
          <w:b/>
          <w:bCs/>
          <w:sz w:val="22"/>
          <w:szCs w:val="22"/>
        </w:rPr>
      </w:pPr>
      <w:r w:rsidRPr="00414999">
        <w:rPr>
          <w:rFonts w:ascii="Arial" w:hAnsi="Arial" w:cs="Arial"/>
          <w:b/>
          <w:bCs/>
          <w:sz w:val="22"/>
          <w:szCs w:val="22"/>
        </w:rPr>
        <w:t>Čl. 2</w:t>
      </w:r>
    </w:p>
    <w:p w:rsidR="002002A8" w:rsidRPr="00414999" w:rsidRDefault="002002A8" w:rsidP="004149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14999"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2002A8" w:rsidRPr="00414999" w:rsidRDefault="002002A8" w:rsidP="002002A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Zrušuje se Obecně závazná vyhláška č. …</w:t>
      </w:r>
      <w:r w:rsidR="00372F4B">
        <w:rPr>
          <w:rFonts w:ascii="Arial" w:hAnsi="Arial" w:cs="Arial"/>
          <w:i/>
          <w:iCs/>
          <w:sz w:val="22"/>
          <w:szCs w:val="22"/>
        </w:rPr>
        <w:t>/20.</w:t>
      </w:r>
      <w:r w:rsidRPr="00414999">
        <w:rPr>
          <w:rFonts w:ascii="Arial" w:hAnsi="Arial" w:cs="Arial"/>
          <w:i/>
          <w:iCs/>
          <w:sz w:val="22"/>
          <w:szCs w:val="22"/>
        </w:rPr>
        <w:t xml:space="preserve">.  </w:t>
      </w:r>
      <w:r w:rsidRPr="00414999">
        <w:rPr>
          <w:rFonts w:ascii="Arial" w:hAnsi="Arial" w:cs="Arial"/>
          <w:sz w:val="22"/>
          <w:szCs w:val="22"/>
        </w:rPr>
        <w:t>… (</w:t>
      </w:r>
      <w:r w:rsidRPr="00414999">
        <w:rPr>
          <w:rFonts w:ascii="Arial" w:hAnsi="Arial" w:cs="Arial"/>
          <w:i/>
          <w:iCs/>
          <w:sz w:val="22"/>
          <w:szCs w:val="22"/>
        </w:rPr>
        <w:t>uvede se přesný název zrušované obecně závazné vyhlášky</w:t>
      </w:r>
      <w:r w:rsidR="00372F4B">
        <w:rPr>
          <w:rFonts w:ascii="Arial" w:hAnsi="Arial" w:cs="Arial"/>
          <w:sz w:val="22"/>
          <w:szCs w:val="22"/>
        </w:rPr>
        <w:t>).</w:t>
      </w:r>
    </w:p>
    <w:p w:rsidR="002002A8" w:rsidRPr="00414999" w:rsidRDefault="002002A8" w:rsidP="002002A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002A8" w:rsidRPr="00414999" w:rsidRDefault="002002A8" w:rsidP="00414999">
      <w:pPr>
        <w:spacing w:before="240" w:after="60"/>
        <w:jc w:val="center"/>
        <w:rPr>
          <w:rFonts w:ascii="Arial" w:hAnsi="Arial" w:cs="Arial"/>
          <w:b/>
          <w:bCs/>
          <w:sz w:val="22"/>
          <w:szCs w:val="22"/>
        </w:rPr>
      </w:pPr>
      <w:r w:rsidRPr="00414999">
        <w:rPr>
          <w:rFonts w:ascii="Arial" w:hAnsi="Arial" w:cs="Arial"/>
          <w:b/>
          <w:bCs/>
          <w:sz w:val="22"/>
          <w:szCs w:val="22"/>
        </w:rPr>
        <w:t>Čl. 3</w:t>
      </w:r>
    </w:p>
    <w:p w:rsidR="002002A8" w:rsidRPr="00414999" w:rsidRDefault="002002A8" w:rsidP="00414999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Účinnost</w:t>
      </w: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B3FCE" w:rsidRPr="00E836B1" w:rsidRDefault="002B3FCE" w:rsidP="002B3FCE">
      <w:pPr>
        <w:jc w:val="both"/>
        <w:rPr>
          <w:rFonts w:ascii="Arial" w:hAnsi="Arial" w:cs="Arial"/>
          <w:sz w:val="22"/>
          <w:szCs w:val="22"/>
        </w:rPr>
      </w:pPr>
      <w:r w:rsidRPr="002B3FCE">
        <w:rPr>
          <w:rFonts w:ascii="Arial" w:hAnsi="Arial" w:cs="Arial"/>
          <w:sz w:val="22"/>
          <w:szCs w:val="22"/>
        </w:rPr>
        <w:t xml:space="preserve">Tato </w:t>
      </w:r>
      <w:r w:rsidR="00372F4B">
        <w:rPr>
          <w:rFonts w:ascii="Arial" w:hAnsi="Arial" w:cs="Arial"/>
          <w:sz w:val="22"/>
          <w:szCs w:val="22"/>
        </w:rPr>
        <w:t xml:space="preserve">obecně závazná </w:t>
      </w:r>
      <w:r w:rsidRPr="002B3FCE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2B3FCE" w:rsidRDefault="002B3FCE" w:rsidP="002B3FC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414999">
        <w:rPr>
          <w:rFonts w:ascii="Arial" w:hAnsi="Arial" w:cs="Arial"/>
          <w:i/>
          <w:iCs/>
          <w:sz w:val="22"/>
          <w:szCs w:val="22"/>
        </w:rPr>
        <w:t xml:space="preserve">            Podpis                                                                                           Podpis</w:t>
      </w:r>
    </w:p>
    <w:p w:rsidR="002002A8" w:rsidRPr="00414999" w:rsidRDefault="002002A8" w:rsidP="002002A8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………….…………                                                                       ..…..………………</w:t>
      </w:r>
    </w:p>
    <w:p w:rsidR="002002A8" w:rsidRPr="00414999" w:rsidRDefault="002002A8" w:rsidP="002002A8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titul Jméno Příjmení                                                                       titul Jméno Příjmení</w:t>
      </w:r>
    </w:p>
    <w:p w:rsidR="002002A8" w:rsidRPr="00414999" w:rsidRDefault="002002A8" w:rsidP="002002A8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      místostarosta                                                                                       starosta</w:t>
      </w: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7F7451" w:rsidRPr="00E24A18" w:rsidRDefault="007F7451" w:rsidP="007F745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E24A18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E24A18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:rsidR="007F7451" w:rsidRPr="00E24A18" w:rsidRDefault="007F7451" w:rsidP="007F745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7F7451" w:rsidRPr="007F7451" w:rsidRDefault="007F7451" w:rsidP="007F7451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24A18">
        <w:rPr>
          <w:rFonts w:ascii="Arial" w:hAnsi="Arial" w:cs="Arial"/>
          <w:i/>
          <w:color w:val="0070C0"/>
          <w:sz w:val="20"/>
          <w:szCs w:val="20"/>
          <w:u w:val="single"/>
        </w:rPr>
        <w:lastRenderedPageBreak/>
        <w:t>Upozornění</w:t>
      </w:r>
      <w:r w:rsidRPr="00E24A18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:rsidR="007F7451" w:rsidRPr="007F7451" w:rsidRDefault="007F7451" w:rsidP="007F745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4722A" w:rsidRPr="002002A8" w:rsidRDefault="0024722A" w:rsidP="007F7451">
      <w:pPr>
        <w:jc w:val="both"/>
        <w:rPr>
          <w:rFonts w:ascii="Arial" w:hAnsi="Arial" w:cs="Arial"/>
          <w:sz w:val="22"/>
          <w:szCs w:val="22"/>
        </w:rPr>
      </w:pPr>
    </w:p>
    <w:sectPr w:rsidR="0024722A" w:rsidRPr="0020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5A2" w:rsidRDefault="00E505A2">
      <w:r>
        <w:separator/>
      </w:r>
    </w:p>
  </w:endnote>
  <w:endnote w:type="continuationSeparator" w:id="0">
    <w:p w:rsidR="00E505A2" w:rsidRDefault="00E5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5A2" w:rsidRDefault="00E505A2">
      <w:r>
        <w:separator/>
      </w:r>
    </w:p>
  </w:footnote>
  <w:footnote w:type="continuationSeparator" w:id="0">
    <w:p w:rsidR="00E505A2" w:rsidRDefault="00E50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92405"/>
    <w:multiLevelType w:val="hybridMultilevel"/>
    <w:tmpl w:val="3958388C"/>
    <w:lvl w:ilvl="0" w:tplc="1854A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4F6899"/>
    <w:multiLevelType w:val="hybridMultilevel"/>
    <w:tmpl w:val="145A0290"/>
    <w:lvl w:ilvl="0" w:tplc="1854A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CC77A2"/>
    <w:multiLevelType w:val="hybridMultilevel"/>
    <w:tmpl w:val="BF84C57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1B038D7"/>
    <w:multiLevelType w:val="hybridMultilevel"/>
    <w:tmpl w:val="7A7440C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8"/>
  </w:num>
  <w:num w:numId="5">
    <w:abstractNumId w:val="7"/>
  </w:num>
  <w:num w:numId="6">
    <w:abstractNumId w:val="10"/>
  </w:num>
  <w:num w:numId="7">
    <w:abstractNumId w:val="5"/>
  </w:num>
  <w:num w:numId="8">
    <w:abstractNumId w:val="1"/>
  </w:num>
  <w:num w:numId="9">
    <w:abstractNumId w:val="9"/>
  </w:num>
  <w:num w:numId="10">
    <w:abstractNumId w:val="6"/>
  </w:num>
  <w:num w:numId="11">
    <w:abstractNumId w:val="3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86DC1"/>
    <w:rsid w:val="001844BA"/>
    <w:rsid w:val="002002A8"/>
    <w:rsid w:val="00244947"/>
    <w:rsid w:val="0024722A"/>
    <w:rsid w:val="002B3FCE"/>
    <w:rsid w:val="002F549C"/>
    <w:rsid w:val="00372F4B"/>
    <w:rsid w:val="00414999"/>
    <w:rsid w:val="005F75A8"/>
    <w:rsid w:val="00641107"/>
    <w:rsid w:val="006B791E"/>
    <w:rsid w:val="007E1DB2"/>
    <w:rsid w:val="007F7451"/>
    <w:rsid w:val="00864A97"/>
    <w:rsid w:val="00887212"/>
    <w:rsid w:val="00A63548"/>
    <w:rsid w:val="00B25E27"/>
    <w:rsid w:val="00C221E1"/>
    <w:rsid w:val="00C93395"/>
    <w:rsid w:val="00E24A18"/>
    <w:rsid w:val="00E505A2"/>
    <w:rsid w:val="00E6394E"/>
    <w:rsid w:val="00E85ED5"/>
    <w:rsid w:val="00FB6BEE"/>
    <w:rsid w:val="00FF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F70CAFE"/>
  <w15:chartTrackingRefBased/>
  <w15:docId w15:val="{8170F222-E767-4BB6-A505-D343F3D15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002A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2002A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2002A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2002A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1063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ZUGAR Radek, Mgr.</cp:lastModifiedBy>
  <cp:revision>2</cp:revision>
  <cp:lastPrinted>2007-03-05T10:30:00Z</cp:lastPrinted>
  <dcterms:created xsi:type="dcterms:W3CDTF">2022-04-25T06:50:00Z</dcterms:created>
  <dcterms:modified xsi:type="dcterms:W3CDTF">2022-04-25T06:50:00Z</dcterms:modified>
</cp:coreProperties>
</file>