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4947B" w14:textId="3EF4C806" w:rsidR="004978CB" w:rsidRDefault="00C95461" w:rsidP="00C95461">
      <w:pPr>
        <w:pStyle w:val="Nadpis1"/>
      </w:pPr>
      <w:r>
        <w:t>Interim Project Report</w:t>
      </w:r>
    </w:p>
    <w:p w14:paraId="4B1ED554" w14:textId="0AD2A42E" w:rsidR="00C95461" w:rsidRPr="008D76A0" w:rsidRDefault="00C95461" w:rsidP="00D56114">
      <w:pPr>
        <w:pStyle w:val="Nadpis2"/>
        <w:rPr>
          <w:rFonts w:asciiTheme="minorHAnsi" w:hAnsiTheme="minorHAnsi" w:cstheme="minorHAnsi"/>
        </w:rPr>
      </w:pPr>
      <w:r w:rsidRPr="008D76A0">
        <w:rPr>
          <w:rFonts w:asciiTheme="minorHAnsi" w:hAnsiTheme="minorHAnsi" w:cstheme="minorHAnsi"/>
        </w:rPr>
        <w:t xml:space="preserve">Obecné pokyny pro vyplnění celé monitorovací zprávy </w:t>
      </w:r>
    </w:p>
    <w:p w14:paraId="4DF141FE" w14:textId="5D4593FA" w:rsidR="00D56114" w:rsidRPr="00F31E09" w:rsidRDefault="00D56114" w:rsidP="00BB1092">
      <w:pPr>
        <w:pStyle w:val="Seznamsodrkami"/>
        <w:numPr>
          <w:ilvl w:val="0"/>
          <w:numId w:val="23"/>
        </w:numPr>
      </w:pPr>
      <w:bookmarkStart w:id="0" w:name="_Hlk138928138"/>
      <w:r w:rsidRPr="00F31E09">
        <w:t>Pokud není uvedeno jinak, vyplňujte monitorovací zprávy v anglickém jazyce</w:t>
      </w:r>
      <w:r w:rsidR="00985426">
        <w:t>.</w:t>
      </w:r>
    </w:p>
    <w:p w14:paraId="560D7C28" w14:textId="44F3EFDC" w:rsidR="00D56114" w:rsidRPr="00F31E09" w:rsidRDefault="00D56114" w:rsidP="004A7353">
      <w:pPr>
        <w:pStyle w:val="Seznamsodrkami"/>
        <w:numPr>
          <w:ilvl w:val="1"/>
          <w:numId w:val="31"/>
        </w:numPr>
      </w:pPr>
      <w:r w:rsidRPr="00F31E09">
        <w:t xml:space="preserve">Část </w:t>
      </w:r>
      <w:r w:rsidR="000B3B1B" w:rsidRPr="00F31E09">
        <w:t>1</w:t>
      </w:r>
      <w:r w:rsidRPr="00F31E09">
        <w:t xml:space="preserve"> </w:t>
      </w:r>
      <w:r w:rsidRPr="004A7353">
        <w:rPr>
          <w:i/>
          <w:iCs/>
        </w:rPr>
        <w:t>Identification</w:t>
      </w:r>
      <w:r w:rsidRPr="00F31E09">
        <w:t xml:space="preserve"> – kombinace češtiny a angličtiny</w:t>
      </w:r>
      <w:r w:rsidR="00985426">
        <w:t>.</w:t>
      </w:r>
    </w:p>
    <w:p w14:paraId="56422F81" w14:textId="457E32C3" w:rsidR="00D56114" w:rsidRPr="00F31E09" w:rsidRDefault="00D56114" w:rsidP="004A7353">
      <w:pPr>
        <w:pStyle w:val="Seznamsodrkami"/>
        <w:numPr>
          <w:ilvl w:val="1"/>
          <w:numId w:val="31"/>
        </w:numPr>
      </w:pPr>
      <w:r w:rsidRPr="00F31E09">
        <w:t xml:space="preserve">Část </w:t>
      </w:r>
      <w:r w:rsidR="000B3B1B" w:rsidRPr="00F31E09">
        <w:t>2</w:t>
      </w:r>
      <w:r w:rsidR="000F3772" w:rsidRPr="00F31E09">
        <w:t xml:space="preserve"> </w:t>
      </w:r>
      <w:bookmarkStart w:id="1" w:name="_Hlk138927994"/>
      <w:r w:rsidR="00320966" w:rsidRPr="004A7353">
        <w:rPr>
          <w:i/>
          <w:iCs/>
        </w:rPr>
        <w:t xml:space="preserve">Main </w:t>
      </w:r>
      <w:r w:rsidR="000F3772" w:rsidRPr="004A7353">
        <w:rPr>
          <w:i/>
          <w:iCs/>
        </w:rPr>
        <w:t>Indicators</w:t>
      </w:r>
      <w:r w:rsidR="000F3772" w:rsidRPr="00F31E09">
        <w:t xml:space="preserve"> </w:t>
      </w:r>
      <w:bookmarkEnd w:id="1"/>
      <w:r w:rsidR="000F3772" w:rsidRPr="00F31E09">
        <w:t>– pouze česky</w:t>
      </w:r>
      <w:r w:rsidR="00985426">
        <w:t>.</w:t>
      </w:r>
    </w:p>
    <w:p w14:paraId="0CB396F8" w14:textId="40B3358A" w:rsidR="000F3772" w:rsidRPr="00F31E09" w:rsidRDefault="00320966" w:rsidP="004A7353">
      <w:pPr>
        <w:pStyle w:val="Seznamsodrkami"/>
        <w:numPr>
          <w:ilvl w:val="1"/>
          <w:numId w:val="31"/>
        </w:numPr>
      </w:pPr>
      <w:r>
        <w:t>V</w:t>
      </w:r>
      <w:r w:rsidR="000F3772" w:rsidRPr="00F31E09">
        <w:t>šechny přílohy dokládejte v českém jazyce</w:t>
      </w:r>
      <w:r w:rsidR="00985426">
        <w:t>.</w:t>
      </w:r>
    </w:p>
    <w:p w14:paraId="3505C388" w14:textId="77777777" w:rsidR="000F3772" w:rsidRPr="00F31E09" w:rsidRDefault="000F3772" w:rsidP="00BB1092">
      <w:pPr>
        <w:pStyle w:val="Seznamsodrkami"/>
        <w:numPr>
          <w:ilvl w:val="0"/>
          <w:numId w:val="23"/>
        </w:numPr>
      </w:pPr>
      <w:r w:rsidRPr="00F31E09">
        <w:t xml:space="preserve">Při vyplňování berte v potaz informace, které jste uvedli v předchozí monitorovací zprávě (pokud se nyní nejedná o první monitorovací zprávu). </w:t>
      </w:r>
    </w:p>
    <w:p w14:paraId="69659F61" w14:textId="2BE87CCB" w:rsidR="000F3772" w:rsidRPr="00F31E09" w:rsidRDefault="000F3772" w:rsidP="00F31E09">
      <w:pPr>
        <w:pStyle w:val="Odrkyrove2"/>
        <w:numPr>
          <w:ilvl w:val="1"/>
          <w:numId w:val="24"/>
        </w:numPr>
        <w:jc w:val="both"/>
      </w:pPr>
      <w:r w:rsidRPr="00F31E09">
        <w:t>Popis naplňování hlavních produktů a podproduktů by měl navazovat na informace poskytnuté v předchozích monitorovacích zprávách a rovněž by se z nich mělo vycházet při popisu aktuálního stavu v této monitorovací zprávě.</w:t>
      </w:r>
    </w:p>
    <w:p w14:paraId="5945834E" w14:textId="3619C36E" w:rsidR="000F3772" w:rsidRPr="004A7353" w:rsidRDefault="000F3772" w:rsidP="00F31E09">
      <w:pPr>
        <w:pStyle w:val="Pokraovnseznamu"/>
        <w:numPr>
          <w:ilvl w:val="1"/>
          <w:numId w:val="24"/>
        </w:numPr>
        <w:jc w:val="both"/>
      </w:pPr>
      <w:r w:rsidRPr="00F31E09">
        <w:t xml:space="preserve">Informace obsažené v této zprávě </w:t>
      </w:r>
      <w:r w:rsidR="00461177" w:rsidRPr="004A7353">
        <w:t>by neměl</w:t>
      </w:r>
      <w:r w:rsidR="00F31E09" w:rsidRPr="004A7353">
        <w:t>y</w:t>
      </w:r>
      <w:r w:rsidR="00461177" w:rsidRPr="004A7353">
        <w:t xml:space="preserve"> </w:t>
      </w:r>
      <w:r w:rsidRPr="004A7353">
        <w:t>být v zásadním rozporu s informacemi poskytnutými v minulosti (</w:t>
      </w:r>
      <w:r w:rsidR="00320966" w:rsidRPr="004A7353">
        <w:t>n</w:t>
      </w:r>
      <w:r w:rsidRPr="004A7353">
        <w:t>apř. není možné, aby se ze stavu „completed“ v dalším kole reportingu přešlo do stavu „delayed“ nebo „on track“</w:t>
      </w:r>
      <w:r w:rsidR="00461177" w:rsidRPr="004A7353">
        <w:t>)</w:t>
      </w:r>
      <w:r w:rsidR="00F31E09" w:rsidRPr="004A7353">
        <w:t>.</w:t>
      </w:r>
    </w:p>
    <w:p w14:paraId="4C59FA09" w14:textId="52AAC06C" w:rsidR="00597373" w:rsidRPr="00F31E09" w:rsidRDefault="0057227C" w:rsidP="00F31E09">
      <w:pPr>
        <w:pStyle w:val="Odrkyurove1"/>
        <w:numPr>
          <w:ilvl w:val="0"/>
          <w:numId w:val="23"/>
        </w:numPr>
        <w:jc w:val="both"/>
      </w:pPr>
      <w:r>
        <w:t>O</w:t>
      </w:r>
      <w:r w:rsidR="00A11C37" w:rsidRPr="00F31E09">
        <w:t xml:space="preserve">bsah </w:t>
      </w:r>
      <w:r w:rsidR="000F3772" w:rsidRPr="00F31E09">
        <w:t>informací obsažených v monitorovací zprávě</w:t>
      </w:r>
      <w:r w:rsidR="00727772" w:rsidRPr="00F31E09">
        <w:t xml:space="preserve"> průběžné</w:t>
      </w:r>
      <w:r w:rsidRPr="0057227C">
        <w:t xml:space="preserve"> </w:t>
      </w:r>
      <w:r w:rsidRPr="00F31E09">
        <w:t>posuzuje</w:t>
      </w:r>
      <w:r w:rsidRPr="0057227C">
        <w:t xml:space="preserve"> </w:t>
      </w:r>
      <w:r>
        <w:t>v</w:t>
      </w:r>
      <w:r w:rsidRPr="00F31E09">
        <w:t>lastník komponenty</w:t>
      </w:r>
      <w:r w:rsidR="00A11C37" w:rsidRPr="00F31E09">
        <w:t>.</w:t>
      </w:r>
      <w:r w:rsidR="00867156" w:rsidRPr="00F31E09">
        <w:t xml:space="preserve"> </w:t>
      </w:r>
      <w:r w:rsidR="00A11C37" w:rsidRPr="00F31E09">
        <w:t>Ve výjimečných případech</w:t>
      </w:r>
      <w:r w:rsidR="00867156" w:rsidRPr="00F31E09">
        <w:t xml:space="preserve"> </w:t>
      </w:r>
      <w:r w:rsidR="00A11C37" w:rsidRPr="00F31E09">
        <w:t xml:space="preserve">zřejmého </w:t>
      </w:r>
      <w:r w:rsidR="00867156" w:rsidRPr="00F31E09">
        <w:t>rozporu</w:t>
      </w:r>
      <w:r w:rsidR="00151E6B" w:rsidRPr="00F31E09">
        <w:t xml:space="preserve"> mezi stavem produktů a celkovým stavem projektu</w:t>
      </w:r>
      <w:r w:rsidR="00A11C37" w:rsidRPr="00F31E09">
        <w:t xml:space="preserve"> (</w:t>
      </w:r>
      <w:r w:rsidR="00727772" w:rsidRPr="00F31E09">
        <w:t xml:space="preserve">tj. hl. </w:t>
      </w:r>
      <w:r w:rsidR="00123686" w:rsidRPr="00F31E09">
        <w:t>produkty</w:t>
      </w:r>
      <w:r w:rsidR="00123686">
        <w:t xml:space="preserve"> se jeví jako</w:t>
      </w:r>
      <w:r w:rsidR="00123686" w:rsidRPr="00F31E09">
        <w:t xml:space="preserve"> „delayed“ a celkový stav je zvolen jako „on</w:t>
      </w:r>
      <w:r w:rsidR="00123686">
        <w:t> </w:t>
      </w:r>
      <w:r w:rsidR="00123686" w:rsidRPr="00F31E09">
        <w:t>track“ a příjemce odmítne dle pokynu vlastníka komponenty upravit celkový stav na</w:t>
      </w:r>
      <w:r w:rsidR="00123686">
        <w:t xml:space="preserve"> </w:t>
      </w:r>
      <w:r w:rsidR="00123686" w:rsidRPr="00F31E09">
        <w:t>„delayed“), je to vlastník komponenty, který finálně rozhodne o celkovém stavu projektu, který následně vyplní do systému AIS v rámci pravidelného půlročního monitoringu.</w:t>
      </w:r>
    </w:p>
    <w:bookmarkEnd w:id="0"/>
    <w:p w14:paraId="4476086C" w14:textId="4D410A19" w:rsidR="00867156" w:rsidRPr="00867156" w:rsidRDefault="00867156" w:rsidP="00051640">
      <w:pPr>
        <w:pStyle w:val="Nadpis3"/>
        <w:numPr>
          <w:ilvl w:val="0"/>
          <w:numId w:val="16"/>
        </w:numPr>
        <w:spacing w:after="240"/>
        <w:ind w:left="714" w:hanging="357"/>
      </w:pPr>
      <w:r>
        <w:t>Identificatio</w:t>
      </w:r>
      <w:r w:rsidR="002D28DB">
        <w:t>n</w:t>
      </w:r>
    </w:p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2970"/>
        <w:gridCol w:w="6085"/>
      </w:tblGrid>
      <w:tr w:rsidR="00867156" w:rsidRPr="00867156" w14:paraId="7BE67787" w14:textId="77777777" w:rsidTr="00C323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6EDB2935" w14:textId="77777777" w:rsidR="00867156" w:rsidRPr="00867156" w:rsidRDefault="00867156" w:rsidP="00867156">
            <w:pPr>
              <w:rPr>
                <w:rFonts w:cstheme="minorHAnsi"/>
              </w:rPr>
            </w:pPr>
            <w:bookmarkStart w:id="2" w:name="_Hlk136590019"/>
            <w:r w:rsidRPr="00867156">
              <w:rPr>
                <w:rFonts w:cstheme="minorHAnsi"/>
              </w:rPr>
              <w:t>Název projektu (ČJ):</w:t>
            </w:r>
          </w:p>
        </w:tc>
        <w:tc>
          <w:tcPr>
            <w:tcW w:w="3360" w:type="pct"/>
            <w:vAlign w:val="center"/>
          </w:tcPr>
          <w:p w14:paraId="68C8D6D4" w14:textId="77777777" w:rsidR="00867156" w:rsidRPr="00867156" w:rsidRDefault="00867156" w:rsidP="0086715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867156" w:rsidRPr="00867156" w14:paraId="1CDE6BCE" w14:textId="77777777" w:rsidTr="00C3236C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53846131" w14:textId="7879E20C" w:rsidR="00867156" w:rsidRPr="00867156" w:rsidRDefault="00867156" w:rsidP="00867156">
            <w:pPr>
              <w:rPr>
                <w:rFonts w:cstheme="minorHAnsi"/>
              </w:rPr>
            </w:pPr>
            <w:r w:rsidRPr="00867156">
              <w:rPr>
                <w:rFonts w:cstheme="minorHAnsi"/>
              </w:rPr>
              <w:t>Name of the project (</w:t>
            </w:r>
            <w:r w:rsidR="0057227C">
              <w:rPr>
                <w:rFonts w:cstheme="minorHAnsi"/>
              </w:rPr>
              <w:t>EN</w:t>
            </w:r>
            <w:r w:rsidRPr="00867156">
              <w:rPr>
                <w:rFonts w:cstheme="minorHAnsi"/>
              </w:rPr>
              <w:t>):</w:t>
            </w:r>
          </w:p>
        </w:tc>
        <w:tc>
          <w:tcPr>
            <w:tcW w:w="3360" w:type="pct"/>
            <w:vAlign w:val="center"/>
          </w:tcPr>
          <w:p w14:paraId="1891650D" w14:textId="77777777" w:rsidR="00867156" w:rsidRPr="00867156" w:rsidRDefault="00867156" w:rsidP="008671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867156" w:rsidRPr="00867156" w14:paraId="68A7EF5B" w14:textId="77777777" w:rsidTr="00C3236C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1BDA8DA3" w14:textId="77777777" w:rsidR="00867156" w:rsidRPr="00867156" w:rsidRDefault="00867156" w:rsidP="00867156">
            <w:pPr>
              <w:rPr>
                <w:rFonts w:cstheme="minorHAnsi"/>
              </w:rPr>
            </w:pPr>
            <w:r w:rsidRPr="00867156">
              <w:rPr>
                <w:rFonts w:cstheme="minorHAnsi"/>
              </w:rPr>
              <w:t>Registrační číslo projektu</w:t>
            </w:r>
          </w:p>
        </w:tc>
        <w:tc>
          <w:tcPr>
            <w:tcW w:w="3360" w:type="pct"/>
            <w:vAlign w:val="center"/>
          </w:tcPr>
          <w:p w14:paraId="2A786ADA" w14:textId="77777777" w:rsidR="00867156" w:rsidRPr="00867156" w:rsidRDefault="00867156" w:rsidP="008671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867156" w:rsidRPr="00867156" w14:paraId="4D2C66B4" w14:textId="77777777" w:rsidTr="00C3236C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0D965ED0" w14:textId="77777777" w:rsidR="00867156" w:rsidRPr="00867156" w:rsidRDefault="00867156" w:rsidP="00867156">
            <w:pPr>
              <w:rPr>
                <w:rFonts w:cstheme="minorHAnsi"/>
                <w:b w:val="0"/>
              </w:rPr>
            </w:pPr>
            <w:r w:rsidRPr="00867156">
              <w:rPr>
                <w:rFonts w:cstheme="minorHAnsi"/>
                <w:b w:val="0"/>
              </w:rPr>
              <w:t>Příjemce (ČJ):</w:t>
            </w:r>
          </w:p>
        </w:tc>
        <w:tc>
          <w:tcPr>
            <w:tcW w:w="3360" w:type="pct"/>
            <w:vAlign w:val="center"/>
          </w:tcPr>
          <w:p w14:paraId="5CC0027D" w14:textId="77777777" w:rsidR="00867156" w:rsidRPr="00867156" w:rsidRDefault="00867156" w:rsidP="00867156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867156" w:rsidRPr="00867156" w14:paraId="5002D751" w14:textId="77777777" w:rsidTr="00C3236C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3B6CD372" w14:textId="77777777" w:rsidR="00867156" w:rsidRPr="00867156" w:rsidRDefault="00867156" w:rsidP="00867156">
            <w:pPr>
              <w:spacing w:before="40" w:after="40"/>
              <w:rPr>
                <w:rFonts w:cstheme="minorHAnsi"/>
                <w:b w:val="0"/>
                <w:bCs w:val="0"/>
              </w:rPr>
            </w:pPr>
            <w:r w:rsidRPr="00867156">
              <w:rPr>
                <w:rFonts w:cstheme="minorHAnsi"/>
                <w:b w:val="0"/>
              </w:rPr>
              <w:t>Kontaktní osoba:</w:t>
            </w:r>
          </w:p>
        </w:tc>
        <w:tc>
          <w:tcPr>
            <w:tcW w:w="3360" w:type="pct"/>
            <w:vAlign w:val="center"/>
          </w:tcPr>
          <w:p w14:paraId="58F87DE6" w14:textId="77777777" w:rsidR="00867156" w:rsidRPr="00867156" w:rsidRDefault="00867156" w:rsidP="00867156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867156" w:rsidRPr="00867156" w14:paraId="5E29B5D7" w14:textId="77777777" w:rsidTr="00C3236C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180B1472" w14:textId="77777777" w:rsidR="00867156" w:rsidRPr="00867156" w:rsidRDefault="00867156" w:rsidP="00867156">
            <w:pPr>
              <w:spacing w:before="40" w:after="40"/>
              <w:rPr>
                <w:rFonts w:cstheme="minorHAnsi"/>
                <w:b w:val="0"/>
              </w:rPr>
            </w:pPr>
            <w:r w:rsidRPr="00867156">
              <w:rPr>
                <w:rFonts w:cstheme="minorHAnsi"/>
                <w:b w:val="0"/>
              </w:rPr>
              <w:t xml:space="preserve">e-mail: </w:t>
            </w:r>
          </w:p>
        </w:tc>
        <w:tc>
          <w:tcPr>
            <w:tcW w:w="3360" w:type="pct"/>
            <w:vAlign w:val="center"/>
          </w:tcPr>
          <w:p w14:paraId="7C1C20F8" w14:textId="77777777" w:rsidR="00867156" w:rsidRPr="00867156" w:rsidRDefault="00867156" w:rsidP="00867156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867156" w:rsidRPr="00867156" w14:paraId="77D8DB82" w14:textId="77777777" w:rsidTr="00C3236C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0131DABE" w14:textId="77777777" w:rsidR="00867156" w:rsidRPr="00867156" w:rsidRDefault="00867156" w:rsidP="00867156">
            <w:pPr>
              <w:spacing w:before="40" w:after="40"/>
              <w:rPr>
                <w:rFonts w:cstheme="minorHAnsi"/>
                <w:b w:val="0"/>
              </w:rPr>
            </w:pPr>
            <w:r w:rsidRPr="00867156">
              <w:rPr>
                <w:rFonts w:cstheme="minorHAnsi"/>
                <w:b w:val="0"/>
              </w:rPr>
              <w:t>Telefonní číslo:</w:t>
            </w:r>
          </w:p>
        </w:tc>
        <w:tc>
          <w:tcPr>
            <w:tcW w:w="3360" w:type="pct"/>
            <w:vAlign w:val="center"/>
          </w:tcPr>
          <w:p w14:paraId="70A15222" w14:textId="77777777" w:rsidR="00867156" w:rsidRPr="00867156" w:rsidRDefault="00867156" w:rsidP="00867156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867156" w:rsidRPr="00867156" w14:paraId="1012223E" w14:textId="77777777" w:rsidTr="00C3236C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556A0B07" w14:textId="77777777" w:rsidR="00867156" w:rsidRPr="00867156" w:rsidRDefault="00867156" w:rsidP="00867156">
            <w:pPr>
              <w:spacing w:before="40" w:after="40"/>
              <w:rPr>
                <w:rFonts w:cstheme="minorHAnsi"/>
                <w:b w:val="0"/>
                <w:bCs w:val="0"/>
              </w:rPr>
            </w:pPr>
            <w:r w:rsidRPr="00867156">
              <w:rPr>
                <w:rFonts w:cstheme="minorHAnsi"/>
                <w:b w:val="0"/>
              </w:rPr>
              <w:t xml:space="preserve">Reportovací období: </w:t>
            </w:r>
          </w:p>
        </w:tc>
        <w:tc>
          <w:tcPr>
            <w:tcW w:w="3360" w:type="pct"/>
            <w:vAlign w:val="center"/>
          </w:tcPr>
          <w:p w14:paraId="6035EEAC" w14:textId="77777777" w:rsidR="00867156" w:rsidRPr="00867156" w:rsidRDefault="00867156" w:rsidP="00867156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bookmarkEnd w:id="2"/>
    </w:tbl>
    <w:p w14:paraId="4F081549" w14:textId="408CC221" w:rsidR="00867156" w:rsidRDefault="00867156" w:rsidP="00D56114">
      <w:pPr>
        <w:pStyle w:val="Odrkyrove2"/>
      </w:pPr>
    </w:p>
    <w:p w14:paraId="303510D3" w14:textId="21E47F11" w:rsidR="00CC62C2" w:rsidRDefault="00E970EB" w:rsidP="00051640">
      <w:pPr>
        <w:pStyle w:val="Nadpis3"/>
        <w:numPr>
          <w:ilvl w:val="0"/>
          <w:numId w:val="16"/>
        </w:numPr>
      </w:pPr>
      <w:r>
        <w:lastRenderedPageBreak/>
        <w:t xml:space="preserve">Main </w:t>
      </w:r>
      <w:r w:rsidR="00867156">
        <w:t xml:space="preserve">Indicators </w:t>
      </w:r>
    </w:p>
    <w:p w14:paraId="2A40F377" w14:textId="22D3C228" w:rsidR="00CC62C2" w:rsidRPr="00DD2735" w:rsidRDefault="00CC62C2" w:rsidP="00736D28">
      <w:pPr>
        <w:jc w:val="both"/>
      </w:pPr>
      <w:r w:rsidRPr="005C2EC1">
        <w:t>Monitorovací indikátory představují povinné závazky, které každý realizátor projektu musí</w:t>
      </w:r>
      <w:r w:rsidRPr="00CC62C2">
        <w:t xml:space="preserve"> </w:t>
      </w:r>
      <w:r w:rsidRPr="005C2EC1">
        <w:t>doložit Evropské komisi</w:t>
      </w:r>
      <w:r w:rsidR="002C3875">
        <w:t>.</w:t>
      </w:r>
    </w:p>
    <w:p w14:paraId="35EC052D" w14:textId="628CC1AA" w:rsidR="00E970EB" w:rsidRDefault="00D439BC" w:rsidP="002B7C24">
      <w:pPr>
        <w:jc w:val="both"/>
      </w:pPr>
      <w:r>
        <w:t>Naplňování monitorovacích indikátorů je sledováno průběžně</w:t>
      </w:r>
      <w:r w:rsidR="002C3875">
        <w:t xml:space="preserve">, ačkoliv je jejich plnění dokládáno často až na konci realizace projektu/hlavního produktu/podproduktu (např. </w:t>
      </w:r>
      <w:r w:rsidR="004C6259">
        <w:t xml:space="preserve">formou </w:t>
      </w:r>
      <w:r w:rsidR="002C3875">
        <w:t>akceptační</w:t>
      </w:r>
      <w:r w:rsidR="004C6259">
        <w:t>ho</w:t>
      </w:r>
      <w:r w:rsidR="002C3875">
        <w:t xml:space="preserve"> protokol</w:t>
      </w:r>
      <w:r w:rsidR="004C6259">
        <w:t>u</w:t>
      </w:r>
      <w:r w:rsidR="002C3875">
        <w:t xml:space="preserve">). </w:t>
      </w:r>
      <w:r w:rsidR="002B7C24">
        <w:t xml:space="preserve">Uveďte česky relevantní monitorovací indikátory </w:t>
      </w:r>
      <w:r w:rsidR="007C006F">
        <w:t>po</w:t>
      </w:r>
      <w:r w:rsidR="002B7C24">
        <w:t>dle</w:t>
      </w:r>
      <w:r w:rsidR="007C006F">
        <w:t> </w:t>
      </w:r>
      <w:r w:rsidR="002B7C24">
        <w:t xml:space="preserve">právního aktu nebo dle výzvy, pokud </w:t>
      </w:r>
      <w:r w:rsidR="00985426">
        <w:t>projektu dosud nebyl vydán</w:t>
      </w:r>
      <w:r w:rsidR="00E970EB">
        <w:t xml:space="preserve"> právní akt.</w:t>
      </w:r>
      <w:r w:rsidR="002B7C24">
        <w:t xml:space="preserve"> </w:t>
      </w:r>
      <w:r w:rsidR="00E970EB">
        <w:t xml:space="preserve">U každého hlavního indikátoru </w:t>
      </w:r>
      <w:r w:rsidR="002B7C24">
        <w:t>doplňte aktuální st</w:t>
      </w:r>
      <w:r w:rsidR="00BD6473">
        <w:t>av</w:t>
      </w:r>
      <w:r w:rsidR="002B7C24">
        <w:t xml:space="preserve"> cílové hodnoty (čís</w:t>
      </w:r>
      <w:r w:rsidR="00BD6473">
        <w:t>lem</w:t>
      </w:r>
      <w:r w:rsidR="002B7C24">
        <w:t>).</w:t>
      </w:r>
    </w:p>
    <w:p w14:paraId="1F761C62" w14:textId="31702299" w:rsidR="004D5484" w:rsidRDefault="002B7C24" w:rsidP="002B7C24">
      <w:pPr>
        <w:jc w:val="both"/>
      </w:pPr>
      <w:r>
        <w:t>Uvádějte pouze hlavní indikátory.</w:t>
      </w:r>
    </w:p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3113"/>
        <w:gridCol w:w="5942"/>
      </w:tblGrid>
      <w:tr w:rsidR="00AC3A71" w:rsidRPr="00867156" w14:paraId="639DEA67" w14:textId="77777777" w:rsidTr="002B7C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tcBorders>
              <w:bottom w:val="single" w:sz="4" w:space="0" w:color="5B9BD5" w:themeColor="accent1"/>
            </w:tcBorders>
            <w:vAlign w:val="center"/>
          </w:tcPr>
          <w:p w14:paraId="75468D77" w14:textId="64B5CE78" w:rsidR="00AC3A71" w:rsidRPr="00AC3A71" w:rsidRDefault="00AC3A71" w:rsidP="00DF6749">
            <w:pPr>
              <w:rPr>
                <w:rFonts w:cstheme="minorHAnsi"/>
                <w:b w:val="0"/>
                <w:bCs w:val="0"/>
              </w:rPr>
            </w:pPr>
            <w:r w:rsidRPr="00AC3A71">
              <w:rPr>
                <w:rFonts w:cstheme="minorHAnsi"/>
                <w:b w:val="0"/>
                <w:bCs w:val="0"/>
              </w:rPr>
              <w:t>Název</w:t>
            </w:r>
            <w:r>
              <w:rPr>
                <w:rFonts w:cstheme="minorHAnsi"/>
                <w:b w:val="0"/>
                <w:bCs w:val="0"/>
              </w:rPr>
              <w:t xml:space="preserve"> </w:t>
            </w:r>
            <w:r w:rsidR="002B3EC3">
              <w:rPr>
                <w:rFonts w:cstheme="minorHAnsi"/>
                <w:b w:val="0"/>
                <w:bCs w:val="0"/>
              </w:rPr>
              <w:t xml:space="preserve">hlavního </w:t>
            </w:r>
            <w:r>
              <w:rPr>
                <w:rFonts w:cstheme="minorHAnsi"/>
                <w:b w:val="0"/>
                <w:bCs w:val="0"/>
              </w:rPr>
              <w:t>indikátoru</w:t>
            </w:r>
          </w:p>
        </w:tc>
        <w:tc>
          <w:tcPr>
            <w:tcW w:w="3281" w:type="pct"/>
            <w:tcBorders>
              <w:bottom w:val="single" w:sz="4" w:space="0" w:color="5B9BD5" w:themeColor="accent1"/>
            </w:tcBorders>
            <w:vAlign w:val="center"/>
          </w:tcPr>
          <w:p w14:paraId="2EADFBB4" w14:textId="77777777" w:rsidR="00AC3A71" w:rsidRPr="00867156" w:rsidRDefault="00AC3A71" w:rsidP="00DF67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C3A71" w:rsidRPr="00867156" w14:paraId="0059744F" w14:textId="77777777" w:rsidTr="002B7C24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1B9DC3B4" w14:textId="55EA3927" w:rsidR="00AC3A71" w:rsidRPr="00867156" w:rsidRDefault="00AC3A71" w:rsidP="00DF6749">
            <w:pPr>
              <w:spacing w:before="40" w:after="4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</w:rPr>
              <w:t>Výchozí hodnota</w:t>
            </w:r>
          </w:p>
        </w:tc>
        <w:tc>
          <w:tcPr>
            <w:tcW w:w="3281" w:type="pct"/>
            <w:vAlign w:val="center"/>
          </w:tcPr>
          <w:p w14:paraId="0E697FD3" w14:textId="77777777" w:rsidR="00AC3A71" w:rsidRPr="00867156" w:rsidRDefault="00AC3A71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C3A71" w:rsidRPr="00867156" w14:paraId="2D59E964" w14:textId="77777777" w:rsidTr="002B7C24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02CFA616" w14:textId="127515F5" w:rsidR="00AC3A71" w:rsidRPr="00AC3A71" w:rsidRDefault="00AC3A71" w:rsidP="00DF6749">
            <w:pPr>
              <w:spacing w:before="40" w:after="40"/>
              <w:rPr>
                <w:rFonts w:cstheme="minorHAnsi"/>
                <w:bCs w:val="0"/>
              </w:rPr>
            </w:pPr>
            <w:r w:rsidRPr="00AC3A71">
              <w:rPr>
                <w:rFonts w:cstheme="minorHAnsi"/>
                <w:bCs w:val="0"/>
              </w:rPr>
              <w:t xml:space="preserve">Cílová hodnota </w:t>
            </w:r>
          </w:p>
        </w:tc>
        <w:tc>
          <w:tcPr>
            <w:tcW w:w="3281" w:type="pct"/>
            <w:vAlign w:val="center"/>
          </w:tcPr>
          <w:p w14:paraId="732353FC" w14:textId="77777777" w:rsidR="00AC3A71" w:rsidRPr="00867156" w:rsidRDefault="00AC3A71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C3A71" w:rsidRPr="00867156" w14:paraId="5D8F1376" w14:textId="77777777" w:rsidTr="002B7C24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6D5B68E2" w14:textId="053407B5" w:rsidR="00AC3A71" w:rsidRPr="00867156" w:rsidRDefault="00AC3A71" w:rsidP="00DF6749">
            <w:pPr>
              <w:spacing w:before="40" w:after="4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Datum cílové hodnoty</w:t>
            </w:r>
            <w:r w:rsidR="004C6259">
              <w:rPr>
                <w:rFonts w:cstheme="minorHAnsi"/>
                <w:b w:val="0"/>
              </w:rPr>
              <w:t xml:space="preserve"> dle výzvy</w:t>
            </w:r>
          </w:p>
        </w:tc>
        <w:tc>
          <w:tcPr>
            <w:tcW w:w="3281" w:type="pct"/>
            <w:vAlign w:val="center"/>
          </w:tcPr>
          <w:p w14:paraId="66D391D9" w14:textId="77777777" w:rsidR="00AC3A71" w:rsidRPr="00867156" w:rsidRDefault="00AC3A71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C3A71" w:rsidRPr="00867156" w14:paraId="70DB6B0B" w14:textId="77777777" w:rsidTr="002B7C24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54EA89B5" w14:textId="197C4F63" w:rsidR="00AC3A71" w:rsidRPr="00AC3A71" w:rsidRDefault="00AC3A71" w:rsidP="00DF6749">
            <w:pPr>
              <w:spacing w:before="40" w:after="40"/>
              <w:rPr>
                <w:rFonts w:cstheme="minorHAnsi"/>
                <w:bCs w:val="0"/>
              </w:rPr>
            </w:pPr>
            <w:r w:rsidRPr="00AC3A71">
              <w:rPr>
                <w:rFonts w:cstheme="minorHAnsi"/>
                <w:bCs w:val="0"/>
              </w:rPr>
              <w:t xml:space="preserve">Aktuální stav </w:t>
            </w:r>
            <w:r w:rsidR="002B7C24">
              <w:rPr>
                <w:rFonts w:cstheme="minorHAnsi"/>
                <w:bCs w:val="0"/>
              </w:rPr>
              <w:t>cílové hodnoty</w:t>
            </w:r>
          </w:p>
        </w:tc>
        <w:tc>
          <w:tcPr>
            <w:tcW w:w="3281" w:type="pct"/>
            <w:vAlign w:val="center"/>
          </w:tcPr>
          <w:p w14:paraId="44B1B78D" w14:textId="77777777" w:rsidR="00AC3A71" w:rsidRPr="00867156" w:rsidRDefault="00AC3A71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5D22DBB3" w14:textId="1D535351" w:rsidR="00AC3A71" w:rsidRDefault="00AC3A71" w:rsidP="00AC3A71"/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3113"/>
        <w:gridCol w:w="5942"/>
      </w:tblGrid>
      <w:tr w:rsidR="00AC3A71" w:rsidRPr="00867156" w14:paraId="3525120A" w14:textId="77777777" w:rsidTr="002B7C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tcBorders>
              <w:bottom w:val="single" w:sz="4" w:space="0" w:color="5B9BD5" w:themeColor="accent1"/>
            </w:tcBorders>
            <w:vAlign w:val="center"/>
          </w:tcPr>
          <w:p w14:paraId="3DEABC08" w14:textId="3049FC94" w:rsidR="00AC3A71" w:rsidRPr="00AC3A71" w:rsidRDefault="00AC3A71" w:rsidP="00DF6749">
            <w:pPr>
              <w:rPr>
                <w:rFonts w:cstheme="minorHAnsi"/>
                <w:b w:val="0"/>
                <w:bCs w:val="0"/>
              </w:rPr>
            </w:pPr>
            <w:r w:rsidRPr="00AC3A71">
              <w:rPr>
                <w:rFonts w:cstheme="minorHAnsi"/>
                <w:b w:val="0"/>
                <w:bCs w:val="0"/>
              </w:rPr>
              <w:t>Název</w:t>
            </w:r>
            <w:r w:rsidR="002B3EC3">
              <w:rPr>
                <w:rFonts w:cstheme="minorHAnsi"/>
                <w:b w:val="0"/>
                <w:bCs w:val="0"/>
              </w:rPr>
              <w:t xml:space="preserve"> hlavního</w:t>
            </w:r>
            <w:r>
              <w:rPr>
                <w:rFonts w:cstheme="minorHAnsi"/>
                <w:b w:val="0"/>
                <w:bCs w:val="0"/>
              </w:rPr>
              <w:t xml:space="preserve"> indikátoru</w:t>
            </w:r>
          </w:p>
        </w:tc>
        <w:tc>
          <w:tcPr>
            <w:tcW w:w="3281" w:type="pct"/>
            <w:tcBorders>
              <w:bottom w:val="single" w:sz="4" w:space="0" w:color="5B9BD5" w:themeColor="accent1"/>
            </w:tcBorders>
            <w:vAlign w:val="center"/>
          </w:tcPr>
          <w:p w14:paraId="713C6614" w14:textId="77777777" w:rsidR="00AC3A71" w:rsidRPr="00867156" w:rsidRDefault="00AC3A71" w:rsidP="00DF67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C3A71" w:rsidRPr="00867156" w14:paraId="6AACA262" w14:textId="77777777" w:rsidTr="002B7C24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2B52E72D" w14:textId="77777777" w:rsidR="00AC3A71" w:rsidRPr="00867156" w:rsidRDefault="00AC3A71" w:rsidP="00DF6749">
            <w:pPr>
              <w:spacing w:before="40" w:after="4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</w:rPr>
              <w:t>Výchozí hodnota</w:t>
            </w:r>
          </w:p>
        </w:tc>
        <w:tc>
          <w:tcPr>
            <w:tcW w:w="3281" w:type="pct"/>
            <w:vAlign w:val="center"/>
          </w:tcPr>
          <w:p w14:paraId="267B7E65" w14:textId="77777777" w:rsidR="00AC3A71" w:rsidRPr="00867156" w:rsidRDefault="00AC3A71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C3A71" w:rsidRPr="00867156" w14:paraId="12BCE146" w14:textId="77777777" w:rsidTr="002B7C24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7BDE848E" w14:textId="77777777" w:rsidR="00AC3A71" w:rsidRPr="00AC3A71" w:rsidRDefault="00AC3A71" w:rsidP="00DF6749">
            <w:pPr>
              <w:spacing w:before="40" w:after="40"/>
              <w:rPr>
                <w:rFonts w:cstheme="minorHAnsi"/>
                <w:bCs w:val="0"/>
              </w:rPr>
            </w:pPr>
            <w:r w:rsidRPr="00AC3A71">
              <w:rPr>
                <w:rFonts w:cstheme="minorHAnsi"/>
                <w:bCs w:val="0"/>
              </w:rPr>
              <w:t xml:space="preserve">Cílová hodnota </w:t>
            </w:r>
          </w:p>
        </w:tc>
        <w:tc>
          <w:tcPr>
            <w:tcW w:w="3281" w:type="pct"/>
            <w:vAlign w:val="center"/>
          </w:tcPr>
          <w:p w14:paraId="22903E90" w14:textId="77777777" w:rsidR="00AC3A71" w:rsidRPr="00867156" w:rsidRDefault="00AC3A71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C3A71" w:rsidRPr="00867156" w14:paraId="23A28557" w14:textId="77777777" w:rsidTr="002B7C24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731AEE6D" w14:textId="59DF260A" w:rsidR="00AC3A71" w:rsidRPr="00867156" w:rsidRDefault="00AC3A71" w:rsidP="00DF6749">
            <w:pPr>
              <w:spacing w:before="40" w:after="4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Datum cílové hodnoty</w:t>
            </w:r>
            <w:r w:rsidR="004C6259">
              <w:rPr>
                <w:rFonts w:cstheme="minorHAnsi"/>
                <w:b w:val="0"/>
              </w:rPr>
              <w:t xml:space="preserve"> dle výzvy</w:t>
            </w:r>
          </w:p>
        </w:tc>
        <w:tc>
          <w:tcPr>
            <w:tcW w:w="3281" w:type="pct"/>
            <w:vAlign w:val="center"/>
          </w:tcPr>
          <w:p w14:paraId="6B39CE0C" w14:textId="77777777" w:rsidR="00AC3A71" w:rsidRPr="00867156" w:rsidRDefault="00AC3A71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C3A71" w:rsidRPr="00867156" w14:paraId="3C0F233A" w14:textId="77777777" w:rsidTr="002B7C24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2CE2327F" w14:textId="6E82DF5D" w:rsidR="00AC3A71" w:rsidRPr="00AC3A71" w:rsidRDefault="00AC3A71" w:rsidP="00DF6749">
            <w:pPr>
              <w:spacing w:before="40" w:after="40"/>
              <w:rPr>
                <w:rFonts w:cstheme="minorHAnsi"/>
                <w:bCs w:val="0"/>
              </w:rPr>
            </w:pPr>
            <w:r w:rsidRPr="00AC3A71">
              <w:rPr>
                <w:rFonts w:cstheme="minorHAnsi"/>
                <w:bCs w:val="0"/>
              </w:rPr>
              <w:t xml:space="preserve">Aktuální stav </w:t>
            </w:r>
            <w:r w:rsidR="002B7C24">
              <w:rPr>
                <w:rFonts w:cstheme="minorHAnsi"/>
                <w:bCs w:val="0"/>
              </w:rPr>
              <w:t>cílové hodnoty</w:t>
            </w:r>
          </w:p>
        </w:tc>
        <w:tc>
          <w:tcPr>
            <w:tcW w:w="3281" w:type="pct"/>
            <w:vAlign w:val="center"/>
          </w:tcPr>
          <w:p w14:paraId="7CB80E72" w14:textId="77777777" w:rsidR="00AC3A71" w:rsidRPr="00867156" w:rsidRDefault="00AC3A71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20B00360" w14:textId="2BC72CA2" w:rsidR="00AC3A71" w:rsidRDefault="00AC3A71" w:rsidP="004A7353">
      <w:pPr>
        <w:pStyle w:val="Odrkyurove1"/>
        <w:jc w:val="both"/>
      </w:pPr>
    </w:p>
    <w:p w14:paraId="71D9B3D7" w14:textId="77777777" w:rsidR="00710A4F" w:rsidRDefault="00710A4F" w:rsidP="00BB1092">
      <w:pPr>
        <w:pStyle w:val="Odrkyurove1"/>
        <w:jc w:val="both"/>
      </w:pPr>
    </w:p>
    <w:p w14:paraId="6C94814D" w14:textId="5573604A" w:rsidR="00867156" w:rsidRDefault="009C7435" w:rsidP="00B26D5F">
      <w:pPr>
        <w:pStyle w:val="Nadpis3"/>
        <w:numPr>
          <w:ilvl w:val="0"/>
          <w:numId w:val="16"/>
        </w:numPr>
        <w:spacing w:after="240"/>
        <w:ind w:left="714" w:hanging="357"/>
      </w:pPr>
      <w:r>
        <w:t>Main p</w:t>
      </w:r>
      <w:r w:rsidR="00867156">
        <w:t xml:space="preserve">roducts and </w:t>
      </w:r>
      <w:r w:rsidR="002B7C24">
        <w:t>sub</w:t>
      </w:r>
      <w:r w:rsidR="00867156">
        <w:t xml:space="preserve">products </w:t>
      </w:r>
    </w:p>
    <w:p w14:paraId="6D6C3622" w14:textId="6B37DD74" w:rsidR="009C7435" w:rsidRDefault="00B26D5F" w:rsidP="007C535B">
      <w:pPr>
        <w:jc w:val="both"/>
      </w:pPr>
      <w:r>
        <w:t>Zapište</w:t>
      </w:r>
      <w:r w:rsidR="00867156">
        <w:t xml:space="preserve"> do tabulky </w:t>
      </w:r>
      <w:r>
        <w:t xml:space="preserve">hlavní produkty a podprodukty, které </w:t>
      </w:r>
      <w:bookmarkStart w:id="3" w:name="_Hlk138861302"/>
      <w:r w:rsidR="00320966">
        <w:t>jsou uvedeny v příloze č. 2 Dopisu o</w:t>
      </w:r>
      <w:r w:rsidR="004A7353">
        <w:t> </w:t>
      </w:r>
      <w:r w:rsidR="00320966">
        <w:t>schválení finanční podpory (právní akt)</w:t>
      </w:r>
      <w:r>
        <w:t xml:space="preserve"> </w:t>
      </w:r>
      <w:r w:rsidR="00320966">
        <w:t>vašeho projektu</w:t>
      </w:r>
      <w:bookmarkEnd w:id="3"/>
      <w:r w:rsidR="00A63270">
        <w:t xml:space="preserve"> </w:t>
      </w:r>
      <w:bookmarkStart w:id="4" w:name="_Hlk138928913"/>
      <w:r w:rsidR="00A63270">
        <w:t>(Produktový rozpad)</w:t>
      </w:r>
      <w:bookmarkEnd w:id="4"/>
      <w:r w:rsidR="00320966">
        <w:t xml:space="preserve">, </w:t>
      </w:r>
      <w:r>
        <w:t>jejich stav a</w:t>
      </w:r>
      <w:r w:rsidR="00A63270">
        <w:t> </w:t>
      </w:r>
      <w:r>
        <w:t xml:space="preserve">návaznost na indikátory uvedené v předchozím bodě. Pokud právní akt nemáte, je nutné </w:t>
      </w:r>
      <w:r w:rsidR="009C7435">
        <w:t xml:space="preserve">hlavní </w:t>
      </w:r>
      <w:r>
        <w:t>produkty a</w:t>
      </w:r>
      <w:r w:rsidR="00BB1092">
        <w:t> </w:t>
      </w:r>
      <w:r>
        <w:t xml:space="preserve">podprodukty </w:t>
      </w:r>
      <w:r w:rsidR="00461177">
        <w:t>na</w:t>
      </w:r>
      <w:r w:rsidR="002B7C24">
        <w:t>definovat</w:t>
      </w:r>
      <w:r>
        <w:t>.</w:t>
      </w:r>
    </w:p>
    <w:p w14:paraId="1D5A71F5" w14:textId="3E54E207" w:rsidR="007C535B" w:rsidRDefault="007C535B" w:rsidP="007C535B">
      <w:pPr>
        <w:jc w:val="both"/>
      </w:pPr>
      <w:r>
        <w:t xml:space="preserve">Hlavní produkt/podprodukt by měl mít vazbu na hlavní monitorovací indikátory, </w:t>
      </w:r>
      <w:r w:rsidRPr="00DB2FB7">
        <w:t>které naplňují milník či cíl (</w:t>
      </w:r>
      <w:r>
        <w:t xml:space="preserve">tvorba produktového rozpadu viz příručka pro vyplnění žádosti o finanční </w:t>
      </w:r>
      <w:r w:rsidR="008C6C7F">
        <w:t xml:space="preserve">podporu </w:t>
      </w:r>
      <w:hyperlink r:id="rId11" w:history="1">
        <w:r w:rsidRPr="009201E7">
          <w:rPr>
            <w:rStyle w:val="Hypertextovodkaz"/>
          </w:rPr>
          <w:t>https://www.mvcr.cz/npo/clanek/zadost-o-financni-podporu-z-npo.aspx</w:t>
        </w:r>
      </w:hyperlink>
      <w:r>
        <w:t xml:space="preserve"> ). </w:t>
      </w:r>
    </w:p>
    <w:p w14:paraId="529E2C56" w14:textId="6EC248FF" w:rsidR="007C535B" w:rsidRDefault="007C535B" w:rsidP="007C535B">
      <w:pPr>
        <w:jc w:val="both"/>
      </w:pPr>
      <w:r>
        <w:t>Stav hlavních produktů/podproduktů byl měl být posuzován s ohledem na stav plnění relevantních monitorovacích indikátorů.</w:t>
      </w:r>
    </w:p>
    <w:p w14:paraId="1E938B79" w14:textId="77777777" w:rsidR="007C535B" w:rsidRDefault="007C535B" w:rsidP="00FB0332">
      <w:pPr>
        <w:jc w:val="both"/>
      </w:pPr>
    </w:p>
    <w:p w14:paraId="07E9A196" w14:textId="383F739E" w:rsidR="00867156" w:rsidRDefault="009C7435" w:rsidP="007A7362">
      <w:pPr>
        <w:pStyle w:val="Nadpis4"/>
        <w:spacing w:after="120"/>
      </w:pPr>
      <w:r>
        <w:t>3.1 Main Products</w:t>
      </w:r>
    </w:p>
    <w:p w14:paraId="49354895" w14:textId="28178AB2" w:rsidR="008D76A0" w:rsidRPr="004A78E2" w:rsidRDefault="001D0FD0" w:rsidP="008D76A0">
      <w:pPr>
        <w:jc w:val="both"/>
      </w:pPr>
      <w:r w:rsidRPr="00BB1092">
        <w:rPr>
          <w:color w:val="5B9BD5" w:themeColor="accent1"/>
        </w:rPr>
        <w:t>Návod k </w:t>
      </w:r>
      <w:r w:rsidR="008D76A0" w:rsidRPr="00BB1092">
        <w:rPr>
          <w:color w:val="5B9BD5" w:themeColor="accent1"/>
        </w:rPr>
        <w:t>vyplnění</w:t>
      </w:r>
    </w:p>
    <w:tbl>
      <w:tblPr>
        <w:tblStyle w:val="Svtltabulkasmkou1zvraznn11"/>
        <w:tblW w:w="5001" w:type="pct"/>
        <w:tblInd w:w="1" w:type="dxa"/>
        <w:tblBorders>
          <w:top w:val="single" w:sz="12" w:space="0" w:color="2E74B5" w:themeColor="accent1" w:themeShade="BF"/>
          <w:left w:val="single" w:sz="12" w:space="0" w:color="2E74B5" w:themeColor="accent1" w:themeShade="BF"/>
          <w:bottom w:val="single" w:sz="12" w:space="0" w:color="2E74B5" w:themeColor="accent1" w:themeShade="BF"/>
          <w:right w:val="single" w:sz="12" w:space="0" w:color="2E74B5" w:themeColor="accent1" w:themeShade="BF"/>
          <w:insideH w:val="single" w:sz="12" w:space="0" w:color="2E74B5" w:themeColor="accent1" w:themeShade="BF"/>
          <w:insideV w:val="single" w:sz="12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3109"/>
        <w:gridCol w:w="5935"/>
      </w:tblGrid>
      <w:tr w:rsidR="00F31E09" w:rsidRPr="00B741F1" w14:paraId="1D140D97" w14:textId="77777777" w:rsidTr="00550E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tcBorders>
              <w:bottom w:val="none" w:sz="0" w:space="0" w:color="auto"/>
            </w:tcBorders>
            <w:vAlign w:val="center"/>
          </w:tcPr>
          <w:p w14:paraId="6AA6E541" w14:textId="77777777" w:rsidR="00F31E09" w:rsidRPr="00B741F1" w:rsidRDefault="00F31E09" w:rsidP="00C91A8E">
            <w:pPr>
              <w:rPr>
                <w:rFonts w:cstheme="minorHAnsi"/>
                <w:color w:val="5B9BD5" w:themeColor="accent1"/>
              </w:rPr>
            </w:pPr>
            <w:r w:rsidRPr="00B741F1">
              <w:rPr>
                <w:rFonts w:cstheme="minorHAnsi"/>
                <w:color w:val="5B9BD5" w:themeColor="accent1"/>
              </w:rPr>
              <w:t>Name of the main product</w:t>
            </w:r>
          </w:p>
        </w:tc>
        <w:tc>
          <w:tcPr>
            <w:tcW w:w="3281" w:type="pct"/>
            <w:tcBorders>
              <w:bottom w:val="none" w:sz="0" w:space="0" w:color="auto"/>
            </w:tcBorders>
            <w:vAlign w:val="center"/>
          </w:tcPr>
          <w:p w14:paraId="1FB5D0B2" w14:textId="2A30A249" w:rsidR="00F31E09" w:rsidRPr="00B741F1" w:rsidRDefault="00F31E09" w:rsidP="00C91A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5B9BD5" w:themeColor="accent1"/>
              </w:rPr>
            </w:pPr>
            <w:r w:rsidRPr="00B741F1">
              <w:rPr>
                <w:rFonts w:cstheme="minorHAnsi"/>
                <w:b w:val="0"/>
                <w:bCs w:val="0"/>
                <w:color w:val="5B9BD5" w:themeColor="accent1"/>
              </w:rPr>
              <w:t>Název produktu</w:t>
            </w:r>
          </w:p>
        </w:tc>
      </w:tr>
      <w:tr w:rsidR="00F31E09" w:rsidRPr="00B741F1" w14:paraId="29002BFE" w14:textId="77777777" w:rsidTr="00550E2C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255A13ED" w14:textId="77777777" w:rsidR="00F31E09" w:rsidRPr="00B741F1" w:rsidRDefault="00F31E09" w:rsidP="00C91A8E">
            <w:pPr>
              <w:rPr>
                <w:rFonts w:cstheme="minorHAnsi"/>
                <w:color w:val="5B9BD5" w:themeColor="accent1"/>
              </w:rPr>
            </w:pPr>
            <w:r w:rsidRPr="00B741F1">
              <w:rPr>
                <w:rFonts w:cstheme="minorHAnsi"/>
                <w:color w:val="5B9BD5" w:themeColor="accent1"/>
              </w:rPr>
              <w:t>No.</w:t>
            </w:r>
          </w:p>
        </w:tc>
        <w:tc>
          <w:tcPr>
            <w:tcW w:w="3281" w:type="pct"/>
            <w:vAlign w:val="center"/>
          </w:tcPr>
          <w:p w14:paraId="0BBB3C2C" w14:textId="77777777" w:rsidR="00F31E09" w:rsidRPr="00B741F1" w:rsidRDefault="00F31E09" w:rsidP="00C91A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</w:rPr>
            </w:pPr>
            <w:r w:rsidRPr="00B741F1">
              <w:rPr>
                <w:rFonts w:cstheme="minorHAnsi"/>
                <w:color w:val="5B9BD5" w:themeColor="accent1"/>
              </w:rPr>
              <w:t>Číslo produktu</w:t>
            </w:r>
          </w:p>
        </w:tc>
      </w:tr>
      <w:tr w:rsidR="00F31E09" w:rsidRPr="00B741F1" w14:paraId="1B71B877" w14:textId="77777777" w:rsidTr="00550E2C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06A4781C" w14:textId="77777777" w:rsidR="00F31E09" w:rsidRPr="00B741F1" w:rsidRDefault="00F31E09" w:rsidP="00C91A8E">
            <w:pPr>
              <w:spacing w:before="40" w:after="40"/>
              <w:rPr>
                <w:rFonts w:cstheme="minorHAnsi"/>
                <w:b w:val="0"/>
                <w:bCs w:val="0"/>
                <w:color w:val="5B9BD5" w:themeColor="accent1"/>
              </w:rPr>
            </w:pPr>
            <w:r w:rsidRPr="00B741F1">
              <w:rPr>
                <w:rFonts w:cstheme="minorHAnsi"/>
                <w:b w:val="0"/>
                <w:color w:val="5B9BD5" w:themeColor="accent1"/>
              </w:rPr>
              <w:t>Timetable of completion</w:t>
            </w:r>
          </w:p>
        </w:tc>
        <w:tc>
          <w:tcPr>
            <w:tcW w:w="3281" w:type="pct"/>
            <w:vAlign w:val="center"/>
          </w:tcPr>
          <w:p w14:paraId="6EA06C90" w14:textId="77777777" w:rsidR="00F31E09" w:rsidRPr="00B741F1" w:rsidRDefault="00F31E09" w:rsidP="00C91A8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</w:rPr>
            </w:pPr>
            <w:r w:rsidRPr="00B741F1">
              <w:rPr>
                <w:rFonts w:cstheme="minorHAnsi"/>
                <w:color w:val="5B9BD5" w:themeColor="accent1"/>
              </w:rPr>
              <w:t>Datum dokončení produktu</w:t>
            </w:r>
          </w:p>
        </w:tc>
      </w:tr>
      <w:tr w:rsidR="00F31E09" w:rsidRPr="00B741F1" w14:paraId="10F5B106" w14:textId="77777777" w:rsidTr="00550E2C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74BE7349" w14:textId="77777777" w:rsidR="00F31E09" w:rsidRPr="00B741F1" w:rsidRDefault="00F31E09" w:rsidP="00C91A8E">
            <w:pPr>
              <w:spacing w:before="40" w:after="40"/>
              <w:rPr>
                <w:rFonts w:cstheme="minorHAnsi"/>
                <w:b w:val="0"/>
                <w:color w:val="5B9BD5" w:themeColor="accent1"/>
              </w:rPr>
            </w:pPr>
            <w:r w:rsidRPr="00B741F1">
              <w:rPr>
                <w:rFonts w:cstheme="minorHAnsi"/>
                <w:b w:val="0"/>
                <w:color w:val="5B9BD5" w:themeColor="accent1"/>
              </w:rPr>
              <w:t>Status</w:t>
            </w:r>
          </w:p>
        </w:tc>
        <w:tc>
          <w:tcPr>
            <w:tcW w:w="3281" w:type="pct"/>
            <w:vAlign w:val="center"/>
          </w:tcPr>
          <w:p w14:paraId="4959B15A" w14:textId="77777777" w:rsidR="00F31E09" w:rsidRPr="00B741F1" w:rsidRDefault="00F31E09" w:rsidP="00C91A8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</w:rPr>
            </w:pPr>
            <w:r w:rsidRPr="00B741F1">
              <w:rPr>
                <w:rFonts w:cstheme="minorHAnsi"/>
                <w:color w:val="5B9BD5" w:themeColor="accent1"/>
              </w:rPr>
              <w:t>On track/Delayed/ Completed</w:t>
            </w:r>
          </w:p>
        </w:tc>
      </w:tr>
      <w:tr w:rsidR="00F31E09" w:rsidRPr="00B741F1" w14:paraId="1A4FD9C7" w14:textId="77777777" w:rsidTr="00550E2C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3C94F92A" w14:textId="77777777" w:rsidR="00F31E09" w:rsidRPr="00B741F1" w:rsidRDefault="00F31E09" w:rsidP="00C91A8E">
            <w:pPr>
              <w:spacing w:before="40" w:after="40"/>
              <w:rPr>
                <w:rFonts w:cstheme="minorHAnsi"/>
                <w:b w:val="0"/>
                <w:color w:val="5B9BD5" w:themeColor="accent1"/>
              </w:rPr>
            </w:pPr>
            <w:r w:rsidRPr="00B741F1">
              <w:rPr>
                <w:rFonts w:cstheme="minorHAnsi"/>
                <w:b w:val="0"/>
                <w:color w:val="5B9BD5" w:themeColor="accent1"/>
              </w:rPr>
              <w:t>Indicator</w:t>
            </w:r>
          </w:p>
        </w:tc>
        <w:tc>
          <w:tcPr>
            <w:tcW w:w="3281" w:type="pct"/>
            <w:vAlign w:val="center"/>
          </w:tcPr>
          <w:p w14:paraId="3A278CC3" w14:textId="26CE9945" w:rsidR="00F31E09" w:rsidRPr="00B741F1" w:rsidRDefault="00F31E09" w:rsidP="00C91A8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</w:rPr>
            </w:pPr>
            <w:r w:rsidRPr="00B741F1">
              <w:rPr>
                <w:rFonts w:cstheme="minorHAnsi"/>
                <w:color w:val="5B9BD5" w:themeColor="accent1"/>
              </w:rPr>
              <w:t>Uveďte, který indikátor produkt naplňuje</w:t>
            </w:r>
          </w:p>
        </w:tc>
      </w:tr>
      <w:tr w:rsidR="00F31E09" w:rsidRPr="00B741F1" w14:paraId="15736C6E" w14:textId="77777777" w:rsidTr="00550E2C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04625EF8" w14:textId="77777777" w:rsidR="00F31E09" w:rsidRPr="00B741F1" w:rsidRDefault="00F31E09" w:rsidP="00C91A8E">
            <w:pPr>
              <w:spacing w:before="40" w:after="40"/>
              <w:rPr>
                <w:rFonts w:cstheme="minorHAnsi"/>
                <w:b w:val="0"/>
                <w:color w:val="5B9BD5" w:themeColor="accent1"/>
              </w:rPr>
            </w:pPr>
            <w:r w:rsidRPr="00B741F1">
              <w:rPr>
                <w:rFonts w:cstheme="minorHAnsi"/>
                <w:b w:val="0"/>
                <w:color w:val="5B9BD5" w:themeColor="accent1"/>
              </w:rPr>
              <w:t>Timetable of delayed product</w:t>
            </w:r>
          </w:p>
        </w:tc>
        <w:tc>
          <w:tcPr>
            <w:tcW w:w="3281" w:type="pct"/>
            <w:vAlign w:val="center"/>
          </w:tcPr>
          <w:p w14:paraId="4CE201FF" w14:textId="77777777" w:rsidR="00F31E09" w:rsidRPr="00B741F1" w:rsidRDefault="00F31E09" w:rsidP="00C91A8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</w:rPr>
            </w:pPr>
            <w:r w:rsidRPr="00B741F1">
              <w:rPr>
                <w:rFonts w:cstheme="minorHAnsi"/>
                <w:color w:val="5B9BD5" w:themeColor="accent1"/>
              </w:rPr>
              <w:t>Pokud je produkt delayed, uveďte předpokládané datum jeho dokončení</w:t>
            </w:r>
          </w:p>
        </w:tc>
      </w:tr>
    </w:tbl>
    <w:p w14:paraId="1653B23E" w14:textId="3323AEB2" w:rsidR="00B26D5F" w:rsidRDefault="00B26D5F" w:rsidP="00B26D5F"/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3113"/>
        <w:gridCol w:w="5942"/>
      </w:tblGrid>
      <w:tr w:rsidR="002B7C24" w:rsidRPr="00867156" w14:paraId="26E86822" w14:textId="77777777" w:rsidTr="007A73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tcBorders>
              <w:bottom w:val="single" w:sz="4" w:space="0" w:color="5B9BD5" w:themeColor="accent1"/>
            </w:tcBorders>
            <w:vAlign w:val="center"/>
          </w:tcPr>
          <w:p w14:paraId="08D3D15D" w14:textId="13D456AE" w:rsidR="002B7C24" w:rsidRPr="009C7435" w:rsidRDefault="002B7C24" w:rsidP="00DF6749">
            <w:pPr>
              <w:rPr>
                <w:rFonts w:cstheme="minorHAnsi"/>
              </w:rPr>
            </w:pPr>
            <w:r w:rsidRPr="009C7435">
              <w:rPr>
                <w:rFonts w:cstheme="minorHAnsi"/>
              </w:rPr>
              <w:t>Name of the main product</w:t>
            </w:r>
          </w:p>
        </w:tc>
        <w:tc>
          <w:tcPr>
            <w:tcW w:w="3281" w:type="pct"/>
            <w:tcBorders>
              <w:bottom w:val="single" w:sz="4" w:space="0" w:color="5B9BD5" w:themeColor="accent1"/>
            </w:tcBorders>
            <w:vAlign w:val="center"/>
          </w:tcPr>
          <w:p w14:paraId="41139282" w14:textId="77777777" w:rsidR="002B7C24" w:rsidRPr="00867156" w:rsidRDefault="002B7C24" w:rsidP="00DF67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9C7435" w:rsidRPr="00867156" w14:paraId="0002923C" w14:textId="77777777" w:rsidTr="007A7362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tcBorders>
              <w:bottom w:val="single" w:sz="4" w:space="0" w:color="5B9BD5" w:themeColor="accent1"/>
            </w:tcBorders>
            <w:vAlign w:val="center"/>
          </w:tcPr>
          <w:p w14:paraId="251906B6" w14:textId="6FDC5DAB" w:rsidR="009C7435" w:rsidRPr="00550E2C" w:rsidRDefault="002B7C24" w:rsidP="00DF6749">
            <w:pPr>
              <w:rPr>
                <w:rFonts w:cstheme="minorHAnsi"/>
                <w:b w:val="0"/>
                <w:bCs w:val="0"/>
              </w:rPr>
            </w:pPr>
            <w:r w:rsidRPr="00550E2C">
              <w:rPr>
                <w:rFonts w:cstheme="minorHAnsi"/>
                <w:b w:val="0"/>
                <w:bCs w:val="0"/>
              </w:rPr>
              <w:t>No.</w:t>
            </w:r>
          </w:p>
        </w:tc>
        <w:tc>
          <w:tcPr>
            <w:tcW w:w="3281" w:type="pct"/>
            <w:tcBorders>
              <w:bottom w:val="single" w:sz="4" w:space="0" w:color="5B9BD5" w:themeColor="accent1"/>
            </w:tcBorders>
            <w:vAlign w:val="center"/>
          </w:tcPr>
          <w:p w14:paraId="4C23445D" w14:textId="77777777" w:rsidR="009C7435" w:rsidRPr="00867156" w:rsidRDefault="009C7435" w:rsidP="00DF67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9C7435" w:rsidRPr="00867156" w14:paraId="014666F5" w14:textId="77777777" w:rsidTr="007A7362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47C640D1" w14:textId="77777777" w:rsidR="009C7435" w:rsidRPr="00867156" w:rsidRDefault="009C7435" w:rsidP="00DF6749">
            <w:pPr>
              <w:spacing w:before="40" w:after="4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</w:rPr>
              <w:t>Timetable of completion</w:t>
            </w:r>
          </w:p>
        </w:tc>
        <w:tc>
          <w:tcPr>
            <w:tcW w:w="3281" w:type="pct"/>
            <w:vAlign w:val="center"/>
          </w:tcPr>
          <w:p w14:paraId="1BB170F0" w14:textId="77777777" w:rsidR="009C7435" w:rsidRPr="00867156" w:rsidRDefault="009C7435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A099F" w:rsidRPr="00867156" w14:paraId="22633DAC" w14:textId="77777777" w:rsidTr="007A7362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04E86839" w14:textId="1B727356" w:rsidR="003A099F" w:rsidRPr="009C7435" w:rsidRDefault="003A099F" w:rsidP="003A099F">
            <w:pPr>
              <w:spacing w:before="40" w:after="40"/>
              <w:rPr>
                <w:rFonts w:cstheme="minorHAnsi"/>
                <w:b w:val="0"/>
              </w:rPr>
            </w:pPr>
            <w:r w:rsidRPr="009C7435">
              <w:rPr>
                <w:rFonts w:cstheme="minorHAnsi"/>
                <w:b w:val="0"/>
              </w:rPr>
              <w:t>Status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-1965574131"/>
            <w:placeholder>
              <w:docPart w:val="B6E8308BE12042F68526C9801500B1A0"/>
            </w:placeholder>
            <w:showingPlcHdr/>
            <w:dropDownList>
              <w:listItem w:value="Zvolte položku."/>
              <w:listItem w:displayText="On track" w:value="On track"/>
              <w:listItem w:displayText="Delayed" w:value="Delayed"/>
              <w:listItem w:displayText="Completed" w:value="Completed"/>
            </w:dropDownList>
          </w:sdtPr>
          <w:sdtEndPr/>
          <w:sdtContent>
            <w:tc>
              <w:tcPr>
                <w:tcW w:w="3281" w:type="pct"/>
                <w:vAlign w:val="center"/>
              </w:tcPr>
              <w:p w14:paraId="62F3146B" w14:textId="10BF6789" w:rsidR="003A099F" w:rsidRPr="00867156" w:rsidRDefault="003A099F" w:rsidP="003A099F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EA176E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9C7435" w:rsidRPr="00867156" w14:paraId="557C6F61" w14:textId="77777777" w:rsidTr="007A7362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5441C02E" w14:textId="4911BBC7" w:rsidR="009C7435" w:rsidRPr="00867156" w:rsidRDefault="009C7435" w:rsidP="00DF6749">
            <w:pPr>
              <w:spacing w:before="40" w:after="4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Indicator</w:t>
            </w:r>
          </w:p>
        </w:tc>
        <w:tc>
          <w:tcPr>
            <w:tcW w:w="3281" w:type="pct"/>
            <w:vAlign w:val="center"/>
          </w:tcPr>
          <w:p w14:paraId="79769699" w14:textId="77777777" w:rsidR="009C7435" w:rsidRPr="00867156" w:rsidRDefault="009C7435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8792A" w:rsidRPr="00867156" w14:paraId="36A6AB4B" w14:textId="77777777" w:rsidTr="007A7362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4DE38ABE" w14:textId="472B71EC" w:rsidR="0018792A" w:rsidRDefault="007A7362" w:rsidP="00DF6749">
            <w:pPr>
              <w:spacing w:before="40" w:after="4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Timetable of delayed product</w:t>
            </w:r>
          </w:p>
        </w:tc>
        <w:tc>
          <w:tcPr>
            <w:tcW w:w="3281" w:type="pct"/>
            <w:vAlign w:val="center"/>
          </w:tcPr>
          <w:p w14:paraId="2D4E79E2" w14:textId="77777777" w:rsidR="0018792A" w:rsidRPr="00867156" w:rsidRDefault="0018792A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7C3EF47E" w14:textId="77777777" w:rsidR="009C7435" w:rsidRDefault="009C7435" w:rsidP="00B26D5F"/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3113"/>
        <w:gridCol w:w="5942"/>
      </w:tblGrid>
      <w:tr w:rsidR="009C7435" w:rsidRPr="00867156" w14:paraId="577345B4" w14:textId="77777777" w:rsidTr="007A73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tcBorders>
              <w:bottom w:val="single" w:sz="4" w:space="0" w:color="5B9BD5" w:themeColor="accent1"/>
            </w:tcBorders>
            <w:vAlign w:val="center"/>
          </w:tcPr>
          <w:p w14:paraId="3A9B525F" w14:textId="77777777" w:rsidR="009C7435" w:rsidRPr="009C7435" w:rsidRDefault="009C7435" w:rsidP="00DF6749">
            <w:pPr>
              <w:rPr>
                <w:rFonts w:cstheme="minorHAnsi"/>
              </w:rPr>
            </w:pPr>
            <w:r w:rsidRPr="009C7435">
              <w:rPr>
                <w:rFonts w:cstheme="minorHAnsi"/>
              </w:rPr>
              <w:t>Name of the main product</w:t>
            </w:r>
          </w:p>
        </w:tc>
        <w:tc>
          <w:tcPr>
            <w:tcW w:w="3281" w:type="pct"/>
            <w:tcBorders>
              <w:bottom w:val="single" w:sz="4" w:space="0" w:color="5B9BD5" w:themeColor="accent1"/>
            </w:tcBorders>
            <w:vAlign w:val="center"/>
          </w:tcPr>
          <w:p w14:paraId="73B3E55E" w14:textId="77777777" w:rsidR="009C7435" w:rsidRPr="00867156" w:rsidRDefault="009C7435" w:rsidP="00DF67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B7C24" w:rsidRPr="00867156" w14:paraId="2F30136C" w14:textId="77777777" w:rsidTr="007A7362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tcBorders>
              <w:bottom w:val="single" w:sz="4" w:space="0" w:color="5B9BD5" w:themeColor="accent1"/>
            </w:tcBorders>
            <w:vAlign w:val="center"/>
          </w:tcPr>
          <w:p w14:paraId="59114777" w14:textId="7917F2D5" w:rsidR="002B7C24" w:rsidRPr="00550E2C" w:rsidRDefault="002B7C24" w:rsidP="00DF6749">
            <w:pPr>
              <w:rPr>
                <w:rFonts w:cstheme="minorHAnsi"/>
                <w:b w:val="0"/>
                <w:bCs w:val="0"/>
              </w:rPr>
            </w:pPr>
            <w:r w:rsidRPr="00550E2C">
              <w:rPr>
                <w:rFonts w:cstheme="minorHAnsi"/>
                <w:b w:val="0"/>
                <w:bCs w:val="0"/>
              </w:rPr>
              <w:t>No.</w:t>
            </w:r>
          </w:p>
        </w:tc>
        <w:tc>
          <w:tcPr>
            <w:tcW w:w="3281" w:type="pct"/>
            <w:tcBorders>
              <w:bottom w:val="single" w:sz="4" w:space="0" w:color="5B9BD5" w:themeColor="accent1"/>
            </w:tcBorders>
            <w:vAlign w:val="center"/>
          </w:tcPr>
          <w:p w14:paraId="06EF8E3B" w14:textId="77777777" w:rsidR="002B7C24" w:rsidRPr="00867156" w:rsidRDefault="002B7C24" w:rsidP="00DF67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9C7435" w:rsidRPr="00867156" w14:paraId="5E6DDF8B" w14:textId="77777777" w:rsidTr="007A7362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60E09342" w14:textId="77777777" w:rsidR="009C7435" w:rsidRPr="00867156" w:rsidRDefault="009C7435" w:rsidP="00DF6749">
            <w:pPr>
              <w:spacing w:before="40" w:after="4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</w:rPr>
              <w:t>Timetable of completion</w:t>
            </w:r>
          </w:p>
        </w:tc>
        <w:tc>
          <w:tcPr>
            <w:tcW w:w="3281" w:type="pct"/>
            <w:vAlign w:val="center"/>
          </w:tcPr>
          <w:p w14:paraId="227E32C1" w14:textId="77777777" w:rsidR="009C7435" w:rsidRPr="00867156" w:rsidRDefault="009C7435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A099F" w:rsidRPr="00867156" w14:paraId="759CEEF5" w14:textId="77777777" w:rsidTr="007A7362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3825B1A3" w14:textId="3FBB23FB" w:rsidR="003A099F" w:rsidRPr="009C7435" w:rsidRDefault="003A099F" w:rsidP="003A099F">
            <w:pPr>
              <w:spacing w:before="40" w:after="40"/>
              <w:rPr>
                <w:rFonts w:cstheme="minorHAnsi"/>
                <w:b w:val="0"/>
              </w:rPr>
            </w:pPr>
            <w:r w:rsidRPr="009C7435">
              <w:rPr>
                <w:rFonts w:cstheme="minorHAnsi"/>
                <w:b w:val="0"/>
              </w:rPr>
              <w:t>Status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-849253499"/>
            <w:placeholder>
              <w:docPart w:val="0F6B06BDD23748CCAB226E88B359C658"/>
            </w:placeholder>
            <w:showingPlcHdr/>
            <w:dropDownList>
              <w:listItem w:value="Zvolte položku."/>
              <w:listItem w:displayText="On track" w:value="On track"/>
              <w:listItem w:displayText="Delayed" w:value="Delayed"/>
              <w:listItem w:displayText="Completed" w:value="Completed"/>
            </w:dropDownList>
          </w:sdtPr>
          <w:sdtEndPr/>
          <w:sdtContent>
            <w:tc>
              <w:tcPr>
                <w:tcW w:w="3281" w:type="pct"/>
                <w:vAlign w:val="center"/>
              </w:tcPr>
              <w:p w14:paraId="191C8166" w14:textId="096027E2" w:rsidR="003A099F" w:rsidRPr="00867156" w:rsidRDefault="003A099F" w:rsidP="003A099F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EA176E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9C7435" w:rsidRPr="00867156" w14:paraId="06895540" w14:textId="77777777" w:rsidTr="007A7362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20882318" w14:textId="47DEF280" w:rsidR="009C7435" w:rsidRPr="00867156" w:rsidRDefault="009C7435" w:rsidP="00DF6749">
            <w:pPr>
              <w:spacing w:before="40" w:after="4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Indicator</w:t>
            </w:r>
          </w:p>
        </w:tc>
        <w:tc>
          <w:tcPr>
            <w:tcW w:w="3281" w:type="pct"/>
            <w:vAlign w:val="center"/>
          </w:tcPr>
          <w:p w14:paraId="21B70D63" w14:textId="77777777" w:rsidR="009C7435" w:rsidRPr="00867156" w:rsidRDefault="009C7435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8792A" w:rsidRPr="00867156" w14:paraId="69EBB157" w14:textId="77777777" w:rsidTr="007A7362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632B87EE" w14:textId="29D01748" w:rsidR="0018792A" w:rsidRDefault="007A7362" w:rsidP="00DF6749">
            <w:pPr>
              <w:spacing w:before="40" w:after="4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Timetable of delayed product</w:t>
            </w:r>
          </w:p>
        </w:tc>
        <w:tc>
          <w:tcPr>
            <w:tcW w:w="3281" w:type="pct"/>
            <w:vAlign w:val="center"/>
          </w:tcPr>
          <w:p w14:paraId="180A9B12" w14:textId="77777777" w:rsidR="0018792A" w:rsidRPr="00867156" w:rsidRDefault="0018792A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65C46674" w14:textId="25EB7393" w:rsidR="009C7435" w:rsidRDefault="009C7435" w:rsidP="00B26D5F"/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3113"/>
        <w:gridCol w:w="5942"/>
      </w:tblGrid>
      <w:tr w:rsidR="00494043" w:rsidRPr="00867156" w14:paraId="23FE7932" w14:textId="77777777" w:rsidTr="00CB72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tcBorders>
              <w:bottom w:val="single" w:sz="4" w:space="0" w:color="5B9BD5" w:themeColor="accent1"/>
            </w:tcBorders>
            <w:vAlign w:val="center"/>
          </w:tcPr>
          <w:p w14:paraId="751F0056" w14:textId="77777777" w:rsidR="00494043" w:rsidRPr="009C7435" w:rsidRDefault="00494043" w:rsidP="00CB72DE">
            <w:pPr>
              <w:rPr>
                <w:rFonts w:cstheme="minorHAnsi"/>
              </w:rPr>
            </w:pPr>
            <w:r w:rsidRPr="009C7435">
              <w:rPr>
                <w:rFonts w:cstheme="minorHAnsi"/>
              </w:rPr>
              <w:t>Name of the main product</w:t>
            </w:r>
          </w:p>
        </w:tc>
        <w:tc>
          <w:tcPr>
            <w:tcW w:w="3281" w:type="pct"/>
            <w:tcBorders>
              <w:bottom w:val="single" w:sz="4" w:space="0" w:color="5B9BD5" w:themeColor="accent1"/>
            </w:tcBorders>
            <w:vAlign w:val="center"/>
          </w:tcPr>
          <w:p w14:paraId="415CE65E" w14:textId="77777777" w:rsidR="00494043" w:rsidRPr="00867156" w:rsidRDefault="00494043" w:rsidP="00CB72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94043" w:rsidRPr="00867156" w14:paraId="3D064CA4" w14:textId="77777777" w:rsidTr="00CB72DE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tcBorders>
              <w:bottom w:val="single" w:sz="4" w:space="0" w:color="5B9BD5" w:themeColor="accent1"/>
            </w:tcBorders>
            <w:vAlign w:val="center"/>
          </w:tcPr>
          <w:p w14:paraId="747C2CDB" w14:textId="77777777" w:rsidR="00494043" w:rsidRPr="00550E2C" w:rsidRDefault="00494043" w:rsidP="00CB72DE">
            <w:pPr>
              <w:rPr>
                <w:rFonts w:cstheme="minorHAnsi"/>
                <w:b w:val="0"/>
                <w:bCs w:val="0"/>
              </w:rPr>
            </w:pPr>
            <w:r w:rsidRPr="00550E2C">
              <w:rPr>
                <w:rFonts w:cstheme="minorHAnsi"/>
                <w:b w:val="0"/>
                <w:bCs w:val="0"/>
              </w:rPr>
              <w:t>No.</w:t>
            </w:r>
          </w:p>
        </w:tc>
        <w:tc>
          <w:tcPr>
            <w:tcW w:w="3281" w:type="pct"/>
            <w:tcBorders>
              <w:bottom w:val="single" w:sz="4" w:space="0" w:color="5B9BD5" w:themeColor="accent1"/>
            </w:tcBorders>
            <w:vAlign w:val="center"/>
          </w:tcPr>
          <w:p w14:paraId="5AD1C884" w14:textId="77777777" w:rsidR="00494043" w:rsidRPr="00867156" w:rsidRDefault="00494043" w:rsidP="00CB72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94043" w:rsidRPr="00867156" w14:paraId="44982C45" w14:textId="77777777" w:rsidTr="00CB72DE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35B6FD81" w14:textId="77777777" w:rsidR="00494043" w:rsidRPr="00867156" w:rsidRDefault="00494043" w:rsidP="00CB72DE">
            <w:pPr>
              <w:spacing w:before="40" w:after="4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</w:rPr>
              <w:t>Timetable of completion</w:t>
            </w:r>
          </w:p>
        </w:tc>
        <w:tc>
          <w:tcPr>
            <w:tcW w:w="3281" w:type="pct"/>
            <w:vAlign w:val="center"/>
          </w:tcPr>
          <w:p w14:paraId="4828141B" w14:textId="77777777" w:rsidR="00494043" w:rsidRPr="00867156" w:rsidRDefault="00494043" w:rsidP="00CB72D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A099F" w:rsidRPr="00867156" w14:paraId="1CF0B2F1" w14:textId="77777777" w:rsidTr="00CB72DE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1CE73274" w14:textId="6B215B4F" w:rsidR="003A099F" w:rsidRPr="009C7435" w:rsidRDefault="003A099F" w:rsidP="003A099F">
            <w:pPr>
              <w:spacing w:before="40" w:after="40"/>
              <w:rPr>
                <w:rFonts w:cstheme="minorHAnsi"/>
                <w:b w:val="0"/>
              </w:rPr>
            </w:pPr>
            <w:r w:rsidRPr="009C7435">
              <w:rPr>
                <w:rFonts w:cstheme="minorHAnsi"/>
                <w:b w:val="0"/>
              </w:rPr>
              <w:t>Status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-1121377819"/>
            <w:placeholder>
              <w:docPart w:val="2D8076E89C6B4A4FBB9936952C3F7EBF"/>
            </w:placeholder>
            <w:showingPlcHdr/>
            <w:dropDownList>
              <w:listItem w:value="Zvolte položku."/>
              <w:listItem w:displayText="On track" w:value="On track"/>
              <w:listItem w:displayText="Delayed" w:value="Delayed"/>
              <w:listItem w:displayText="Completed" w:value="Completed"/>
            </w:dropDownList>
          </w:sdtPr>
          <w:sdtEndPr/>
          <w:sdtContent>
            <w:tc>
              <w:tcPr>
                <w:tcW w:w="3281" w:type="pct"/>
                <w:vAlign w:val="center"/>
              </w:tcPr>
              <w:p w14:paraId="6C874861" w14:textId="79B8CD19" w:rsidR="003A099F" w:rsidRPr="00867156" w:rsidRDefault="003A099F" w:rsidP="003A099F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EA176E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494043" w:rsidRPr="00867156" w14:paraId="2DE0A8C1" w14:textId="77777777" w:rsidTr="00CB72DE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590D8B36" w14:textId="77777777" w:rsidR="00494043" w:rsidRPr="00867156" w:rsidRDefault="00494043" w:rsidP="00CB72DE">
            <w:pPr>
              <w:spacing w:before="40" w:after="4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Indicator</w:t>
            </w:r>
          </w:p>
        </w:tc>
        <w:tc>
          <w:tcPr>
            <w:tcW w:w="3281" w:type="pct"/>
            <w:vAlign w:val="center"/>
          </w:tcPr>
          <w:p w14:paraId="77A27147" w14:textId="77777777" w:rsidR="00494043" w:rsidRPr="00867156" w:rsidRDefault="00494043" w:rsidP="00CB72D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94043" w:rsidRPr="00867156" w14:paraId="1F80DC2B" w14:textId="77777777" w:rsidTr="00CB72DE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1EB6C69D" w14:textId="77777777" w:rsidR="00494043" w:rsidRDefault="00494043" w:rsidP="00CB72DE">
            <w:pPr>
              <w:spacing w:before="40" w:after="4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Timetable of delayed product</w:t>
            </w:r>
          </w:p>
        </w:tc>
        <w:tc>
          <w:tcPr>
            <w:tcW w:w="3281" w:type="pct"/>
            <w:vAlign w:val="center"/>
          </w:tcPr>
          <w:p w14:paraId="64EE27FC" w14:textId="77777777" w:rsidR="00494043" w:rsidRPr="00867156" w:rsidRDefault="00494043" w:rsidP="00CB72D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54BD980E" w14:textId="77777777" w:rsidR="00494043" w:rsidRDefault="00494043" w:rsidP="00B26D5F"/>
    <w:p w14:paraId="78F30A96" w14:textId="287BFE58" w:rsidR="009C7435" w:rsidRDefault="00DE1897" w:rsidP="00DE1897">
      <w:pPr>
        <w:pStyle w:val="Nadpis4"/>
        <w:spacing w:after="100" w:afterAutospacing="1"/>
      </w:pPr>
      <w:r>
        <w:lastRenderedPageBreak/>
        <w:t>3.2 Subproducts</w:t>
      </w:r>
    </w:p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2970"/>
        <w:gridCol w:w="6085"/>
      </w:tblGrid>
      <w:tr w:rsidR="00DE1897" w:rsidRPr="00867156" w14:paraId="441F0904" w14:textId="77777777" w:rsidTr="00DF67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tcBorders>
              <w:bottom w:val="single" w:sz="4" w:space="0" w:color="5B9BD5" w:themeColor="accent1"/>
            </w:tcBorders>
            <w:vAlign w:val="center"/>
          </w:tcPr>
          <w:p w14:paraId="5F3EE0B6" w14:textId="5823CDA1" w:rsidR="00DE1897" w:rsidRPr="009C7435" w:rsidRDefault="00DE1897" w:rsidP="00DF6749">
            <w:pPr>
              <w:rPr>
                <w:rFonts w:cstheme="minorHAnsi"/>
              </w:rPr>
            </w:pPr>
            <w:r w:rsidRPr="009C7435">
              <w:rPr>
                <w:rFonts w:cstheme="minorHAnsi"/>
              </w:rPr>
              <w:t xml:space="preserve">Name of the </w:t>
            </w:r>
            <w:r>
              <w:rPr>
                <w:rFonts w:cstheme="minorHAnsi"/>
              </w:rPr>
              <w:t>sub</w:t>
            </w:r>
            <w:r w:rsidRPr="009C7435">
              <w:rPr>
                <w:rFonts w:cstheme="minorHAnsi"/>
              </w:rPr>
              <w:t>product</w:t>
            </w:r>
          </w:p>
        </w:tc>
        <w:tc>
          <w:tcPr>
            <w:tcW w:w="3360" w:type="pct"/>
            <w:tcBorders>
              <w:bottom w:val="single" w:sz="4" w:space="0" w:color="5B9BD5" w:themeColor="accent1"/>
            </w:tcBorders>
            <w:vAlign w:val="center"/>
          </w:tcPr>
          <w:p w14:paraId="0A3F940A" w14:textId="77777777" w:rsidR="00DE1897" w:rsidRPr="00867156" w:rsidRDefault="00DE1897" w:rsidP="00DF67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DE1897" w:rsidRPr="00867156" w14:paraId="6C28CF9B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tcBorders>
              <w:top w:val="single" w:sz="4" w:space="0" w:color="5B9BD5" w:themeColor="accent1"/>
            </w:tcBorders>
            <w:vAlign w:val="center"/>
          </w:tcPr>
          <w:p w14:paraId="75A9BFEF" w14:textId="77777777" w:rsidR="00DE1897" w:rsidRPr="00AC3A71" w:rsidRDefault="00DE1897" w:rsidP="00DF6749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>No.</w:t>
            </w:r>
          </w:p>
        </w:tc>
        <w:tc>
          <w:tcPr>
            <w:tcW w:w="3360" w:type="pct"/>
            <w:tcBorders>
              <w:top w:val="single" w:sz="4" w:space="0" w:color="5B9BD5" w:themeColor="accent1"/>
            </w:tcBorders>
            <w:vAlign w:val="center"/>
          </w:tcPr>
          <w:p w14:paraId="0C3519BB" w14:textId="77777777" w:rsidR="00DE1897" w:rsidRPr="00867156" w:rsidRDefault="00DE1897" w:rsidP="00DF67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DE1897" w:rsidRPr="00867156" w14:paraId="15910EB7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74B161BF" w14:textId="77777777" w:rsidR="00DE1897" w:rsidRPr="00867156" w:rsidRDefault="00DE1897" w:rsidP="00DF6749">
            <w:pPr>
              <w:spacing w:before="40" w:after="4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</w:rPr>
              <w:t>Timetable of completion</w:t>
            </w:r>
          </w:p>
        </w:tc>
        <w:tc>
          <w:tcPr>
            <w:tcW w:w="3360" w:type="pct"/>
            <w:vAlign w:val="center"/>
          </w:tcPr>
          <w:p w14:paraId="53FFC0B7" w14:textId="77777777" w:rsidR="00DE1897" w:rsidRPr="00867156" w:rsidRDefault="00DE1897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DE1897" w:rsidRPr="00867156" w14:paraId="0DEB81FD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78EE3AF9" w14:textId="65032294" w:rsidR="00DE1897" w:rsidRPr="009C7435" w:rsidRDefault="00DE1897" w:rsidP="00DF6749">
            <w:pPr>
              <w:spacing w:before="40" w:after="40"/>
              <w:rPr>
                <w:rFonts w:cstheme="minorHAnsi"/>
                <w:b w:val="0"/>
              </w:rPr>
            </w:pPr>
            <w:r w:rsidRPr="009C7435">
              <w:rPr>
                <w:rFonts w:cstheme="minorHAnsi"/>
                <w:b w:val="0"/>
              </w:rPr>
              <w:t>Status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-79681885"/>
            <w:placeholder>
              <w:docPart w:val="DefaultPlaceholder_-1854013438"/>
            </w:placeholder>
            <w:showingPlcHdr/>
            <w:dropDownList>
              <w:listItem w:value="Zvolte položku."/>
              <w:listItem w:displayText="On track" w:value="On track"/>
              <w:listItem w:displayText="Delayed" w:value="Delayed"/>
              <w:listItem w:displayText="Completed" w:value="Completed"/>
            </w:dropDownList>
          </w:sdtPr>
          <w:sdtEndPr/>
          <w:sdtContent>
            <w:tc>
              <w:tcPr>
                <w:tcW w:w="3360" w:type="pct"/>
                <w:vAlign w:val="center"/>
              </w:tcPr>
              <w:p w14:paraId="66596102" w14:textId="4970F13F" w:rsidR="00DE1897" w:rsidRPr="00867156" w:rsidRDefault="003A099F" w:rsidP="00DF6749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EA176E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DE1897" w:rsidRPr="00867156" w14:paraId="1919A7C2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1EE68ED8" w14:textId="3877CB0C" w:rsidR="00DE1897" w:rsidRPr="00867156" w:rsidRDefault="00494043" w:rsidP="00DF6749">
            <w:pPr>
              <w:spacing w:before="40" w:after="4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 xml:space="preserve">No. of </w:t>
            </w:r>
            <w:r w:rsidR="00DE1897">
              <w:rPr>
                <w:rFonts w:cstheme="minorHAnsi"/>
                <w:b w:val="0"/>
              </w:rPr>
              <w:t>Main product</w:t>
            </w:r>
          </w:p>
        </w:tc>
        <w:tc>
          <w:tcPr>
            <w:tcW w:w="3360" w:type="pct"/>
            <w:vAlign w:val="center"/>
          </w:tcPr>
          <w:p w14:paraId="0E02B656" w14:textId="77777777" w:rsidR="00DE1897" w:rsidRPr="00867156" w:rsidRDefault="00DE1897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C6259" w:rsidRPr="00867156" w14:paraId="1E25F35F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4931A00D" w14:textId="2823644C" w:rsidR="004C6259" w:rsidRPr="00F31E09" w:rsidRDefault="004C6259" w:rsidP="00DF6749">
            <w:pPr>
              <w:spacing w:before="40" w:after="40"/>
              <w:rPr>
                <w:rFonts w:cstheme="minorHAnsi"/>
                <w:b w:val="0"/>
                <w:bCs w:val="0"/>
              </w:rPr>
            </w:pPr>
            <w:r w:rsidRPr="00F31E09">
              <w:rPr>
                <w:rFonts w:cstheme="minorHAnsi"/>
                <w:b w:val="0"/>
                <w:bCs w:val="0"/>
              </w:rPr>
              <w:t>Indicator</w:t>
            </w:r>
          </w:p>
        </w:tc>
        <w:tc>
          <w:tcPr>
            <w:tcW w:w="3360" w:type="pct"/>
            <w:vAlign w:val="center"/>
          </w:tcPr>
          <w:p w14:paraId="0FD5F508" w14:textId="77777777" w:rsidR="004C6259" w:rsidRPr="00867156" w:rsidRDefault="004C6259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31E09" w:rsidRPr="00867156" w14:paraId="08E7D54D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72AEA35D" w14:textId="40EE983B" w:rsidR="00F31E09" w:rsidRDefault="00F31E09" w:rsidP="00DF674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  <w:b w:val="0"/>
              </w:rPr>
              <w:t>Timetable of delayed subproduct</w:t>
            </w:r>
          </w:p>
        </w:tc>
        <w:tc>
          <w:tcPr>
            <w:tcW w:w="3360" w:type="pct"/>
            <w:vAlign w:val="center"/>
          </w:tcPr>
          <w:p w14:paraId="30BE203F" w14:textId="77777777" w:rsidR="00F31E09" w:rsidRPr="00867156" w:rsidRDefault="00F31E09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37D942A0" w14:textId="10DB8AB0" w:rsidR="00DE1897" w:rsidRDefault="00DE1897" w:rsidP="00DE1897">
      <w:pPr>
        <w:spacing w:after="100" w:afterAutospacing="1"/>
      </w:pPr>
    </w:p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2970"/>
        <w:gridCol w:w="6085"/>
      </w:tblGrid>
      <w:tr w:rsidR="00DE1897" w:rsidRPr="00867156" w14:paraId="43ACC74C" w14:textId="77777777" w:rsidTr="00DF67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tcBorders>
              <w:bottom w:val="single" w:sz="4" w:space="0" w:color="5B9BD5" w:themeColor="accent1"/>
            </w:tcBorders>
            <w:vAlign w:val="center"/>
          </w:tcPr>
          <w:p w14:paraId="0D4DAA94" w14:textId="77777777" w:rsidR="00DE1897" w:rsidRPr="009C7435" w:rsidRDefault="00DE1897" w:rsidP="00DF6749">
            <w:pPr>
              <w:rPr>
                <w:rFonts w:cstheme="minorHAnsi"/>
              </w:rPr>
            </w:pPr>
            <w:r w:rsidRPr="009C7435">
              <w:rPr>
                <w:rFonts w:cstheme="minorHAnsi"/>
              </w:rPr>
              <w:t xml:space="preserve">Name of the </w:t>
            </w:r>
            <w:r>
              <w:rPr>
                <w:rFonts w:cstheme="minorHAnsi"/>
              </w:rPr>
              <w:t>sub</w:t>
            </w:r>
            <w:r w:rsidRPr="009C7435">
              <w:rPr>
                <w:rFonts w:cstheme="minorHAnsi"/>
              </w:rPr>
              <w:t>product</w:t>
            </w:r>
          </w:p>
        </w:tc>
        <w:tc>
          <w:tcPr>
            <w:tcW w:w="3360" w:type="pct"/>
            <w:tcBorders>
              <w:bottom w:val="single" w:sz="4" w:space="0" w:color="5B9BD5" w:themeColor="accent1"/>
            </w:tcBorders>
            <w:vAlign w:val="center"/>
          </w:tcPr>
          <w:p w14:paraId="7795AA22" w14:textId="77777777" w:rsidR="00DE1897" w:rsidRPr="00867156" w:rsidRDefault="00DE1897" w:rsidP="00DF67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DE1897" w:rsidRPr="00867156" w14:paraId="0B46C00C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tcBorders>
              <w:top w:val="single" w:sz="4" w:space="0" w:color="5B9BD5" w:themeColor="accent1"/>
            </w:tcBorders>
            <w:vAlign w:val="center"/>
          </w:tcPr>
          <w:p w14:paraId="56668CA5" w14:textId="77777777" w:rsidR="00DE1897" w:rsidRPr="00AC3A71" w:rsidRDefault="00DE1897" w:rsidP="00DF6749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>No.</w:t>
            </w:r>
          </w:p>
        </w:tc>
        <w:tc>
          <w:tcPr>
            <w:tcW w:w="3360" w:type="pct"/>
            <w:tcBorders>
              <w:top w:val="single" w:sz="4" w:space="0" w:color="5B9BD5" w:themeColor="accent1"/>
            </w:tcBorders>
            <w:vAlign w:val="center"/>
          </w:tcPr>
          <w:p w14:paraId="372E6E35" w14:textId="77777777" w:rsidR="00DE1897" w:rsidRPr="00867156" w:rsidRDefault="00DE1897" w:rsidP="00DF67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DE1897" w:rsidRPr="00867156" w14:paraId="6E055E3A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34424934" w14:textId="77777777" w:rsidR="00DE1897" w:rsidRPr="00867156" w:rsidRDefault="00DE1897" w:rsidP="00DF6749">
            <w:pPr>
              <w:spacing w:before="40" w:after="4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</w:rPr>
              <w:t>Timetable of completion</w:t>
            </w:r>
          </w:p>
        </w:tc>
        <w:tc>
          <w:tcPr>
            <w:tcW w:w="3360" w:type="pct"/>
            <w:vAlign w:val="center"/>
          </w:tcPr>
          <w:p w14:paraId="6DFF163F" w14:textId="77777777" w:rsidR="00DE1897" w:rsidRPr="00867156" w:rsidRDefault="00DE1897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A099F" w:rsidRPr="00867156" w14:paraId="55849514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5EFCD446" w14:textId="0CE3ED02" w:rsidR="003A099F" w:rsidRPr="009C7435" w:rsidRDefault="003A099F" w:rsidP="003A099F">
            <w:pPr>
              <w:spacing w:before="40" w:after="40"/>
              <w:rPr>
                <w:rFonts w:cstheme="minorHAnsi"/>
                <w:b w:val="0"/>
              </w:rPr>
            </w:pPr>
            <w:r w:rsidRPr="009C7435">
              <w:rPr>
                <w:rFonts w:cstheme="minorHAnsi"/>
                <w:b w:val="0"/>
              </w:rPr>
              <w:t>Status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-42518998"/>
            <w:placeholder>
              <w:docPart w:val="6CD2645645BE44E5AB6237D20419B8F0"/>
            </w:placeholder>
            <w:showingPlcHdr/>
            <w:dropDownList>
              <w:listItem w:value="Zvolte položku."/>
              <w:listItem w:displayText="On track" w:value="On track"/>
              <w:listItem w:displayText="Delayed" w:value="Delayed"/>
              <w:listItem w:displayText="Completed" w:value="Completed"/>
            </w:dropDownList>
          </w:sdtPr>
          <w:sdtEndPr/>
          <w:sdtContent>
            <w:tc>
              <w:tcPr>
                <w:tcW w:w="3360" w:type="pct"/>
                <w:vAlign w:val="center"/>
              </w:tcPr>
              <w:p w14:paraId="24686F5A" w14:textId="166D0D33" w:rsidR="003A099F" w:rsidRPr="00867156" w:rsidRDefault="003A099F" w:rsidP="003A099F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EA176E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DE1897" w:rsidRPr="00867156" w14:paraId="49C10BEC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5A5801BF" w14:textId="015EA6CA" w:rsidR="00DE1897" w:rsidRPr="00867156" w:rsidRDefault="00494043" w:rsidP="00DF6749">
            <w:pPr>
              <w:spacing w:before="40" w:after="4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 xml:space="preserve">No. of </w:t>
            </w:r>
            <w:r w:rsidR="00DE1897">
              <w:rPr>
                <w:rFonts w:cstheme="minorHAnsi"/>
                <w:b w:val="0"/>
              </w:rPr>
              <w:t>Main product</w:t>
            </w:r>
          </w:p>
        </w:tc>
        <w:tc>
          <w:tcPr>
            <w:tcW w:w="3360" w:type="pct"/>
            <w:vAlign w:val="center"/>
          </w:tcPr>
          <w:p w14:paraId="7D47E249" w14:textId="77777777" w:rsidR="00DE1897" w:rsidRPr="00867156" w:rsidRDefault="00DE1897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C6259" w:rsidRPr="00867156" w14:paraId="26FCD42A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35297098" w14:textId="066963D6" w:rsidR="004C6259" w:rsidRPr="00F31E09" w:rsidRDefault="004C6259" w:rsidP="00DF6749">
            <w:pPr>
              <w:spacing w:before="40" w:after="40"/>
              <w:rPr>
                <w:rFonts w:cstheme="minorHAnsi"/>
                <w:b w:val="0"/>
                <w:bCs w:val="0"/>
              </w:rPr>
            </w:pPr>
            <w:r w:rsidRPr="00F31E09">
              <w:rPr>
                <w:rFonts w:cstheme="minorHAnsi"/>
                <w:b w:val="0"/>
                <w:bCs w:val="0"/>
              </w:rPr>
              <w:t>Indicator</w:t>
            </w:r>
          </w:p>
        </w:tc>
        <w:tc>
          <w:tcPr>
            <w:tcW w:w="3360" w:type="pct"/>
            <w:vAlign w:val="center"/>
          </w:tcPr>
          <w:p w14:paraId="11D156D5" w14:textId="77777777" w:rsidR="004C6259" w:rsidRPr="00867156" w:rsidRDefault="004C6259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31E09" w:rsidRPr="00867156" w14:paraId="1ED39939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22A3683D" w14:textId="36A9F19B" w:rsidR="00F31E09" w:rsidRDefault="00F31E09" w:rsidP="00DF674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  <w:b w:val="0"/>
              </w:rPr>
              <w:t>Timetable of delayed subproduct</w:t>
            </w:r>
          </w:p>
        </w:tc>
        <w:tc>
          <w:tcPr>
            <w:tcW w:w="3360" w:type="pct"/>
            <w:vAlign w:val="center"/>
          </w:tcPr>
          <w:p w14:paraId="71E2A4A7" w14:textId="77777777" w:rsidR="00F31E09" w:rsidRPr="00867156" w:rsidRDefault="00F31E09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4F5D2CBD" w14:textId="77777777" w:rsidR="00DE1897" w:rsidRDefault="00DE1897" w:rsidP="00DE1897">
      <w:pPr>
        <w:spacing w:after="100" w:afterAutospacing="1"/>
      </w:pPr>
    </w:p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2970"/>
        <w:gridCol w:w="6085"/>
      </w:tblGrid>
      <w:tr w:rsidR="00DE1897" w:rsidRPr="00867156" w14:paraId="38B5C426" w14:textId="77777777" w:rsidTr="00DF67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tcBorders>
              <w:bottom w:val="single" w:sz="4" w:space="0" w:color="5B9BD5" w:themeColor="accent1"/>
            </w:tcBorders>
            <w:vAlign w:val="center"/>
          </w:tcPr>
          <w:p w14:paraId="3CD96659" w14:textId="77777777" w:rsidR="00DE1897" w:rsidRPr="009C7435" w:rsidRDefault="00DE1897" w:rsidP="00DF6749">
            <w:pPr>
              <w:rPr>
                <w:rFonts w:cstheme="minorHAnsi"/>
              </w:rPr>
            </w:pPr>
            <w:r w:rsidRPr="009C7435">
              <w:rPr>
                <w:rFonts w:cstheme="minorHAnsi"/>
              </w:rPr>
              <w:t xml:space="preserve">Name of the </w:t>
            </w:r>
            <w:r>
              <w:rPr>
                <w:rFonts w:cstheme="minorHAnsi"/>
              </w:rPr>
              <w:t>sub</w:t>
            </w:r>
            <w:r w:rsidRPr="009C7435">
              <w:rPr>
                <w:rFonts w:cstheme="minorHAnsi"/>
              </w:rPr>
              <w:t>product</w:t>
            </w:r>
          </w:p>
        </w:tc>
        <w:tc>
          <w:tcPr>
            <w:tcW w:w="3360" w:type="pct"/>
            <w:tcBorders>
              <w:bottom w:val="single" w:sz="4" w:space="0" w:color="5B9BD5" w:themeColor="accent1"/>
            </w:tcBorders>
            <w:vAlign w:val="center"/>
          </w:tcPr>
          <w:p w14:paraId="7B3844D6" w14:textId="77777777" w:rsidR="00DE1897" w:rsidRPr="00867156" w:rsidRDefault="00DE1897" w:rsidP="00DF67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DE1897" w:rsidRPr="00867156" w14:paraId="11F40E5B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tcBorders>
              <w:top w:val="single" w:sz="4" w:space="0" w:color="5B9BD5" w:themeColor="accent1"/>
            </w:tcBorders>
            <w:vAlign w:val="center"/>
          </w:tcPr>
          <w:p w14:paraId="3032A9C4" w14:textId="77777777" w:rsidR="00DE1897" w:rsidRPr="00AC3A71" w:rsidRDefault="00DE1897" w:rsidP="00DF6749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>No.</w:t>
            </w:r>
          </w:p>
        </w:tc>
        <w:tc>
          <w:tcPr>
            <w:tcW w:w="3360" w:type="pct"/>
            <w:tcBorders>
              <w:top w:val="single" w:sz="4" w:space="0" w:color="5B9BD5" w:themeColor="accent1"/>
            </w:tcBorders>
            <w:vAlign w:val="center"/>
          </w:tcPr>
          <w:p w14:paraId="22A79461" w14:textId="77777777" w:rsidR="00DE1897" w:rsidRPr="00867156" w:rsidRDefault="00DE1897" w:rsidP="00DF67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DE1897" w:rsidRPr="00867156" w14:paraId="53963C14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5AD7669D" w14:textId="77777777" w:rsidR="00DE1897" w:rsidRPr="00867156" w:rsidRDefault="00DE1897" w:rsidP="00DF6749">
            <w:pPr>
              <w:spacing w:before="40" w:after="4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</w:rPr>
              <w:t>Timetable of completion</w:t>
            </w:r>
          </w:p>
        </w:tc>
        <w:tc>
          <w:tcPr>
            <w:tcW w:w="3360" w:type="pct"/>
            <w:vAlign w:val="center"/>
          </w:tcPr>
          <w:p w14:paraId="14887FA9" w14:textId="77777777" w:rsidR="00DE1897" w:rsidRPr="00867156" w:rsidRDefault="00DE1897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A099F" w:rsidRPr="00867156" w14:paraId="610F663A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458BA242" w14:textId="1B5E55A9" w:rsidR="003A099F" w:rsidRPr="009C7435" w:rsidRDefault="003A099F" w:rsidP="003A099F">
            <w:pPr>
              <w:spacing w:before="40" w:after="40"/>
              <w:rPr>
                <w:rFonts w:cstheme="minorHAnsi"/>
                <w:b w:val="0"/>
              </w:rPr>
            </w:pPr>
            <w:r w:rsidRPr="009C7435">
              <w:rPr>
                <w:rFonts w:cstheme="minorHAnsi"/>
                <w:b w:val="0"/>
              </w:rPr>
              <w:t>Status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-1639482609"/>
            <w:placeholder>
              <w:docPart w:val="7DB32915EC7C4437B45CD68F0E19D8FE"/>
            </w:placeholder>
            <w:showingPlcHdr/>
            <w:dropDownList>
              <w:listItem w:value="Zvolte položku."/>
              <w:listItem w:displayText="On track" w:value="On track"/>
              <w:listItem w:displayText="Delayed" w:value="Delayed"/>
              <w:listItem w:displayText="Completed" w:value="Completed"/>
            </w:dropDownList>
          </w:sdtPr>
          <w:sdtEndPr/>
          <w:sdtContent>
            <w:tc>
              <w:tcPr>
                <w:tcW w:w="3360" w:type="pct"/>
                <w:vAlign w:val="center"/>
              </w:tcPr>
              <w:p w14:paraId="18DC9366" w14:textId="0D08EA45" w:rsidR="003A099F" w:rsidRPr="00867156" w:rsidRDefault="003A099F" w:rsidP="003A099F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EA176E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DE1897" w:rsidRPr="00867156" w14:paraId="210FB48F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26D1A56D" w14:textId="5922F140" w:rsidR="00DE1897" w:rsidRPr="00867156" w:rsidRDefault="00494043" w:rsidP="00DF6749">
            <w:pPr>
              <w:spacing w:before="40" w:after="4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 xml:space="preserve">No. of </w:t>
            </w:r>
            <w:r w:rsidR="00DE1897">
              <w:rPr>
                <w:rFonts w:cstheme="minorHAnsi"/>
                <w:b w:val="0"/>
              </w:rPr>
              <w:t>Main product</w:t>
            </w:r>
          </w:p>
        </w:tc>
        <w:tc>
          <w:tcPr>
            <w:tcW w:w="3360" w:type="pct"/>
            <w:vAlign w:val="center"/>
          </w:tcPr>
          <w:p w14:paraId="53C3FEB8" w14:textId="77777777" w:rsidR="00DE1897" w:rsidRPr="00867156" w:rsidRDefault="00DE1897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C6259" w:rsidRPr="00867156" w14:paraId="284463BD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109AEB1A" w14:textId="3AF7AF55" w:rsidR="004C6259" w:rsidRPr="00F31E09" w:rsidRDefault="004C6259" w:rsidP="00DF6749">
            <w:pPr>
              <w:spacing w:before="40" w:after="40"/>
              <w:rPr>
                <w:rFonts w:cstheme="minorHAnsi"/>
                <w:b w:val="0"/>
                <w:bCs w:val="0"/>
              </w:rPr>
            </w:pPr>
            <w:r w:rsidRPr="00F31E09">
              <w:rPr>
                <w:rFonts w:cstheme="minorHAnsi"/>
                <w:b w:val="0"/>
                <w:bCs w:val="0"/>
              </w:rPr>
              <w:t>Indicator</w:t>
            </w:r>
          </w:p>
        </w:tc>
        <w:tc>
          <w:tcPr>
            <w:tcW w:w="3360" w:type="pct"/>
            <w:vAlign w:val="center"/>
          </w:tcPr>
          <w:p w14:paraId="223A0E54" w14:textId="77777777" w:rsidR="004C6259" w:rsidRPr="00867156" w:rsidRDefault="004C6259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31E09" w:rsidRPr="00867156" w14:paraId="06A02E46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7ACB2308" w14:textId="4A1BDAD7" w:rsidR="00F31E09" w:rsidRDefault="00F31E09" w:rsidP="00DF674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  <w:b w:val="0"/>
              </w:rPr>
              <w:t>Timetable of delayed subproduct</w:t>
            </w:r>
          </w:p>
        </w:tc>
        <w:tc>
          <w:tcPr>
            <w:tcW w:w="3360" w:type="pct"/>
            <w:vAlign w:val="center"/>
          </w:tcPr>
          <w:p w14:paraId="5E0BD2BB" w14:textId="77777777" w:rsidR="00F31E09" w:rsidRPr="00867156" w:rsidRDefault="00F31E09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1CB97333" w14:textId="77777777" w:rsidR="00DE1897" w:rsidRDefault="00DE1897" w:rsidP="00DE1897">
      <w:pPr>
        <w:spacing w:after="100" w:afterAutospacing="1"/>
      </w:pPr>
    </w:p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2970"/>
        <w:gridCol w:w="6085"/>
      </w:tblGrid>
      <w:tr w:rsidR="00DE1897" w:rsidRPr="00867156" w14:paraId="50984175" w14:textId="77777777" w:rsidTr="00DF67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tcBorders>
              <w:bottom w:val="single" w:sz="4" w:space="0" w:color="5B9BD5" w:themeColor="accent1"/>
            </w:tcBorders>
            <w:vAlign w:val="center"/>
          </w:tcPr>
          <w:p w14:paraId="0BC5463E" w14:textId="77777777" w:rsidR="00DE1897" w:rsidRPr="009C7435" w:rsidRDefault="00DE1897" w:rsidP="00DF6749">
            <w:pPr>
              <w:rPr>
                <w:rFonts w:cstheme="minorHAnsi"/>
              </w:rPr>
            </w:pPr>
            <w:r w:rsidRPr="009C7435">
              <w:rPr>
                <w:rFonts w:cstheme="minorHAnsi"/>
              </w:rPr>
              <w:t xml:space="preserve">Name of the </w:t>
            </w:r>
            <w:r>
              <w:rPr>
                <w:rFonts w:cstheme="minorHAnsi"/>
              </w:rPr>
              <w:t>sub</w:t>
            </w:r>
            <w:r w:rsidRPr="009C7435">
              <w:rPr>
                <w:rFonts w:cstheme="minorHAnsi"/>
              </w:rPr>
              <w:t>product</w:t>
            </w:r>
          </w:p>
        </w:tc>
        <w:tc>
          <w:tcPr>
            <w:tcW w:w="3360" w:type="pct"/>
            <w:tcBorders>
              <w:bottom w:val="single" w:sz="4" w:space="0" w:color="5B9BD5" w:themeColor="accent1"/>
            </w:tcBorders>
            <w:vAlign w:val="center"/>
          </w:tcPr>
          <w:p w14:paraId="2A246089" w14:textId="77777777" w:rsidR="00DE1897" w:rsidRPr="00867156" w:rsidRDefault="00DE1897" w:rsidP="00DF67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DE1897" w:rsidRPr="00867156" w14:paraId="3963C351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tcBorders>
              <w:top w:val="single" w:sz="4" w:space="0" w:color="5B9BD5" w:themeColor="accent1"/>
            </w:tcBorders>
            <w:vAlign w:val="center"/>
          </w:tcPr>
          <w:p w14:paraId="7C140F99" w14:textId="77777777" w:rsidR="00DE1897" w:rsidRPr="00AC3A71" w:rsidRDefault="00DE1897" w:rsidP="00DF6749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>No.</w:t>
            </w:r>
          </w:p>
        </w:tc>
        <w:tc>
          <w:tcPr>
            <w:tcW w:w="3360" w:type="pct"/>
            <w:tcBorders>
              <w:top w:val="single" w:sz="4" w:space="0" w:color="5B9BD5" w:themeColor="accent1"/>
            </w:tcBorders>
            <w:vAlign w:val="center"/>
          </w:tcPr>
          <w:p w14:paraId="28A76894" w14:textId="77777777" w:rsidR="00DE1897" w:rsidRPr="00867156" w:rsidRDefault="00DE1897" w:rsidP="00DF67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DE1897" w:rsidRPr="00867156" w14:paraId="332F0060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4348D431" w14:textId="77777777" w:rsidR="00DE1897" w:rsidRPr="00867156" w:rsidRDefault="00DE1897" w:rsidP="00DF6749">
            <w:pPr>
              <w:spacing w:before="40" w:after="4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</w:rPr>
              <w:t>Timetable of completion</w:t>
            </w:r>
          </w:p>
        </w:tc>
        <w:tc>
          <w:tcPr>
            <w:tcW w:w="3360" w:type="pct"/>
            <w:vAlign w:val="center"/>
          </w:tcPr>
          <w:p w14:paraId="5C012681" w14:textId="77777777" w:rsidR="00DE1897" w:rsidRPr="00867156" w:rsidRDefault="00DE1897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A099F" w:rsidRPr="00867156" w14:paraId="657C250D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2D2E30BA" w14:textId="2F406516" w:rsidR="003A099F" w:rsidRPr="009C7435" w:rsidRDefault="003A099F" w:rsidP="003A099F">
            <w:pPr>
              <w:spacing w:before="40" w:after="40"/>
              <w:rPr>
                <w:rFonts w:cstheme="minorHAnsi"/>
                <w:b w:val="0"/>
              </w:rPr>
            </w:pPr>
            <w:r w:rsidRPr="009C7435">
              <w:rPr>
                <w:rFonts w:cstheme="minorHAnsi"/>
                <w:b w:val="0"/>
              </w:rPr>
              <w:t>Status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-527793053"/>
            <w:placeholder>
              <w:docPart w:val="0BE7A71C9DB84AB48AEE06C2CF665A57"/>
            </w:placeholder>
            <w:showingPlcHdr/>
            <w:dropDownList>
              <w:listItem w:value="Zvolte položku."/>
              <w:listItem w:displayText="On track" w:value="On track"/>
              <w:listItem w:displayText="Delayed" w:value="Delayed"/>
              <w:listItem w:displayText="Completed" w:value="Completed"/>
            </w:dropDownList>
          </w:sdtPr>
          <w:sdtEndPr/>
          <w:sdtContent>
            <w:tc>
              <w:tcPr>
                <w:tcW w:w="3360" w:type="pct"/>
                <w:vAlign w:val="center"/>
              </w:tcPr>
              <w:p w14:paraId="60101ED8" w14:textId="5472BF3A" w:rsidR="003A099F" w:rsidRPr="00867156" w:rsidRDefault="003A099F" w:rsidP="003A099F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EA176E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DE1897" w:rsidRPr="00867156" w14:paraId="2138BD65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66A642BB" w14:textId="405B818C" w:rsidR="00DE1897" w:rsidRPr="00867156" w:rsidRDefault="00494043" w:rsidP="00DF6749">
            <w:pPr>
              <w:spacing w:before="40" w:after="4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 xml:space="preserve">No. of </w:t>
            </w:r>
            <w:r w:rsidR="00DE1897">
              <w:rPr>
                <w:rFonts w:cstheme="minorHAnsi"/>
                <w:b w:val="0"/>
              </w:rPr>
              <w:t>Main product</w:t>
            </w:r>
          </w:p>
        </w:tc>
        <w:tc>
          <w:tcPr>
            <w:tcW w:w="3360" w:type="pct"/>
            <w:vAlign w:val="center"/>
          </w:tcPr>
          <w:p w14:paraId="135AE610" w14:textId="77777777" w:rsidR="00DE1897" w:rsidRPr="00867156" w:rsidRDefault="00DE1897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C6259" w:rsidRPr="00867156" w14:paraId="740EBEF0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3C38BB56" w14:textId="0C230EA1" w:rsidR="004C6259" w:rsidRPr="00F31E09" w:rsidRDefault="004C6259" w:rsidP="00DF6749">
            <w:pPr>
              <w:spacing w:before="40" w:after="40"/>
              <w:rPr>
                <w:rFonts w:cstheme="minorHAnsi"/>
                <w:b w:val="0"/>
                <w:bCs w:val="0"/>
              </w:rPr>
            </w:pPr>
            <w:r w:rsidRPr="00F31E09">
              <w:rPr>
                <w:rFonts w:cstheme="minorHAnsi"/>
                <w:b w:val="0"/>
                <w:bCs w:val="0"/>
              </w:rPr>
              <w:t>Indicator</w:t>
            </w:r>
          </w:p>
        </w:tc>
        <w:tc>
          <w:tcPr>
            <w:tcW w:w="3360" w:type="pct"/>
            <w:vAlign w:val="center"/>
          </w:tcPr>
          <w:p w14:paraId="6777A556" w14:textId="77777777" w:rsidR="004C6259" w:rsidRPr="00867156" w:rsidRDefault="004C6259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31E09" w:rsidRPr="00867156" w14:paraId="719FF5D1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482305D9" w14:textId="20A636E2" w:rsidR="00F31E09" w:rsidRDefault="00F31E09" w:rsidP="00DF674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  <w:b w:val="0"/>
              </w:rPr>
              <w:lastRenderedPageBreak/>
              <w:t>Timetable of delayed subproduct</w:t>
            </w:r>
          </w:p>
        </w:tc>
        <w:tc>
          <w:tcPr>
            <w:tcW w:w="3360" w:type="pct"/>
            <w:vAlign w:val="center"/>
          </w:tcPr>
          <w:p w14:paraId="02A43C0A" w14:textId="77777777" w:rsidR="00F31E09" w:rsidRPr="00867156" w:rsidRDefault="00F31E09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6284628A" w14:textId="18C68D68" w:rsidR="00DE1897" w:rsidRDefault="00DE1897" w:rsidP="00DE1897">
      <w:pPr>
        <w:spacing w:after="100" w:afterAutospacing="1"/>
      </w:pPr>
    </w:p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2970"/>
        <w:gridCol w:w="6085"/>
      </w:tblGrid>
      <w:tr w:rsidR="00DE1897" w:rsidRPr="00867156" w14:paraId="25CC45EA" w14:textId="77777777" w:rsidTr="00DF67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tcBorders>
              <w:bottom w:val="single" w:sz="4" w:space="0" w:color="5B9BD5" w:themeColor="accent1"/>
            </w:tcBorders>
            <w:vAlign w:val="center"/>
          </w:tcPr>
          <w:p w14:paraId="65E8BBDC" w14:textId="77777777" w:rsidR="00DE1897" w:rsidRPr="009C7435" w:rsidRDefault="00DE1897" w:rsidP="00DF6749">
            <w:pPr>
              <w:rPr>
                <w:rFonts w:cstheme="minorHAnsi"/>
              </w:rPr>
            </w:pPr>
            <w:bookmarkStart w:id="5" w:name="_Hlk136591380"/>
            <w:r w:rsidRPr="009C7435">
              <w:rPr>
                <w:rFonts w:cstheme="minorHAnsi"/>
              </w:rPr>
              <w:t xml:space="preserve">Name of the </w:t>
            </w:r>
            <w:r>
              <w:rPr>
                <w:rFonts w:cstheme="minorHAnsi"/>
              </w:rPr>
              <w:t>sub</w:t>
            </w:r>
            <w:r w:rsidRPr="009C7435">
              <w:rPr>
                <w:rFonts w:cstheme="minorHAnsi"/>
              </w:rPr>
              <w:t>product</w:t>
            </w:r>
          </w:p>
        </w:tc>
        <w:tc>
          <w:tcPr>
            <w:tcW w:w="3360" w:type="pct"/>
            <w:tcBorders>
              <w:bottom w:val="single" w:sz="4" w:space="0" w:color="5B9BD5" w:themeColor="accent1"/>
            </w:tcBorders>
            <w:vAlign w:val="center"/>
          </w:tcPr>
          <w:p w14:paraId="2C7BD5F8" w14:textId="77777777" w:rsidR="00DE1897" w:rsidRPr="00867156" w:rsidRDefault="00DE1897" w:rsidP="00DF67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DE1897" w:rsidRPr="00867156" w14:paraId="51993852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tcBorders>
              <w:top w:val="single" w:sz="4" w:space="0" w:color="5B9BD5" w:themeColor="accent1"/>
            </w:tcBorders>
            <w:vAlign w:val="center"/>
          </w:tcPr>
          <w:p w14:paraId="28A2EC0A" w14:textId="77777777" w:rsidR="00DE1897" w:rsidRPr="00AC3A71" w:rsidRDefault="00DE1897" w:rsidP="00DF6749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>No.</w:t>
            </w:r>
          </w:p>
        </w:tc>
        <w:tc>
          <w:tcPr>
            <w:tcW w:w="3360" w:type="pct"/>
            <w:tcBorders>
              <w:top w:val="single" w:sz="4" w:space="0" w:color="5B9BD5" w:themeColor="accent1"/>
            </w:tcBorders>
            <w:vAlign w:val="center"/>
          </w:tcPr>
          <w:p w14:paraId="0D4600CC" w14:textId="77777777" w:rsidR="00DE1897" w:rsidRPr="00867156" w:rsidRDefault="00DE1897" w:rsidP="00DF67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DE1897" w:rsidRPr="00867156" w14:paraId="476753A4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7E12940D" w14:textId="77777777" w:rsidR="00DE1897" w:rsidRPr="00867156" w:rsidRDefault="00DE1897" w:rsidP="00DF6749">
            <w:pPr>
              <w:spacing w:before="40" w:after="4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</w:rPr>
              <w:t>Timetable of completion</w:t>
            </w:r>
          </w:p>
        </w:tc>
        <w:tc>
          <w:tcPr>
            <w:tcW w:w="3360" w:type="pct"/>
            <w:vAlign w:val="center"/>
          </w:tcPr>
          <w:p w14:paraId="29C6B700" w14:textId="77777777" w:rsidR="00DE1897" w:rsidRPr="00867156" w:rsidRDefault="00DE1897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A099F" w:rsidRPr="00867156" w14:paraId="41E9D88E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62008FD8" w14:textId="410969FB" w:rsidR="003A099F" w:rsidRPr="009C7435" w:rsidRDefault="003A099F" w:rsidP="003A099F">
            <w:pPr>
              <w:spacing w:before="40" w:after="40"/>
              <w:rPr>
                <w:rFonts w:cstheme="minorHAnsi"/>
                <w:b w:val="0"/>
              </w:rPr>
            </w:pPr>
            <w:r w:rsidRPr="009C7435">
              <w:rPr>
                <w:rFonts w:cstheme="minorHAnsi"/>
                <w:b w:val="0"/>
              </w:rPr>
              <w:t>Status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-1607188831"/>
            <w:placeholder>
              <w:docPart w:val="FA1FAE0C11B740EC9969DF7923E7E3E4"/>
            </w:placeholder>
            <w:showingPlcHdr/>
            <w:dropDownList>
              <w:listItem w:value="Zvolte položku."/>
              <w:listItem w:displayText="On track" w:value="On track"/>
              <w:listItem w:displayText="Delayed" w:value="Delayed"/>
              <w:listItem w:displayText="Completed" w:value="Completed"/>
            </w:dropDownList>
          </w:sdtPr>
          <w:sdtEndPr/>
          <w:sdtContent>
            <w:tc>
              <w:tcPr>
                <w:tcW w:w="3360" w:type="pct"/>
                <w:vAlign w:val="center"/>
              </w:tcPr>
              <w:p w14:paraId="4A9B466E" w14:textId="21338FD0" w:rsidR="003A099F" w:rsidRPr="00867156" w:rsidRDefault="003A099F" w:rsidP="003A099F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EA176E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DE1897" w:rsidRPr="00867156" w14:paraId="503FFEC5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43259D52" w14:textId="51AB5005" w:rsidR="00DE1897" w:rsidRPr="00867156" w:rsidRDefault="00494043" w:rsidP="00DF6749">
            <w:pPr>
              <w:spacing w:before="40" w:after="4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 xml:space="preserve">No. of </w:t>
            </w:r>
            <w:r w:rsidR="00DE1897">
              <w:rPr>
                <w:rFonts w:cstheme="minorHAnsi"/>
                <w:b w:val="0"/>
              </w:rPr>
              <w:t>Main product</w:t>
            </w:r>
          </w:p>
        </w:tc>
        <w:tc>
          <w:tcPr>
            <w:tcW w:w="3360" w:type="pct"/>
            <w:vAlign w:val="center"/>
          </w:tcPr>
          <w:p w14:paraId="1511358C" w14:textId="77777777" w:rsidR="00DE1897" w:rsidRPr="00867156" w:rsidRDefault="00DE1897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C6259" w:rsidRPr="00867156" w14:paraId="3108D301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6851E8C3" w14:textId="5B85F455" w:rsidR="004C6259" w:rsidRPr="00F31E09" w:rsidRDefault="004C6259" w:rsidP="00DF6749">
            <w:pPr>
              <w:spacing w:before="40" w:after="40"/>
              <w:rPr>
                <w:rFonts w:cstheme="minorHAnsi"/>
                <w:b w:val="0"/>
                <w:bCs w:val="0"/>
              </w:rPr>
            </w:pPr>
            <w:r w:rsidRPr="00F31E09">
              <w:rPr>
                <w:rFonts w:cstheme="minorHAnsi"/>
                <w:b w:val="0"/>
                <w:bCs w:val="0"/>
              </w:rPr>
              <w:t>Indicator</w:t>
            </w:r>
          </w:p>
        </w:tc>
        <w:tc>
          <w:tcPr>
            <w:tcW w:w="3360" w:type="pct"/>
            <w:vAlign w:val="center"/>
          </w:tcPr>
          <w:p w14:paraId="295B5CEE" w14:textId="77777777" w:rsidR="004C6259" w:rsidRPr="00867156" w:rsidRDefault="004C6259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31E09" w:rsidRPr="00867156" w14:paraId="3FA0959F" w14:textId="77777777" w:rsidTr="00DF6749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78BBBC7A" w14:textId="0E98D07A" w:rsidR="00F31E09" w:rsidRDefault="00F31E09" w:rsidP="00DF674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  <w:b w:val="0"/>
              </w:rPr>
              <w:t>Timetable of delayed subproduct</w:t>
            </w:r>
          </w:p>
        </w:tc>
        <w:tc>
          <w:tcPr>
            <w:tcW w:w="3360" w:type="pct"/>
            <w:vAlign w:val="center"/>
          </w:tcPr>
          <w:p w14:paraId="553A7B7F" w14:textId="77777777" w:rsidR="00F31E09" w:rsidRPr="00867156" w:rsidRDefault="00F31E09" w:rsidP="00DF67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bookmarkEnd w:id="5"/>
    </w:tbl>
    <w:p w14:paraId="001E441A" w14:textId="358355C3" w:rsidR="00BB1092" w:rsidRDefault="00BB1092" w:rsidP="00BB1092">
      <w:pPr>
        <w:pStyle w:val="Odrkyurove1"/>
        <w:jc w:val="both"/>
      </w:pPr>
    </w:p>
    <w:p w14:paraId="0A7DF448" w14:textId="77777777" w:rsidR="00BB1092" w:rsidRDefault="00BB1092" w:rsidP="00BB1092">
      <w:pPr>
        <w:pStyle w:val="Odrkyurove1"/>
        <w:jc w:val="both"/>
      </w:pPr>
    </w:p>
    <w:p w14:paraId="0768296D" w14:textId="78CA3348" w:rsidR="00B26D5F" w:rsidRDefault="00B26D5F" w:rsidP="00B26D5F">
      <w:pPr>
        <w:pStyle w:val="Nadpis3"/>
        <w:numPr>
          <w:ilvl w:val="0"/>
          <w:numId w:val="16"/>
        </w:numPr>
        <w:spacing w:after="240"/>
        <w:ind w:left="714" w:hanging="357"/>
      </w:pPr>
      <w:r>
        <w:t>Products and subproducts at risk</w:t>
      </w:r>
    </w:p>
    <w:p w14:paraId="711117C6" w14:textId="632D5CC4" w:rsidR="0097078E" w:rsidRDefault="005748C1" w:rsidP="00736D28">
      <w:pPr>
        <w:jc w:val="both"/>
      </w:pPr>
      <w:r w:rsidRPr="004B1A83">
        <w:t xml:space="preserve">Pokud jste v části 3. uvedli u </w:t>
      </w:r>
      <w:r w:rsidR="00B26D5F" w:rsidRPr="004B1A83">
        <w:t>hlavních produktů</w:t>
      </w:r>
      <w:r w:rsidRPr="004B1A83">
        <w:t>/</w:t>
      </w:r>
      <w:r w:rsidR="00B26D5F" w:rsidRPr="004B1A83">
        <w:t>podproduktů</w:t>
      </w:r>
      <w:r w:rsidR="00F31E09" w:rsidRPr="004B1A83">
        <w:t>,</w:t>
      </w:r>
      <w:r w:rsidRPr="004B1A83">
        <w:t xml:space="preserve"> které mají vazbu na plnění některého z hlavních indikátorů</w:t>
      </w:r>
      <w:r w:rsidR="00A24D0B">
        <w:t>,</w:t>
      </w:r>
      <w:r w:rsidRPr="004B1A83">
        <w:t xml:space="preserve"> status</w:t>
      </w:r>
      <w:r w:rsidR="00F31E09" w:rsidRPr="004B1A83">
        <w:t xml:space="preserve"> </w:t>
      </w:r>
      <w:r w:rsidRPr="004B1A83">
        <w:t>„delayed“</w:t>
      </w:r>
      <w:r w:rsidR="00051640" w:rsidRPr="004B1A83">
        <w:t xml:space="preserve">, </w:t>
      </w:r>
      <w:r w:rsidR="0097078E" w:rsidRPr="004B1A83">
        <w:t xml:space="preserve">předpokládá se, že jsou </w:t>
      </w:r>
      <w:r w:rsidR="00A24D0B">
        <w:t xml:space="preserve">tyto </w:t>
      </w:r>
      <w:r w:rsidR="0097078E" w:rsidRPr="004B1A83">
        <w:t>hlavní produkty/podprodukty</w:t>
      </w:r>
      <w:r w:rsidRPr="004B1A83">
        <w:t xml:space="preserve"> rizikov</w:t>
      </w:r>
      <w:r w:rsidR="0097078E" w:rsidRPr="004B1A83">
        <w:t>é</w:t>
      </w:r>
      <w:r w:rsidR="00A24D0B">
        <w:t>,</w:t>
      </w:r>
      <w:r w:rsidRPr="004B1A83">
        <w:t xml:space="preserve"> a je tedy nutné v této části dané riziko vyplnit/popsat.</w:t>
      </w:r>
      <w:r>
        <w:t xml:space="preserve"> </w:t>
      </w:r>
      <w:r w:rsidR="001D0FD0">
        <w:t xml:space="preserve">Pokud jste </w:t>
      </w:r>
      <w:r w:rsidR="00A24D0B">
        <w:t xml:space="preserve">u žádného produktu/podproduktu </w:t>
      </w:r>
      <w:r w:rsidR="001D0FD0">
        <w:t>neuvedli status „delayed“, tuto část nevyplňujte.</w:t>
      </w:r>
    </w:p>
    <w:p w14:paraId="77819BA4" w14:textId="5B25F206" w:rsidR="00790C9F" w:rsidRPr="00BB1092" w:rsidRDefault="001D0FD0">
      <w:pPr>
        <w:jc w:val="both"/>
        <w:rPr>
          <w:color w:val="5B9BD5" w:themeColor="accent1"/>
        </w:rPr>
      </w:pPr>
      <w:r w:rsidRPr="00BB1092">
        <w:rPr>
          <w:color w:val="5B9BD5" w:themeColor="accent1"/>
        </w:rPr>
        <w:t xml:space="preserve">Návod k </w:t>
      </w:r>
      <w:r w:rsidR="008D76A0" w:rsidRPr="00BB1092">
        <w:rPr>
          <w:color w:val="5B9BD5" w:themeColor="accent1"/>
        </w:rPr>
        <w:t>vyplnění</w:t>
      </w:r>
    </w:p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3531"/>
        <w:gridCol w:w="5504"/>
      </w:tblGrid>
      <w:tr w:rsidR="00790C9F" w:rsidRPr="00867156" w14:paraId="12255D18" w14:textId="77777777" w:rsidTr="00C91A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tcBorders>
              <w:top w:val="single" w:sz="12" w:space="0" w:color="2E74B5" w:themeColor="accent1" w:themeShade="BF"/>
              <w:left w:val="single" w:sz="12" w:space="0" w:color="2E74B5" w:themeColor="accent1" w:themeShade="BF"/>
              <w:bottom w:val="single" w:sz="4" w:space="0" w:color="5B9BD5" w:themeColor="accent1"/>
            </w:tcBorders>
            <w:vAlign w:val="center"/>
          </w:tcPr>
          <w:p w14:paraId="2EABCF93" w14:textId="77777777" w:rsidR="00790C9F" w:rsidRPr="00381ACE" w:rsidRDefault="00790C9F" w:rsidP="00C91A8E">
            <w:pPr>
              <w:rPr>
                <w:rFonts w:cstheme="minorHAnsi"/>
                <w:color w:val="5B9BD5" w:themeColor="accent1"/>
              </w:rPr>
            </w:pPr>
            <w:r w:rsidRPr="00381ACE">
              <w:rPr>
                <w:rFonts w:cstheme="minorHAnsi"/>
                <w:color w:val="5B9BD5" w:themeColor="accent1"/>
              </w:rPr>
              <w:t>Name of the main/subproduct</w:t>
            </w:r>
          </w:p>
        </w:tc>
        <w:tc>
          <w:tcPr>
            <w:tcW w:w="3046" w:type="pct"/>
            <w:tcBorders>
              <w:top w:val="single" w:sz="12" w:space="0" w:color="2E74B5" w:themeColor="accent1" w:themeShade="BF"/>
              <w:bottom w:val="single" w:sz="4" w:space="0" w:color="5B9BD5" w:themeColor="accent1"/>
              <w:right w:val="single" w:sz="12" w:space="0" w:color="2E74B5" w:themeColor="accent1" w:themeShade="BF"/>
            </w:tcBorders>
            <w:vAlign w:val="center"/>
          </w:tcPr>
          <w:p w14:paraId="1047160B" w14:textId="59C2C07F" w:rsidR="00790C9F" w:rsidRPr="00381ACE" w:rsidRDefault="00790C9F" w:rsidP="00BB109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</w:rPr>
            </w:pPr>
            <w:r>
              <w:rPr>
                <w:rFonts w:cstheme="minorHAnsi"/>
                <w:color w:val="5B9BD5" w:themeColor="accent1"/>
              </w:rPr>
              <w:t xml:space="preserve">Uveďte </w:t>
            </w:r>
            <w:r w:rsidR="001D0FD0">
              <w:rPr>
                <w:rFonts w:cstheme="minorHAnsi"/>
                <w:color w:val="5B9BD5" w:themeColor="accent1"/>
              </w:rPr>
              <w:t xml:space="preserve">název </w:t>
            </w:r>
            <w:r>
              <w:rPr>
                <w:rFonts w:cstheme="minorHAnsi"/>
                <w:color w:val="5B9BD5" w:themeColor="accent1"/>
              </w:rPr>
              <w:t>hlavního produktu/podproduktu</w:t>
            </w:r>
          </w:p>
        </w:tc>
      </w:tr>
      <w:tr w:rsidR="00790C9F" w:rsidRPr="00867156" w14:paraId="1954F82C" w14:textId="77777777" w:rsidTr="00C91A8E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tcBorders>
              <w:top w:val="single" w:sz="4" w:space="0" w:color="5B9BD5" w:themeColor="accent1"/>
              <w:left w:val="single" w:sz="12" w:space="0" w:color="2E74B5" w:themeColor="accent1" w:themeShade="BF"/>
            </w:tcBorders>
            <w:vAlign w:val="center"/>
          </w:tcPr>
          <w:p w14:paraId="3E7124EE" w14:textId="77777777" w:rsidR="00790C9F" w:rsidRPr="00381ACE" w:rsidRDefault="00790C9F" w:rsidP="00C91A8E">
            <w:pPr>
              <w:rPr>
                <w:rFonts w:cstheme="minorHAnsi"/>
                <w:color w:val="5B9BD5" w:themeColor="accent1"/>
              </w:rPr>
            </w:pPr>
            <w:r w:rsidRPr="00381ACE">
              <w:rPr>
                <w:rFonts w:cstheme="minorHAnsi"/>
                <w:color w:val="5B9BD5" w:themeColor="accent1"/>
              </w:rPr>
              <w:t>Type of risk</w:t>
            </w:r>
          </w:p>
        </w:tc>
        <w:sdt>
          <w:sdtPr>
            <w:rPr>
              <w:rFonts w:cstheme="minorHAnsi"/>
              <w:color w:val="5B9BD5" w:themeColor="accent1"/>
            </w:rPr>
            <w:alias w:val="----"/>
            <w:tag w:val="----"/>
            <w:id w:val="438191213"/>
            <w:placeholder>
              <w:docPart w:val="4ED33320607E42E2A7CDBFC572B47AD3"/>
            </w:placeholder>
            <w:showingPlcHdr/>
            <w:dropDownList>
              <w:listItem w:value="Zvolte položku."/>
              <w:listItem w:displayText="Zpoždění při realizaci zadávacího řízení" w:value="Zpoždění při realizaci zadávacího řízení"/>
              <w:listItem w:displayText="Nutnost opakovat zadávací řízení" w:value="Nutnost opakovat zadávací řízení"/>
              <w:listItem w:displayText="Nesplnění dodání dílčích řešení v dohodnutém termínu dodavatelem" w:value="Nesplnění dodání dílčích řešení v dohodnutém termínu dodavatelem"/>
              <w:listItem w:displayText="Změna legislativy " w:value="Změna legislativy "/>
              <w:listItem w:displayText="Nedostatečné personální zajištění projektu" w:value="Nedostatečné personální zajištění projektu"/>
              <w:listItem w:displayText="Nedostupnost potřebných podpůrných technologií" w:value="Nedostupnost potřebných podpůrných technologií"/>
              <w:listItem w:displayText="Jiné" w:value="Jiné"/>
            </w:dropDownList>
          </w:sdtPr>
          <w:sdtEndPr/>
          <w:sdtContent>
            <w:tc>
              <w:tcPr>
                <w:tcW w:w="3046" w:type="pct"/>
                <w:tcBorders>
                  <w:top w:val="single" w:sz="4" w:space="0" w:color="5B9BD5" w:themeColor="accent1"/>
                  <w:right w:val="single" w:sz="12" w:space="0" w:color="2E74B5" w:themeColor="accent1" w:themeShade="BF"/>
                </w:tcBorders>
                <w:vAlign w:val="center"/>
              </w:tcPr>
              <w:p w14:paraId="15A295AE" w14:textId="77777777" w:rsidR="00790C9F" w:rsidRPr="00381ACE" w:rsidRDefault="00790C9F" w:rsidP="00C91A8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color w:val="5B9BD5" w:themeColor="accent1"/>
                  </w:rPr>
                </w:pPr>
                <w:r w:rsidRPr="00381ACE">
                  <w:rPr>
                    <w:rFonts w:cstheme="minorHAnsi"/>
                    <w:color w:val="5B9BD5" w:themeColor="accent1"/>
                  </w:rPr>
                  <w:t>Zvolte položku.</w:t>
                </w:r>
              </w:p>
            </w:tc>
          </w:sdtContent>
        </w:sdt>
      </w:tr>
      <w:tr w:rsidR="00790C9F" w:rsidRPr="00867156" w14:paraId="77348481" w14:textId="77777777" w:rsidTr="00C91A8E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tcBorders>
              <w:left w:val="single" w:sz="12" w:space="0" w:color="2E74B5" w:themeColor="accent1" w:themeShade="BF"/>
            </w:tcBorders>
            <w:vAlign w:val="center"/>
          </w:tcPr>
          <w:p w14:paraId="78193A82" w14:textId="77777777" w:rsidR="00790C9F" w:rsidRPr="00381ACE" w:rsidRDefault="00790C9F" w:rsidP="00C91A8E">
            <w:pPr>
              <w:rPr>
                <w:rFonts w:cstheme="minorHAnsi"/>
                <w:color w:val="5B9BD5" w:themeColor="accent1"/>
              </w:rPr>
            </w:pPr>
            <w:r w:rsidRPr="00381ACE">
              <w:rPr>
                <w:rFonts w:cstheme="minorHAnsi"/>
                <w:color w:val="5B9BD5" w:themeColor="accent1"/>
              </w:rPr>
              <w:t>Describe</w:t>
            </w:r>
          </w:p>
        </w:tc>
        <w:tc>
          <w:tcPr>
            <w:tcW w:w="3046" w:type="pct"/>
            <w:tcBorders>
              <w:right w:val="single" w:sz="12" w:space="0" w:color="2E74B5" w:themeColor="accent1" w:themeShade="BF"/>
            </w:tcBorders>
            <w:vAlign w:val="center"/>
          </w:tcPr>
          <w:p w14:paraId="7AE67C1E" w14:textId="791F0B48" w:rsidR="00790C9F" w:rsidRPr="00381ACE" w:rsidRDefault="00A97258" w:rsidP="00C91A8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</w:rPr>
            </w:pPr>
            <w:r>
              <w:rPr>
                <w:rFonts w:cstheme="minorHAnsi"/>
                <w:color w:val="5B9BD5" w:themeColor="accent1"/>
              </w:rPr>
              <w:t>Zde podrobněji popište výše uvedený typ rizika</w:t>
            </w:r>
          </w:p>
        </w:tc>
      </w:tr>
      <w:tr w:rsidR="00A97258" w:rsidRPr="00867156" w14:paraId="6D432C48" w14:textId="77777777" w:rsidTr="00C91A8E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tcBorders>
              <w:left w:val="single" w:sz="12" w:space="0" w:color="2E74B5" w:themeColor="accent1" w:themeShade="BF"/>
            </w:tcBorders>
            <w:vAlign w:val="center"/>
          </w:tcPr>
          <w:p w14:paraId="78CD4335" w14:textId="6BBF5DB0" w:rsidR="00A97258" w:rsidRPr="00381ACE" w:rsidRDefault="00A97258" w:rsidP="00A97258">
            <w:pPr>
              <w:rPr>
                <w:rFonts w:cstheme="minorHAnsi"/>
                <w:color w:val="5B9BD5" w:themeColor="accent1"/>
              </w:rPr>
            </w:pPr>
            <w:r w:rsidRPr="00381ACE">
              <w:rPr>
                <w:rFonts w:cstheme="minorHAnsi"/>
                <w:color w:val="5B9BD5" w:themeColor="accent1"/>
              </w:rPr>
              <w:t xml:space="preserve">Impact of fulfillment </w:t>
            </w:r>
            <w:r w:rsidR="004B1A83">
              <w:rPr>
                <w:rFonts w:cstheme="minorHAnsi"/>
                <w:color w:val="5B9BD5" w:themeColor="accent1"/>
              </w:rPr>
              <w:t>o</w:t>
            </w:r>
            <w:r w:rsidRPr="00381ACE">
              <w:rPr>
                <w:rFonts w:cstheme="minorHAnsi"/>
                <w:color w:val="5B9BD5" w:themeColor="accent1"/>
              </w:rPr>
              <w:t>n indicator</w:t>
            </w:r>
          </w:p>
        </w:tc>
        <w:sdt>
          <w:sdtPr>
            <w:rPr>
              <w:rFonts w:cstheme="minorHAnsi"/>
              <w:color w:val="5B9BD5" w:themeColor="accent1"/>
            </w:rPr>
            <w:id w:val="-1498407830"/>
            <w:placeholder>
              <w:docPart w:val="B0E33565C1AC4FDEA6F29AB4453DD490"/>
            </w:placeholder>
            <w:showingPlcHdr/>
            <w:comboBox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3046" w:type="pct"/>
                <w:tcBorders>
                  <w:right w:val="single" w:sz="12" w:space="0" w:color="2E74B5" w:themeColor="accent1" w:themeShade="BF"/>
                </w:tcBorders>
                <w:vAlign w:val="center"/>
              </w:tcPr>
              <w:p w14:paraId="759842AF" w14:textId="26C3D183" w:rsidR="00A97258" w:rsidRDefault="00A97258" w:rsidP="00A97258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color w:val="5B9BD5" w:themeColor="accent1"/>
                  </w:rPr>
                </w:pPr>
                <w:r w:rsidRPr="00381ACE">
                  <w:rPr>
                    <w:rFonts w:cstheme="minorHAnsi"/>
                    <w:color w:val="5B9BD5" w:themeColor="accent1"/>
                  </w:rPr>
                  <w:t>Zvolte položku.</w:t>
                </w:r>
              </w:p>
            </w:tc>
          </w:sdtContent>
        </w:sdt>
      </w:tr>
      <w:tr w:rsidR="00A97258" w:rsidRPr="00867156" w14:paraId="615BFB06" w14:textId="77777777" w:rsidTr="00C91A8E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tcBorders>
              <w:left w:val="single" w:sz="12" w:space="0" w:color="2E74B5" w:themeColor="accent1" w:themeShade="BF"/>
              <w:bottom w:val="single" w:sz="12" w:space="0" w:color="2E74B5" w:themeColor="accent1" w:themeShade="BF"/>
            </w:tcBorders>
            <w:vAlign w:val="center"/>
          </w:tcPr>
          <w:p w14:paraId="34CC4193" w14:textId="77777777" w:rsidR="00A97258" w:rsidRPr="00381ACE" w:rsidRDefault="00A97258" w:rsidP="00A97258">
            <w:pPr>
              <w:rPr>
                <w:rFonts w:cstheme="minorHAnsi"/>
                <w:color w:val="5B9BD5" w:themeColor="accent1"/>
              </w:rPr>
            </w:pPr>
            <w:r>
              <w:rPr>
                <w:rFonts w:cstheme="minorHAnsi"/>
                <w:color w:val="5B9BD5" w:themeColor="accent1"/>
              </w:rPr>
              <w:t>Explain</w:t>
            </w:r>
          </w:p>
        </w:tc>
        <w:tc>
          <w:tcPr>
            <w:tcW w:w="3046" w:type="pct"/>
            <w:tcBorders>
              <w:bottom w:val="single" w:sz="12" w:space="0" w:color="2E74B5" w:themeColor="accent1" w:themeShade="BF"/>
              <w:right w:val="single" w:sz="12" w:space="0" w:color="2E74B5" w:themeColor="accent1" w:themeShade="BF"/>
            </w:tcBorders>
            <w:vAlign w:val="center"/>
          </w:tcPr>
          <w:p w14:paraId="452CCAC2" w14:textId="0BA8EFBE" w:rsidR="004B1A83" w:rsidRDefault="00A97258" w:rsidP="00A9725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</w:rPr>
            </w:pPr>
            <w:r>
              <w:rPr>
                <w:rFonts w:cstheme="minorHAnsi"/>
                <w:color w:val="5B9BD5" w:themeColor="accent1"/>
              </w:rPr>
              <w:t xml:space="preserve">Pokud jste výše u dopadu na indikátor zvolili odpověď </w:t>
            </w:r>
            <w:r w:rsidR="00425511">
              <w:rPr>
                <w:rFonts w:cstheme="minorHAnsi"/>
                <w:color w:val="5B9BD5" w:themeColor="accent1"/>
              </w:rPr>
              <w:t>YES</w:t>
            </w:r>
            <w:r>
              <w:rPr>
                <w:rFonts w:cstheme="minorHAnsi"/>
                <w:color w:val="5B9BD5" w:themeColor="accent1"/>
              </w:rPr>
              <w:t xml:space="preserve">, popište, jak uvedené riziko ovlivňuje splnění monitorovacího indikátoru. </w:t>
            </w:r>
          </w:p>
          <w:p w14:paraId="1AFC6FDC" w14:textId="6B0213BA" w:rsidR="00A97258" w:rsidRDefault="00A97258" w:rsidP="00A9725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</w:rPr>
            </w:pPr>
            <w:r>
              <w:rPr>
                <w:rFonts w:cstheme="minorHAnsi"/>
                <w:color w:val="5B9BD5" w:themeColor="accent1"/>
              </w:rPr>
              <w:t>Pokud jste</w:t>
            </w:r>
            <w:r w:rsidR="004B1A83">
              <w:rPr>
                <w:rFonts w:cstheme="minorHAnsi"/>
                <w:color w:val="5B9BD5" w:themeColor="accent1"/>
              </w:rPr>
              <w:t xml:space="preserve"> výše u dopadu na indikátor</w:t>
            </w:r>
            <w:r>
              <w:rPr>
                <w:rFonts w:cstheme="minorHAnsi"/>
                <w:color w:val="5B9BD5" w:themeColor="accent1"/>
              </w:rPr>
              <w:t xml:space="preserve"> zvolili odpověď N</w:t>
            </w:r>
            <w:r w:rsidR="00425511">
              <w:rPr>
                <w:rFonts w:cstheme="minorHAnsi"/>
                <w:color w:val="5B9BD5" w:themeColor="accent1"/>
              </w:rPr>
              <w:t>O</w:t>
            </w:r>
            <w:r>
              <w:rPr>
                <w:rFonts w:cstheme="minorHAnsi"/>
                <w:color w:val="5B9BD5" w:themeColor="accent1"/>
              </w:rPr>
              <w:t>, vysvětlete, jak je možné, že uvedený rizikový hlavní produkt/podprodukt nemá dopad na splnění monitorovacího indikátoru</w:t>
            </w:r>
            <w:r w:rsidR="004B1A83">
              <w:rPr>
                <w:rFonts w:cstheme="minorHAnsi"/>
                <w:color w:val="5B9BD5" w:themeColor="accent1"/>
              </w:rPr>
              <w:t>.</w:t>
            </w:r>
          </w:p>
        </w:tc>
      </w:tr>
    </w:tbl>
    <w:p w14:paraId="74E19EFF" w14:textId="0E9D9FEA" w:rsidR="00790C9F" w:rsidRDefault="00790C9F">
      <w:pPr>
        <w:jc w:val="both"/>
      </w:pPr>
    </w:p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3539"/>
        <w:gridCol w:w="5516"/>
      </w:tblGrid>
      <w:tr w:rsidR="00550E2C" w:rsidRPr="00867156" w14:paraId="67B0B5CE" w14:textId="77777777" w:rsidTr="00C91A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tcBorders>
              <w:bottom w:val="single" w:sz="4" w:space="0" w:color="5B9BD5" w:themeColor="accent1"/>
            </w:tcBorders>
            <w:vAlign w:val="center"/>
          </w:tcPr>
          <w:p w14:paraId="433D4BB5" w14:textId="77777777" w:rsidR="00550E2C" w:rsidRPr="009C7435" w:rsidRDefault="00550E2C" w:rsidP="00C91A8E">
            <w:pPr>
              <w:rPr>
                <w:rFonts w:cstheme="minorHAnsi"/>
              </w:rPr>
            </w:pPr>
            <w:r w:rsidRPr="009C7435">
              <w:rPr>
                <w:rFonts w:cstheme="minorHAnsi"/>
              </w:rPr>
              <w:t xml:space="preserve">Name of the </w:t>
            </w:r>
            <w:r>
              <w:rPr>
                <w:rFonts w:cstheme="minorHAnsi"/>
              </w:rPr>
              <w:t>main/sub</w:t>
            </w:r>
            <w:r w:rsidRPr="009C7435">
              <w:rPr>
                <w:rFonts w:cstheme="minorHAnsi"/>
              </w:rPr>
              <w:t>product</w:t>
            </w:r>
          </w:p>
        </w:tc>
        <w:tc>
          <w:tcPr>
            <w:tcW w:w="3046" w:type="pct"/>
            <w:tcBorders>
              <w:bottom w:val="single" w:sz="4" w:space="0" w:color="5B9BD5" w:themeColor="accent1"/>
            </w:tcBorders>
            <w:vAlign w:val="center"/>
          </w:tcPr>
          <w:p w14:paraId="218E35BF" w14:textId="77777777" w:rsidR="00550E2C" w:rsidRPr="00867156" w:rsidRDefault="00550E2C" w:rsidP="00C91A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50E2C" w:rsidRPr="00867156" w14:paraId="6155B2C5" w14:textId="77777777" w:rsidTr="00C91A8E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tcBorders>
              <w:top w:val="single" w:sz="4" w:space="0" w:color="5B9BD5" w:themeColor="accent1"/>
            </w:tcBorders>
            <w:vAlign w:val="center"/>
          </w:tcPr>
          <w:p w14:paraId="013B7C60" w14:textId="77777777" w:rsidR="00550E2C" w:rsidRPr="00AC3A71" w:rsidRDefault="00550E2C" w:rsidP="00C91A8E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>Type of risk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-2115276470"/>
            <w:placeholder>
              <w:docPart w:val="49BA18538C104F3AA3E85D4E0AFBC33D"/>
            </w:placeholder>
            <w:showingPlcHdr/>
            <w:dropDownList>
              <w:listItem w:value="Zvolte položku."/>
              <w:listItem w:displayText="Zpoždění při realizaci zadávacího řízení" w:value="Zpoždění při realizaci zadávacího řízení"/>
              <w:listItem w:displayText="Nutnost opakovat zadávací řízení" w:value="Nutnost opakovat zadávací řízení"/>
              <w:listItem w:displayText="Nesplnění dodání dílčích řešení v dohodnutém termínu dodavatelem" w:value="Nesplnění dodání dílčích řešení v dohodnutém termínu dodavatelem"/>
              <w:listItem w:displayText="Změna legislativy " w:value="Změna legislativy "/>
              <w:listItem w:displayText="Nedostatečné personální zajištění projektu" w:value="Nedostatečné personální zajištění projektu"/>
              <w:listItem w:displayText="Nedostupnost potřebných podpůrných technologií" w:value="Nedostupnost potřebných podpůrných technologií"/>
              <w:listItem w:displayText="Jiné" w:value="Jiné"/>
            </w:dropDownList>
          </w:sdtPr>
          <w:sdtEndPr/>
          <w:sdtContent>
            <w:tc>
              <w:tcPr>
                <w:tcW w:w="3046" w:type="pct"/>
                <w:tcBorders>
                  <w:top w:val="single" w:sz="4" w:space="0" w:color="5B9BD5" w:themeColor="accent1"/>
                </w:tcBorders>
                <w:vAlign w:val="center"/>
              </w:tcPr>
              <w:p w14:paraId="621F2EDD" w14:textId="77777777" w:rsidR="00550E2C" w:rsidRPr="00867156" w:rsidRDefault="00550E2C" w:rsidP="00C91A8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EA176E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A97258" w:rsidRPr="00867156" w14:paraId="4B9C0724" w14:textId="77777777" w:rsidTr="00C91A8E">
        <w:trPr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2DD8A6E6" w14:textId="012BF624" w:rsidR="00A97258" w:rsidRPr="004B1A83" w:rsidRDefault="00A97258" w:rsidP="00A97258">
            <w:pPr>
              <w:spacing w:before="40" w:after="40"/>
              <w:rPr>
                <w:rFonts w:cstheme="minorHAnsi"/>
                <w:b w:val="0"/>
              </w:rPr>
            </w:pPr>
            <w:r w:rsidRPr="004B1A83">
              <w:rPr>
                <w:rFonts w:cstheme="minorHAnsi"/>
                <w:b w:val="0"/>
              </w:rPr>
              <w:lastRenderedPageBreak/>
              <w:t>Describe</w:t>
            </w:r>
          </w:p>
        </w:tc>
        <w:tc>
          <w:tcPr>
            <w:tcW w:w="3046" w:type="pct"/>
            <w:vAlign w:val="center"/>
          </w:tcPr>
          <w:p w14:paraId="6B879640" w14:textId="77777777" w:rsidR="00A97258" w:rsidRDefault="00A97258" w:rsidP="00A9725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50E2C" w:rsidRPr="00867156" w14:paraId="65D35811" w14:textId="77777777" w:rsidTr="00C91A8E">
        <w:trPr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2FB816BE" w14:textId="0A5942C0" w:rsidR="00550E2C" w:rsidRDefault="00550E2C" w:rsidP="00C91A8E">
            <w:pPr>
              <w:spacing w:before="40" w:after="40"/>
              <w:rPr>
                <w:rFonts w:cstheme="minorHAnsi"/>
              </w:rPr>
            </w:pPr>
            <w:r w:rsidRPr="00881E23">
              <w:rPr>
                <w:rFonts w:cstheme="minorHAnsi"/>
                <w:b w:val="0"/>
                <w:bCs w:val="0"/>
              </w:rPr>
              <w:t xml:space="preserve">Impact </w:t>
            </w:r>
            <w:r w:rsidR="00F45BDB">
              <w:rPr>
                <w:rFonts w:cstheme="minorHAnsi"/>
                <w:b w:val="0"/>
                <w:bCs w:val="0"/>
              </w:rPr>
              <w:t>on</w:t>
            </w:r>
            <w:r w:rsidRPr="00881E23">
              <w:rPr>
                <w:rFonts w:cstheme="minorHAnsi"/>
                <w:b w:val="0"/>
                <w:bCs w:val="0"/>
              </w:rPr>
              <w:t xml:space="preserve"> fulfillment </w:t>
            </w:r>
            <w:r w:rsidR="004B1A83">
              <w:rPr>
                <w:rFonts w:cstheme="minorHAnsi"/>
                <w:b w:val="0"/>
                <w:bCs w:val="0"/>
              </w:rPr>
              <w:t>o</w:t>
            </w:r>
            <w:r w:rsidR="00F45BDB">
              <w:rPr>
                <w:rFonts w:cstheme="minorHAnsi"/>
                <w:b w:val="0"/>
                <w:bCs w:val="0"/>
              </w:rPr>
              <w:t>f</w:t>
            </w:r>
            <w:r>
              <w:rPr>
                <w:rFonts w:cstheme="minorHAnsi"/>
                <w:b w:val="0"/>
                <w:bCs w:val="0"/>
              </w:rPr>
              <w:t xml:space="preserve"> </w:t>
            </w:r>
            <w:r w:rsidRPr="00881E23">
              <w:rPr>
                <w:rFonts w:cstheme="minorHAnsi"/>
                <w:b w:val="0"/>
                <w:bCs w:val="0"/>
              </w:rPr>
              <w:t>indicator</w:t>
            </w:r>
            <w:r>
              <w:rPr>
                <w:rFonts w:cstheme="minorHAnsi"/>
                <w:b w:val="0"/>
                <w:bCs w:val="0"/>
              </w:rPr>
              <w:t xml:space="preserve"> </w:t>
            </w:r>
          </w:p>
        </w:tc>
        <w:sdt>
          <w:sdtPr>
            <w:rPr>
              <w:rFonts w:cstheme="minorHAnsi"/>
            </w:rPr>
            <w:id w:val="-1873221506"/>
            <w:placeholder>
              <w:docPart w:val="8F77452660904EDBB3E5E7BE99DEDD25"/>
            </w:placeholder>
            <w:showingPlcHdr/>
            <w:comboBox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3046" w:type="pct"/>
                <w:vAlign w:val="center"/>
              </w:tcPr>
              <w:p w14:paraId="444D556F" w14:textId="77777777" w:rsidR="00550E2C" w:rsidRPr="00867156" w:rsidRDefault="00550E2C" w:rsidP="00C91A8E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EA176E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550E2C" w:rsidRPr="00867156" w14:paraId="09C4870D" w14:textId="77777777" w:rsidTr="004B1A83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33E8EEC4" w14:textId="77777777" w:rsidR="00550E2C" w:rsidRPr="004B1A83" w:rsidRDefault="00550E2C" w:rsidP="00C91A8E">
            <w:pPr>
              <w:spacing w:before="40" w:after="40"/>
              <w:rPr>
                <w:rFonts w:cstheme="minorHAnsi"/>
                <w:b w:val="0"/>
              </w:rPr>
            </w:pPr>
            <w:r w:rsidRPr="004B1A83">
              <w:rPr>
                <w:rFonts w:cstheme="minorHAnsi"/>
                <w:b w:val="0"/>
              </w:rPr>
              <w:t>Explain</w:t>
            </w:r>
          </w:p>
        </w:tc>
        <w:tc>
          <w:tcPr>
            <w:tcW w:w="3046" w:type="pct"/>
            <w:vAlign w:val="center"/>
          </w:tcPr>
          <w:p w14:paraId="0A1CB125" w14:textId="77777777" w:rsidR="00550E2C" w:rsidRDefault="00550E2C" w:rsidP="00C91A8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500C9079" w14:textId="77777777" w:rsidR="00790C9F" w:rsidRDefault="00790C9F">
      <w:pPr>
        <w:jc w:val="both"/>
      </w:pPr>
    </w:p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3539"/>
        <w:gridCol w:w="5516"/>
      </w:tblGrid>
      <w:tr w:rsidR="00550E2C" w:rsidRPr="00867156" w14:paraId="505BFBED" w14:textId="77777777" w:rsidTr="00C91A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tcBorders>
              <w:bottom w:val="single" w:sz="4" w:space="0" w:color="5B9BD5" w:themeColor="accent1"/>
            </w:tcBorders>
            <w:vAlign w:val="center"/>
          </w:tcPr>
          <w:p w14:paraId="5EDFA659" w14:textId="77777777" w:rsidR="00550E2C" w:rsidRPr="009C7435" w:rsidRDefault="00550E2C" w:rsidP="00C91A8E">
            <w:pPr>
              <w:rPr>
                <w:rFonts w:cstheme="minorHAnsi"/>
              </w:rPr>
            </w:pPr>
            <w:r w:rsidRPr="009C7435">
              <w:rPr>
                <w:rFonts w:cstheme="minorHAnsi"/>
              </w:rPr>
              <w:t xml:space="preserve">Name of the </w:t>
            </w:r>
            <w:r>
              <w:rPr>
                <w:rFonts w:cstheme="minorHAnsi"/>
              </w:rPr>
              <w:t>main/sub</w:t>
            </w:r>
            <w:r w:rsidRPr="009C7435">
              <w:rPr>
                <w:rFonts w:cstheme="minorHAnsi"/>
              </w:rPr>
              <w:t>product</w:t>
            </w:r>
          </w:p>
        </w:tc>
        <w:tc>
          <w:tcPr>
            <w:tcW w:w="3046" w:type="pct"/>
            <w:tcBorders>
              <w:bottom w:val="single" w:sz="4" w:space="0" w:color="5B9BD5" w:themeColor="accent1"/>
            </w:tcBorders>
            <w:vAlign w:val="center"/>
          </w:tcPr>
          <w:p w14:paraId="44FD9C24" w14:textId="77777777" w:rsidR="00550E2C" w:rsidRPr="00867156" w:rsidRDefault="00550E2C" w:rsidP="00C91A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97258" w:rsidRPr="00867156" w14:paraId="47DC8838" w14:textId="77777777" w:rsidTr="00C91A8E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tcBorders>
              <w:top w:val="single" w:sz="4" w:space="0" w:color="5B9BD5" w:themeColor="accent1"/>
            </w:tcBorders>
            <w:vAlign w:val="center"/>
          </w:tcPr>
          <w:p w14:paraId="73DC8DAF" w14:textId="71E9A89A" w:rsidR="00A97258" w:rsidRPr="00AC3A71" w:rsidRDefault="00A97258" w:rsidP="00A97258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>Type of risk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-1572188992"/>
            <w:placeholder>
              <w:docPart w:val="DBA6BE2DC6FB426D889F544E4639B822"/>
            </w:placeholder>
            <w:showingPlcHdr/>
            <w:dropDownList>
              <w:listItem w:value="Zvolte položku."/>
              <w:listItem w:displayText="Zpoždění při realizaci zadávacího řízení" w:value="Zpoždění při realizaci zadávacího řízení"/>
              <w:listItem w:displayText="Nutnost opakovat zadávací řízení" w:value="Nutnost opakovat zadávací řízení"/>
              <w:listItem w:displayText="Nesplnění dodání dílčích řešení v dohodnutém termínu dodavatelem" w:value="Nesplnění dodání dílčích řešení v dohodnutém termínu dodavatelem"/>
              <w:listItem w:displayText="Změna legislativy " w:value="Změna legislativy "/>
              <w:listItem w:displayText="Nedostatečné personální zajištění projektu" w:value="Nedostatečné personální zajištění projektu"/>
              <w:listItem w:displayText="Nedostupnost potřebných podpůrných technologií" w:value="Nedostupnost potřebných podpůrných technologií"/>
              <w:listItem w:displayText="Jiné" w:value="Jiné"/>
            </w:dropDownList>
          </w:sdtPr>
          <w:sdtEndPr/>
          <w:sdtContent>
            <w:tc>
              <w:tcPr>
                <w:tcW w:w="3046" w:type="pct"/>
                <w:tcBorders>
                  <w:top w:val="single" w:sz="4" w:space="0" w:color="5B9BD5" w:themeColor="accent1"/>
                </w:tcBorders>
                <w:vAlign w:val="center"/>
              </w:tcPr>
              <w:p w14:paraId="6F346390" w14:textId="191BECBA" w:rsidR="00A97258" w:rsidRPr="00867156" w:rsidRDefault="00A97258" w:rsidP="00A9725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EA176E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A97258" w:rsidRPr="00867156" w14:paraId="156FB64D" w14:textId="77777777" w:rsidTr="00C91A8E">
        <w:trPr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72629E63" w14:textId="4B41F74B" w:rsidR="00A97258" w:rsidRPr="004B1A83" w:rsidRDefault="00A97258" w:rsidP="00A97258">
            <w:pPr>
              <w:spacing w:before="40" w:after="40"/>
              <w:rPr>
                <w:rFonts w:cstheme="minorHAnsi"/>
                <w:b w:val="0"/>
              </w:rPr>
            </w:pPr>
            <w:r w:rsidRPr="004B1A83">
              <w:rPr>
                <w:rFonts w:cstheme="minorHAnsi"/>
                <w:b w:val="0"/>
              </w:rPr>
              <w:t>Describe</w:t>
            </w:r>
          </w:p>
        </w:tc>
        <w:tc>
          <w:tcPr>
            <w:tcW w:w="3046" w:type="pct"/>
            <w:vAlign w:val="center"/>
          </w:tcPr>
          <w:p w14:paraId="4C633832" w14:textId="3CB8E052" w:rsidR="00A97258" w:rsidRPr="00867156" w:rsidRDefault="00A97258" w:rsidP="00A9725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97258" w:rsidRPr="00867156" w14:paraId="34B9C4BA" w14:textId="77777777" w:rsidTr="00C91A8E">
        <w:trPr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79B15D2B" w14:textId="5A8192B7" w:rsidR="00A97258" w:rsidRPr="00881E23" w:rsidRDefault="00A97258" w:rsidP="00A97258">
            <w:pPr>
              <w:spacing w:before="40" w:after="40"/>
              <w:rPr>
                <w:rFonts w:cstheme="minorHAnsi"/>
              </w:rPr>
            </w:pPr>
            <w:r w:rsidRPr="00881E23">
              <w:rPr>
                <w:rFonts w:cstheme="minorHAnsi"/>
                <w:b w:val="0"/>
                <w:bCs w:val="0"/>
              </w:rPr>
              <w:t xml:space="preserve">Impact </w:t>
            </w:r>
            <w:r w:rsidR="00F45BDB" w:rsidRPr="00881E23">
              <w:rPr>
                <w:rFonts w:cstheme="minorHAnsi"/>
                <w:b w:val="0"/>
                <w:bCs w:val="0"/>
              </w:rPr>
              <w:t>o</w:t>
            </w:r>
            <w:r w:rsidR="00F45BDB">
              <w:rPr>
                <w:rFonts w:cstheme="minorHAnsi"/>
                <w:b w:val="0"/>
                <w:bCs w:val="0"/>
              </w:rPr>
              <w:t>n</w:t>
            </w:r>
            <w:r w:rsidR="00F45BDB" w:rsidRPr="00881E23">
              <w:rPr>
                <w:rFonts w:cstheme="minorHAnsi"/>
                <w:b w:val="0"/>
                <w:bCs w:val="0"/>
              </w:rPr>
              <w:t xml:space="preserve"> </w:t>
            </w:r>
            <w:r w:rsidRPr="00881E23">
              <w:rPr>
                <w:rFonts w:cstheme="minorHAnsi"/>
                <w:b w:val="0"/>
                <w:bCs w:val="0"/>
              </w:rPr>
              <w:t xml:space="preserve">fulfillment </w:t>
            </w:r>
            <w:r w:rsidR="00F45BDB">
              <w:rPr>
                <w:rFonts w:cstheme="minorHAnsi"/>
                <w:b w:val="0"/>
                <w:bCs w:val="0"/>
              </w:rPr>
              <w:t xml:space="preserve">of </w:t>
            </w:r>
            <w:r w:rsidRPr="00881E23">
              <w:rPr>
                <w:rFonts w:cstheme="minorHAnsi"/>
                <w:b w:val="0"/>
                <w:bCs w:val="0"/>
              </w:rPr>
              <w:t>indicator</w:t>
            </w:r>
            <w:r>
              <w:rPr>
                <w:rFonts w:cstheme="minorHAnsi"/>
                <w:b w:val="0"/>
                <w:bCs w:val="0"/>
              </w:rPr>
              <w:t xml:space="preserve"> </w:t>
            </w:r>
          </w:p>
        </w:tc>
        <w:sdt>
          <w:sdtPr>
            <w:rPr>
              <w:rFonts w:cstheme="minorHAnsi"/>
            </w:rPr>
            <w:id w:val="-919339118"/>
            <w:placeholder>
              <w:docPart w:val="2E25B548816443528DDBA3E484F8A3AE"/>
            </w:placeholder>
            <w:showingPlcHdr/>
            <w:comboBox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3046" w:type="pct"/>
                <w:vAlign w:val="center"/>
              </w:tcPr>
              <w:p w14:paraId="2450397A" w14:textId="0CB00C8F" w:rsidR="00A97258" w:rsidRDefault="00A97258" w:rsidP="00A97258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EA176E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A97258" w:rsidRPr="00867156" w14:paraId="255C6586" w14:textId="77777777" w:rsidTr="00C91A8E">
        <w:trPr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55BCF161" w14:textId="3C7E378A" w:rsidR="00A97258" w:rsidRPr="004B1A83" w:rsidRDefault="00A97258" w:rsidP="00A97258">
            <w:pPr>
              <w:spacing w:before="40" w:after="40"/>
              <w:rPr>
                <w:rFonts w:cstheme="minorHAnsi"/>
                <w:b w:val="0"/>
              </w:rPr>
            </w:pPr>
            <w:r w:rsidRPr="004B1A83">
              <w:rPr>
                <w:rFonts w:cstheme="minorHAnsi"/>
                <w:b w:val="0"/>
              </w:rPr>
              <w:t>Explain</w:t>
            </w:r>
          </w:p>
        </w:tc>
        <w:tc>
          <w:tcPr>
            <w:tcW w:w="3046" w:type="pct"/>
            <w:vAlign w:val="center"/>
          </w:tcPr>
          <w:p w14:paraId="4C84FFF6" w14:textId="77777777" w:rsidR="00A97258" w:rsidRDefault="00A97258" w:rsidP="00A9725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57DEF7EB" w14:textId="49156ACC" w:rsidR="00B26D5F" w:rsidRDefault="00B26D5F" w:rsidP="00B26D5F"/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3539"/>
        <w:gridCol w:w="5516"/>
      </w:tblGrid>
      <w:tr w:rsidR="00550E2C" w:rsidRPr="00867156" w14:paraId="1CA28B4B" w14:textId="77777777" w:rsidTr="00C91A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tcBorders>
              <w:bottom w:val="single" w:sz="4" w:space="0" w:color="5B9BD5" w:themeColor="accent1"/>
            </w:tcBorders>
            <w:vAlign w:val="center"/>
          </w:tcPr>
          <w:p w14:paraId="4862B6EB" w14:textId="77777777" w:rsidR="00550E2C" w:rsidRPr="009C7435" w:rsidRDefault="00550E2C" w:rsidP="00C91A8E">
            <w:pPr>
              <w:rPr>
                <w:rFonts w:cstheme="minorHAnsi"/>
              </w:rPr>
            </w:pPr>
            <w:r w:rsidRPr="009C7435">
              <w:rPr>
                <w:rFonts w:cstheme="minorHAnsi"/>
              </w:rPr>
              <w:t xml:space="preserve">Name of the </w:t>
            </w:r>
            <w:r>
              <w:rPr>
                <w:rFonts w:cstheme="minorHAnsi"/>
              </w:rPr>
              <w:t>main/sub</w:t>
            </w:r>
            <w:r w:rsidRPr="009C7435">
              <w:rPr>
                <w:rFonts w:cstheme="minorHAnsi"/>
              </w:rPr>
              <w:t>product</w:t>
            </w:r>
          </w:p>
        </w:tc>
        <w:tc>
          <w:tcPr>
            <w:tcW w:w="3046" w:type="pct"/>
            <w:tcBorders>
              <w:bottom w:val="single" w:sz="4" w:space="0" w:color="5B9BD5" w:themeColor="accent1"/>
            </w:tcBorders>
            <w:vAlign w:val="center"/>
          </w:tcPr>
          <w:p w14:paraId="0E102686" w14:textId="77777777" w:rsidR="00550E2C" w:rsidRPr="00867156" w:rsidRDefault="00550E2C" w:rsidP="00C91A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97258" w:rsidRPr="00867156" w14:paraId="2F67FCFB" w14:textId="77777777" w:rsidTr="00C91A8E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tcBorders>
              <w:top w:val="single" w:sz="4" w:space="0" w:color="5B9BD5" w:themeColor="accent1"/>
            </w:tcBorders>
            <w:vAlign w:val="center"/>
          </w:tcPr>
          <w:p w14:paraId="22C680F5" w14:textId="10AA2410" w:rsidR="00A97258" w:rsidRPr="00AC3A71" w:rsidRDefault="00A97258" w:rsidP="00A97258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>Type of risk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-1157606699"/>
            <w:placeholder>
              <w:docPart w:val="7DDC44337FC043DBA378E735914A1790"/>
            </w:placeholder>
            <w:showingPlcHdr/>
            <w:dropDownList>
              <w:listItem w:value="Zvolte položku."/>
              <w:listItem w:displayText="Zpoždění při realizaci zadávacího řízení" w:value="Zpoždění při realizaci zadávacího řízení"/>
              <w:listItem w:displayText="Nutnost opakovat zadávací řízení" w:value="Nutnost opakovat zadávací řízení"/>
              <w:listItem w:displayText="Nesplnění dodání dílčích řešení v dohodnutém termínu dodavatelem" w:value="Nesplnění dodání dílčích řešení v dohodnutém termínu dodavatelem"/>
              <w:listItem w:displayText="Změna legislativy " w:value="Změna legislativy "/>
              <w:listItem w:displayText="Nedostatečné personální zajištění projektu" w:value="Nedostatečné personální zajištění projektu"/>
              <w:listItem w:displayText="Nedostupnost potřebných podpůrných technologií" w:value="Nedostupnost potřebných podpůrných technologií"/>
              <w:listItem w:displayText="Jiné" w:value="Jiné"/>
            </w:dropDownList>
          </w:sdtPr>
          <w:sdtEndPr/>
          <w:sdtContent>
            <w:tc>
              <w:tcPr>
                <w:tcW w:w="3046" w:type="pct"/>
                <w:tcBorders>
                  <w:top w:val="single" w:sz="4" w:space="0" w:color="5B9BD5" w:themeColor="accent1"/>
                </w:tcBorders>
                <w:vAlign w:val="center"/>
              </w:tcPr>
              <w:p w14:paraId="344E0023" w14:textId="3D62AB50" w:rsidR="00A97258" w:rsidRPr="00867156" w:rsidRDefault="00A97258" w:rsidP="00A9725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EA176E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A97258" w:rsidRPr="00867156" w14:paraId="3DBB5BC2" w14:textId="77777777" w:rsidTr="00C91A8E">
        <w:trPr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436100DA" w14:textId="03781532" w:rsidR="00A97258" w:rsidRPr="004B1A83" w:rsidRDefault="00A97258" w:rsidP="00A97258">
            <w:pPr>
              <w:spacing w:before="40" w:after="40"/>
              <w:rPr>
                <w:rFonts w:cstheme="minorHAnsi"/>
                <w:b w:val="0"/>
              </w:rPr>
            </w:pPr>
            <w:r w:rsidRPr="004B1A83">
              <w:rPr>
                <w:rFonts w:cstheme="minorHAnsi"/>
                <w:b w:val="0"/>
              </w:rPr>
              <w:t>Describe</w:t>
            </w:r>
          </w:p>
        </w:tc>
        <w:tc>
          <w:tcPr>
            <w:tcW w:w="3046" w:type="pct"/>
            <w:vAlign w:val="center"/>
          </w:tcPr>
          <w:p w14:paraId="7B6A7299" w14:textId="30D1C395" w:rsidR="00A97258" w:rsidRPr="00867156" w:rsidRDefault="00A97258" w:rsidP="00A9725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97258" w:rsidRPr="00867156" w14:paraId="5CE29545" w14:textId="77777777" w:rsidTr="00C91A8E">
        <w:trPr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57BBE4D6" w14:textId="45D9EAB4" w:rsidR="00A97258" w:rsidRPr="00881E23" w:rsidRDefault="00A97258" w:rsidP="00A97258">
            <w:pPr>
              <w:spacing w:before="40" w:after="40"/>
              <w:rPr>
                <w:rFonts w:cstheme="minorHAnsi"/>
              </w:rPr>
            </w:pPr>
            <w:r w:rsidRPr="00881E23">
              <w:rPr>
                <w:rFonts w:cstheme="minorHAnsi"/>
                <w:b w:val="0"/>
                <w:bCs w:val="0"/>
              </w:rPr>
              <w:t xml:space="preserve">Impact </w:t>
            </w:r>
            <w:r w:rsidR="00F45BDB" w:rsidRPr="00881E23">
              <w:rPr>
                <w:rFonts w:cstheme="minorHAnsi"/>
                <w:b w:val="0"/>
                <w:bCs w:val="0"/>
              </w:rPr>
              <w:t>o</w:t>
            </w:r>
            <w:r w:rsidR="00F45BDB">
              <w:rPr>
                <w:rFonts w:cstheme="minorHAnsi"/>
                <w:b w:val="0"/>
                <w:bCs w:val="0"/>
              </w:rPr>
              <w:t>n</w:t>
            </w:r>
            <w:r w:rsidR="00F45BDB" w:rsidRPr="00881E23">
              <w:rPr>
                <w:rFonts w:cstheme="minorHAnsi"/>
                <w:b w:val="0"/>
                <w:bCs w:val="0"/>
              </w:rPr>
              <w:t xml:space="preserve"> </w:t>
            </w:r>
            <w:r w:rsidRPr="00881E23">
              <w:rPr>
                <w:rFonts w:cstheme="minorHAnsi"/>
                <w:b w:val="0"/>
                <w:bCs w:val="0"/>
              </w:rPr>
              <w:t xml:space="preserve">fulfillment </w:t>
            </w:r>
            <w:r w:rsidR="00F45BDB">
              <w:rPr>
                <w:rFonts w:cstheme="minorHAnsi"/>
                <w:b w:val="0"/>
                <w:bCs w:val="0"/>
              </w:rPr>
              <w:t xml:space="preserve">of </w:t>
            </w:r>
            <w:r w:rsidRPr="00881E23">
              <w:rPr>
                <w:rFonts w:cstheme="minorHAnsi"/>
                <w:b w:val="0"/>
                <w:bCs w:val="0"/>
              </w:rPr>
              <w:t>indicator</w:t>
            </w:r>
            <w:r>
              <w:rPr>
                <w:rFonts w:cstheme="minorHAnsi"/>
                <w:b w:val="0"/>
                <w:bCs w:val="0"/>
              </w:rPr>
              <w:t xml:space="preserve"> </w:t>
            </w:r>
          </w:p>
        </w:tc>
        <w:sdt>
          <w:sdtPr>
            <w:rPr>
              <w:rFonts w:cstheme="minorHAnsi"/>
            </w:rPr>
            <w:id w:val="5951961"/>
            <w:placeholder>
              <w:docPart w:val="AC75C84E256749B994384EE55977CAB1"/>
            </w:placeholder>
            <w:showingPlcHdr/>
            <w:comboBox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3046" w:type="pct"/>
                <w:vAlign w:val="center"/>
              </w:tcPr>
              <w:p w14:paraId="5E46CAE5" w14:textId="6D17800B" w:rsidR="00A97258" w:rsidRDefault="00A97258" w:rsidP="00A97258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EA176E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A97258" w:rsidRPr="00867156" w14:paraId="2D2AB323" w14:textId="77777777" w:rsidTr="00C91A8E">
        <w:trPr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7B856F59" w14:textId="247FFFAF" w:rsidR="00A97258" w:rsidRPr="004B1A83" w:rsidRDefault="00A97258" w:rsidP="00A97258">
            <w:pPr>
              <w:spacing w:before="40" w:after="40"/>
              <w:rPr>
                <w:rFonts w:cstheme="minorHAnsi"/>
                <w:b w:val="0"/>
              </w:rPr>
            </w:pPr>
            <w:r w:rsidRPr="004B1A83">
              <w:rPr>
                <w:rFonts w:cstheme="minorHAnsi"/>
                <w:b w:val="0"/>
              </w:rPr>
              <w:t>Explain</w:t>
            </w:r>
          </w:p>
        </w:tc>
        <w:tc>
          <w:tcPr>
            <w:tcW w:w="3046" w:type="pct"/>
            <w:vAlign w:val="center"/>
          </w:tcPr>
          <w:p w14:paraId="490DB021" w14:textId="77777777" w:rsidR="00A97258" w:rsidRDefault="00A97258" w:rsidP="00A9725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55AEE10F" w14:textId="30FCEB32" w:rsidR="00550E2C" w:rsidRDefault="00550E2C" w:rsidP="00BB1092">
      <w:pPr>
        <w:pStyle w:val="Odrkyurove1"/>
        <w:jc w:val="both"/>
      </w:pPr>
    </w:p>
    <w:p w14:paraId="3E5DD4B7" w14:textId="3D64C530" w:rsidR="00DE1897" w:rsidRDefault="00DE1897" w:rsidP="00BB1092">
      <w:pPr>
        <w:pStyle w:val="Odrkyurove1"/>
        <w:jc w:val="both"/>
      </w:pPr>
    </w:p>
    <w:p w14:paraId="326AD7D2" w14:textId="4C88A04E" w:rsidR="00DB2FB7" w:rsidRDefault="00DB2FB7" w:rsidP="00E6288B">
      <w:pPr>
        <w:pStyle w:val="Nadpis3"/>
        <w:numPr>
          <w:ilvl w:val="0"/>
          <w:numId w:val="16"/>
        </w:numPr>
        <w:spacing w:after="240"/>
        <w:ind w:left="714" w:hanging="357"/>
      </w:pPr>
      <w:r w:rsidRPr="00881E23">
        <w:t>Progress of project</w:t>
      </w:r>
    </w:p>
    <w:p w14:paraId="21D7B2FC" w14:textId="7467FA13" w:rsidR="00DB2FB7" w:rsidRDefault="00DB2FB7" w:rsidP="00736D28">
      <w:pPr>
        <w:jc w:val="both"/>
      </w:pPr>
      <w:r>
        <w:t xml:space="preserve">Stav projektu vyberte s ohledem na plnění </w:t>
      </w:r>
      <w:r w:rsidR="009E670E">
        <w:t xml:space="preserve">těch </w:t>
      </w:r>
      <w:r>
        <w:t>hlavních produktů/podproduktů projektu</w:t>
      </w:r>
      <w:r w:rsidR="009E670E">
        <w:t>, které mají vaz</w:t>
      </w:r>
      <w:r w:rsidR="00987AA0">
        <w:t>b</w:t>
      </w:r>
      <w:r w:rsidR="009E670E">
        <w:t>u na monitorovací indikátory</w:t>
      </w:r>
      <w:r w:rsidR="00A24D0B">
        <w:t>.</w:t>
      </w:r>
    </w:p>
    <w:p w14:paraId="195E8E84" w14:textId="4FDE932E" w:rsidR="00DB2FB7" w:rsidRDefault="00DB2FB7" w:rsidP="004B1A83">
      <w:pPr>
        <w:pStyle w:val="Odstavecseseznamem"/>
        <w:numPr>
          <w:ilvl w:val="0"/>
          <w:numId w:val="20"/>
        </w:numPr>
        <w:jc w:val="both"/>
      </w:pPr>
      <w:r>
        <w:t>Pakliže postupujete podle stanoveného harmo</w:t>
      </w:r>
      <w:r w:rsidR="000F60AF">
        <w:t>no</w:t>
      </w:r>
      <w:r>
        <w:t>gramu projektu při plnění hlavních produktů/podproduktů, vyberte stav „on track“.</w:t>
      </w:r>
    </w:p>
    <w:p w14:paraId="786CCA85" w14:textId="08D9E8AC" w:rsidR="00DB2FB7" w:rsidRDefault="00DB2FB7" w:rsidP="004B1A83">
      <w:pPr>
        <w:pStyle w:val="Odstavecseseznamem"/>
        <w:numPr>
          <w:ilvl w:val="0"/>
          <w:numId w:val="20"/>
        </w:numPr>
        <w:jc w:val="both"/>
      </w:pPr>
      <w:r>
        <w:t>Pakliže jeden z hlavních produktů/podproduktů je „delayed“ a zároveň rizikový</w:t>
      </w:r>
      <w:r w:rsidR="00BB1092">
        <w:t xml:space="preserve"> </w:t>
      </w:r>
      <w:r>
        <w:t>a</w:t>
      </w:r>
      <w:r w:rsidR="00BB1092">
        <w:t> </w:t>
      </w:r>
      <w:r>
        <w:t>u</w:t>
      </w:r>
      <w:r w:rsidR="00BB1092">
        <w:t> </w:t>
      </w:r>
      <w:r w:rsidRPr="000F60AF">
        <w:t xml:space="preserve">dopadu na </w:t>
      </w:r>
      <w:r w:rsidR="000F60AF">
        <w:t>indikátor</w:t>
      </w:r>
      <w:r>
        <w:t xml:space="preserve"> jste zaškrtli „yes“, vyberte stav projektu „delayed“.</w:t>
      </w:r>
    </w:p>
    <w:p w14:paraId="6F82251F" w14:textId="162A14FC" w:rsidR="00DB2FB7" w:rsidRDefault="00DB2FB7" w:rsidP="004B1A83">
      <w:pPr>
        <w:pStyle w:val="Odstavecseseznamem"/>
        <w:numPr>
          <w:ilvl w:val="0"/>
          <w:numId w:val="20"/>
        </w:numPr>
        <w:jc w:val="both"/>
      </w:pPr>
      <w:r>
        <w:t xml:space="preserve">Pakliže </w:t>
      </w:r>
      <w:r w:rsidR="00A24D0B" w:rsidRPr="00A24D0B">
        <w:t xml:space="preserve">jsou </w:t>
      </w:r>
      <w:r w:rsidR="00A24D0B">
        <w:t xml:space="preserve">všechny </w:t>
      </w:r>
      <w:r>
        <w:t xml:space="preserve">hlavní produkty „completed“, </w:t>
      </w:r>
      <w:r w:rsidR="005376B9">
        <w:t xml:space="preserve">vyberte stav projektu </w:t>
      </w:r>
      <w:r>
        <w:t>„completed“</w:t>
      </w:r>
      <w:r w:rsidR="00053AD6">
        <w:t> </w:t>
      </w:r>
      <w:r w:rsidR="00296BD4">
        <w:t>a dolož</w:t>
      </w:r>
      <w:r w:rsidR="005376B9">
        <w:t>te</w:t>
      </w:r>
      <w:r w:rsidR="00296BD4">
        <w:t xml:space="preserve"> </w:t>
      </w:r>
      <w:r w:rsidR="00A24D0B">
        <w:t xml:space="preserve">splnění </w:t>
      </w:r>
      <w:r w:rsidR="00296BD4">
        <w:t>vešker</w:t>
      </w:r>
      <w:r w:rsidR="00A24D0B">
        <w:t>ých</w:t>
      </w:r>
      <w:r w:rsidR="00296BD4">
        <w:t xml:space="preserve"> hlavní</w:t>
      </w:r>
      <w:r w:rsidR="00A24D0B">
        <w:t>ch</w:t>
      </w:r>
      <w:r w:rsidR="00296BD4">
        <w:t xml:space="preserve"> monitorovací</w:t>
      </w:r>
      <w:r w:rsidR="00A24D0B">
        <w:t>ch</w:t>
      </w:r>
      <w:r w:rsidR="00296BD4">
        <w:t xml:space="preserve"> indikátor</w:t>
      </w:r>
      <w:r w:rsidR="00A24D0B">
        <w:t>ů</w:t>
      </w:r>
      <w:r w:rsidR="00A27D5A">
        <w:t xml:space="preserve"> jako přílohu této monitorovací zprávy</w:t>
      </w:r>
      <w:r w:rsidR="00985426">
        <w:t>.</w:t>
      </w:r>
    </w:p>
    <w:tbl>
      <w:tblPr>
        <w:tblStyle w:val="Svtltabulkasmkou1zvraznn17"/>
        <w:tblpPr w:leftFromText="141" w:rightFromText="141" w:vertAnchor="text" w:horzAnchor="page" w:tblpX="2701" w:tblpY="60"/>
        <w:tblW w:w="2891" w:type="pct"/>
        <w:tblLook w:val="01E0" w:firstRow="1" w:lastRow="1" w:firstColumn="1" w:lastColumn="1" w:noHBand="0" w:noVBand="0"/>
      </w:tblPr>
      <w:tblGrid>
        <w:gridCol w:w="3681"/>
        <w:gridCol w:w="1559"/>
      </w:tblGrid>
      <w:tr w:rsidR="00051640" w:rsidRPr="00E6288B" w14:paraId="442E8F96" w14:textId="77777777" w:rsidTr="000516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pct"/>
            <w:vAlign w:val="center"/>
          </w:tcPr>
          <w:p w14:paraId="0B309227" w14:textId="77777777" w:rsidR="00051640" w:rsidRPr="00E6288B" w:rsidRDefault="00051640" w:rsidP="00051640">
            <w:pPr>
              <w:spacing w:before="60" w:after="60"/>
              <w:rPr>
                <w:rFonts w:eastAsia="Times New Roman" w:cstheme="minorHAnsi"/>
                <w:b w:val="0"/>
                <w:spacing w:val="-1"/>
                <w:lang w:eastAsia="cs-CZ"/>
              </w:rPr>
            </w:pPr>
            <w:r w:rsidRPr="00E6288B">
              <w:rPr>
                <w:rFonts w:eastAsia="Times New Roman" w:cstheme="minorHAnsi"/>
                <w:b w:val="0"/>
                <w:spacing w:val="-1"/>
                <w:lang w:eastAsia="cs-CZ"/>
              </w:rPr>
              <w:t>Progress status (choose from the list):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88" w:type="pct"/>
            <w:vAlign w:val="center"/>
          </w:tcPr>
          <w:p w14:paraId="616393EB" w14:textId="6CFEAFDB" w:rsidR="00051640" w:rsidRPr="00E6288B" w:rsidRDefault="009765C5" w:rsidP="00051640">
            <w:pPr>
              <w:spacing w:after="200" w:line="276" w:lineRule="auto"/>
              <w:rPr>
                <w:rFonts w:cstheme="minorHAnsi"/>
                <w:b w:val="0"/>
              </w:rPr>
            </w:pP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983536531"/>
                <w:placeholder>
                  <w:docPart w:val="1DC3CA3096C14137866D01D8D5E63744"/>
                </w:placeholder>
                <w:showingPlcHdr/>
                <w:comboBox>
                  <w:listItem w:displayText="ON TRACK" w:value="ON TRACK"/>
                  <w:listItem w:displayText="DELAYED" w:value="DELAYED"/>
                  <w:listItem w:displayText="COMPLETED" w:value="COMPLETED"/>
                </w:comboBox>
              </w:sdtPr>
              <w:sdtEndPr/>
              <w:sdtContent>
                <w:r w:rsidRPr="00EA176E">
                  <w:rPr>
                    <w:rStyle w:val="Zstupntext"/>
                  </w:rPr>
                  <w:t>Zvolte položku.</w:t>
                </w:r>
              </w:sdtContent>
            </w:sdt>
          </w:p>
        </w:tc>
      </w:tr>
    </w:tbl>
    <w:p w14:paraId="0AAFFF50" w14:textId="77777777" w:rsidR="00051640" w:rsidRDefault="00051640" w:rsidP="00051640">
      <w:pPr>
        <w:rPr>
          <w:b/>
        </w:rPr>
      </w:pPr>
    </w:p>
    <w:p w14:paraId="07B6D8A2" w14:textId="77777777" w:rsidR="00F26660" w:rsidRDefault="00F26660" w:rsidP="00F26660">
      <w:pPr>
        <w:rPr>
          <w:b/>
        </w:rPr>
      </w:pPr>
    </w:p>
    <w:p w14:paraId="0ED8237C" w14:textId="1F92B0DC" w:rsidR="00736D28" w:rsidRDefault="00736D28" w:rsidP="00736D28"/>
    <w:p w14:paraId="5997A9DC" w14:textId="77777777" w:rsidR="00145501" w:rsidRPr="00736D28" w:rsidRDefault="00145501" w:rsidP="00736D28"/>
    <w:p w14:paraId="5985325F" w14:textId="2B8828BB" w:rsidR="007D4DC4" w:rsidRPr="005C2EC1" w:rsidRDefault="002D28DB" w:rsidP="00FB5A1D">
      <w:pPr>
        <w:pStyle w:val="Nadpis4"/>
      </w:pPr>
      <w:r>
        <w:lastRenderedPageBreak/>
        <w:t xml:space="preserve">5.1 </w:t>
      </w:r>
      <w:r w:rsidR="00E6288B">
        <w:t>Description of the progress</w:t>
      </w:r>
    </w:p>
    <w:p w14:paraId="697F4E2A" w14:textId="5D8E0029" w:rsidR="007D4DC4" w:rsidRDefault="00E6288B" w:rsidP="00E6288B">
      <w:pPr>
        <w:rPr>
          <w:u w:val="single"/>
        </w:rPr>
      </w:pPr>
      <w:r>
        <w:t>V této části rozepište informace, které jste uvedli v předchozích částech.</w:t>
      </w:r>
    </w:p>
    <w:p w14:paraId="7BCB7345" w14:textId="65EA5302" w:rsidR="00E6288B" w:rsidRDefault="00E6288B" w:rsidP="00350D64">
      <w:pPr>
        <w:rPr>
          <w:u w:val="single"/>
        </w:rPr>
      </w:pPr>
      <w:r w:rsidRPr="00E6288B">
        <w:rPr>
          <w:u w:val="single"/>
        </w:rPr>
        <w:t>Pokyny pro vyplnění</w:t>
      </w:r>
    </w:p>
    <w:p w14:paraId="2983938B" w14:textId="6773BC85" w:rsidR="00E6288B" w:rsidRPr="00A860EC" w:rsidRDefault="00E6288B" w:rsidP="00BB1092">
      <w:pPr>
        <w:pStyle w:val="Odrkyurove1"/>
        <w:numPr>
          <w:ilvl w:val="0"/>
          <w:numId w:val="28"/>
        </w:numPr>
        <w:spacing w:after="160"/>
        <w:contextualSpacing w:val="0"/>
        <w:jc w:val="both"/>
      </w:pPr>
      <w:bookmarkStart w:id="6" w:name="_Hlk153348238"/>
      <w:r w:rsidRPr="00A860EC">
        <w:t xml:space="preserve">V případě, že jste v bodě 5 </w:t>
      </w:r>
      <w:r w:rsidRPr="005930B8">
        <w:rPr>
          <w:i/>
          <w:iCs/>
        </w:rPr>
        <w:t xml:space="preserve">Progress of </w:t>
      </w:r>
      <w:r w:rsidR="002D28DB" w:rsidRPr="005930B8">
        <w:rPr>
          <w:i/>
          <w:iCs/>
        </w:rPr>
        <w:t>Project</w:t>
      </w:r>
      <w:r w:rsidR="002D28DB" w:rsidRPr="00A860EC">
        <w:t xml:space="preserve"> </w:t>
      </w:r>
      <w:r w:rsidRPr="00A860EC">
        <w:t xml:space="preserve">uvedli stav </w:t>
      </w:r>
      <w:r w:rsidRPr="002D28DB">
        <w:rPr>
          <w:b/>
          <w:bCs/>
        </w:rPr>
        <w:t>„on track“</w:t>
      </w:r>
      <w:r w:rsidRPr="002D28DB">
        <w:t>,</w:t>
      </w:r>
      <w:r w:rsidRPr="00A860EC">
        <w:t xml:space="preserve"> stručně uveďte, v jaké fázi se projekt a jeho hlavní produkty</w:t>
      </w:r>
      <w:r w:rsidR="0018792A">
        <w:t xml:space="preserve"> související s naplněním </w:t>
      </w:r>
      <w:r w:rsidR="007D4DC4">
        <w:t xml:space="preserve">hlavních </w:t>
      </w:r>
      <w:r w:rsidR="00A3276C">
        <w:t>indikátorů</w:t>
      </w:r>
      <w:r w:rsidRPr="00A860EC">
        <w:t xml:space="preserve"> aktuálně nachází, čeho bylo dosaženo a co se bude realizovat dále</w:t>
      </w:r>
      <w:r w:rsidR="002E1618">
        <w:t xml:space="preserve"> (</w:t>
      </w:r>
      <w:r w:rsidR="00417767">
        <w:t>v případě informací týkající se veřejných zakázek uveďte</w:t>
      </w:r>
      <w:r w:rsidR="006F0146">
        <w:t>,</w:t>
      </w:r>
      <w:r w:rsidR="002E1618">
        <w:t xml:space="preserve"> kdy došlo k zadání VZ, sběru nabídek, podpisu smlouvy atd.)</w:t>
      </w:r>
      <w:bookmarkEnd w:id="6"/>
      <w:r w:rsidR="008C65C6">
        <w:t>.</w:t>
      </w:r>
    </w:p>
    <w:p w14:paraId="6D595C01" w14:textId="24033375" w:rsidR="00E6288B" w:rsidRDefault="00E6288B" w:rsidP="00BB1092">
      <w:pPr>
        <w:pStyle w:val="Odrkyurove1"/>
        <w:numPr>
          <w:ilvl w:val="0"/>
          <w:numId w:val="28"/>
        </w:numPr>
        <w:spacing w:after="160"/>
        <w:contextualSpacing w:val="0"/>
        <w:jc w:val="both"/>
      </w:pPr>
      <w:r w:rsidRPr="00A860EC">
        <w:t xml:space="preserve">V případě, že jste v bodě 5 </w:t>
      </w:r>
      <w:r w:rsidR="007D4DC4" w:rsidRPr="005930B8">
        <w:rPr>
          <w:i/>
          <w:iCs/>
        </w:rPr>
        <w:t xml:space="preserve">Progress </w:t>
      </w:r>
      <w:r w:rsidR="002D28DB" w:rsidRPr="005930B8">
        <w:rPr>
          <w:i/>
          <w:iCs/>
        </w:rPr>
        <w:t>of Project</w:t>
      </w:r>
      <w:r w:rsidR="002D28DB">
        <w:t xml:space="preserve"> </w:t>
      </w:r>
      <w:r w:rsidRPr="00A860EC">
        <w:t xml:space="preserve">uvedli stav </w:t>
      </w:r>
      <w:r w:rsidRPr="002D28DB">
        <w:rPr>
          <w:b/>
          <w:bCs/>
        </w:rPr>
        <w:t>„delayed“</w:t>
      </w:r>
      <w:r w:rsidR="00411BE2" w:rsidRPr="00A860EC">
        <w:t>,</w:t>
      </w:r>
      <w:r w:rsidR="008716B0">
        <w:t xml:space="preserve"> uveďte informace dle pokynů v prvním bodě a navíc</w:t>
      </w:r>
      <w:r w:rsidR="00411BE2" w:rsidRPr="00A860EC">
        <w:t xml:space="preserve"> stručně zdůvodněte zpoždění </w:t>
      </w:r>
      <w:r w:rsidR="00872C1E">
        <w:t xml:space="preserve">realizace produktů naplňujících </w:t>
      </w:r>
      <w:r w:rsidR="00A3276C">
        <w:t>indikátory</w:t>
      </w:r>
      <w:r w:rsidR="00872C1E">
        <w:t xml:space="preserve"> a</w:t>
      </w:r>
      <w:r w:rsidR="00152225">
        <w:t> </w:t>
      </w:r>
      <w:r w:rsidR="00872C1E" w:rsidRPr="00BB1092">
        <w:rPr>
          <w:b/>
          <w:bCs/>
        </w:rPr>
        <w:t>popište přijatá nápravná opatření</w:t>
      </w:r>
      <w:r w:rsidR="00872C1E">
        <w:t xml:space="preserve">. </w:t>
      </w:r>
      <w:r w:rsidR="002D28DB">
        <w:t xml:space="preserve">Uveďte také </w:t>
      </w:r>
      <w:r w:rsidR="002D28DB" w:rsidRPr="00BB1092">
        <w:rPr>
          <w:b/>
          <w:bCs/>
        </w:rPr>
        <w:t>předpokládaný termín plnění</w:t>
      </w:r>
      <w:r w:rsidR="002D28DB">
        <w:t>.</w:t>
      </w:r>
    </w:p>
    <w:p w14:paraId="38FFAA6E" w14:textId="1089EA22" w:rsidR="00C57E66" w:rsidRDefault="00E911D1" w:rsidP="00BB1092">
      <w:pPr>
        <w:pStyle w:val="Odrkyurove1"/>
        <w:numPr>
          <w:ilvl w:val="0"/>
          <w:numId w:val="28"/>
        </w:numPr>
        <w:spacing w:after="160"/>
        <w:contextualSpacing w:val="0"/>
        <w:jc w:val="both"/>
      </w:pPr>
      <w:r>
        <w:t xml:space="preserve">Pokud v této části uvedete, že </w:t>
      </w:r>
      <w:r w:rsidR="00523189">
        <w:t>bylo do</w:t>
      </w:r>
      <w:r w:rsidR="00C57E66">
        <w:t>saženo nějakého dílčího výstupu v rámci stanoveného hlavního produktu/podproduktu</w:t>
      </w:r>
      <w:r w:rsidR="00632A76">
        <w:t xml:space="preserve"> např.</w:t>
      </w:r>
    </w:p>
    <w:p w14:paraId="394F033C" w14:textId="3E4BA8F9" w:rsidR="00C57E66" w:rsidRDefault="00C57E66" w:rsidP="00145501">
      <w:pPr>
        <w:pStyle w:val="Odrkyurove1"/>
        <w:numPr>
          <w:ilvl w:val="1"/>
          <w:numId w:val="28"/>
        </w:numPr>
        <w:spacing w:after="160" w:line="240" w:lineRule="auto"/>
        <w:ind w:left="1434" w:hanging="357"/>
        <w:contextualSpacing w:val="0"/>
        <w:jc w:val="both"/>
      </w:pPr>
      <w:r>
        <w:t>studie proveditelnosti, analýza či jiný podobn</w:t>
      </w:r>
      <w:r w:rsidR="00FA62B8">
        <w:t>ý</w:t>
      </w:r>
      <w:r>
        <w:t xml:space="preserve"> dokument</w:t>
      </w:r>
    </w:p>
    <w:p w14:paraId="14C2D461" w14:textId="046D28B7" w:rsidR="00C57E66" w:rsidRDefault="00632A76" w:rsidP="00145501">
      <w:pPr>
        <w:pStyle w:val="Odrkyurove1"/>
        <w:numPr>
          <w:ilvl w:val="1"/>
          <w:numId w:val="28"/>
        </w:numPr>
        <w:spacing w:after="160" w:line="240" w:lineRule="auto"/>
        <w:ind w:left="1434" w:hanging="357"/>
        <w:contextualSpacing w:val="0"/>
        <w:jc w:val="both"/>
      </w:pPr>
      <w:r>
        <w:t>prezenční listina z provedeného školení, certifikát o absolvovaném školení</w:t>
      </w:r>
    </w:p>
    <w:p w14:paraId="7610FD44" w14:textId="46E7C97C" w:rsidR="00E20D8F" w:rsidRDefault="00E20D8F" w:rsidP="00E20D8F">
      <w:pPr>
        <w:pStyle w:val="Odrkyurove1"/>
        <w:numPr>
          <w:ilvl w:val="1"/>
          <w:numId w:val="28"/>
        </w:numPr>
        <w:spacing w:after="160" w:line="240" w:lineRule="auto"/>
        <w:ind w:left="1434" w:hanging="357"/>
        <w:contextualSpacing w:val="0"/>
        <w:jc w:val="both"/>
      </w:pPr>
      <w:r>
        <w:t xml:space="preserve">Rozhodnutí či oznámení o výběru dodavatele na dokončení projektu,  </w:t>
      </w:r>
    </w:p>
    <w:p w14:paraId="4E2B397F" w14:textId="651E3CCE" w:rsidR="00632A76" w:rsidRDefault="00E20D8F" w:rsidP="00145501">
      <w:pPr>
        <w:pStyle w:val="Odrkyurove1"/>
        <w:numPr>
          <w:ilvl w:val="1"/>
          <w:numId w:val="28"/>
        </w:numPr>
        <w:spacing w:after="160" w:line="240" w:lineRule="auto"/>
        <w:ind w:left="1434" w:hanging="357"/>
        <w:contextualSpacing w:val="0"/>
        <w:jc w:val="both"/>
      </w:pPr>
      <w:r>
        <w:t xml:space="preserve">kopie oznámení o zahájení zadávacího řízení, </w:t>
      </w:r>
      <w:r w:rsidR="00E911D1">
        <w:t>uzavřená smlouva</w:t>
      </w:r>
      <w:r w:rsidR="0015748B">
        <w:t xml:space="preserve"> s dodavatelem apod.</w:t>
      </w:r>
    </w:p>
    <w:p w14:paraId="3249F31D" w14:textId="105F7588" w:rsidR="00E20D8F" w:rsidRPr="00A860EC" w:rsidRDefault="0015748B" w:rsidP="00145501">
      <w:pPr>
        <w:pStyle w:val="Odrkyurove1"/>
        <w:spacing w:after="160"/>
        <w:ind w:left="708"/>
        <w:contextualSpacing w:val="0"/>
        <w:jc w:val="both"/>
      </w:pPr>
      <w:r>
        <w:t>je nutné toto tvrzení doložit přílohou</w:t>
      </w:r>
      <w:r w:rsidR="004F0413">
        <w:t xml:space="preserve">, </w:t>
      </w:r>
      <w:r w:rsidR="00FA62B8">
        <w:t>popsat</w:t>
      </w:r>
      <w:r>
        <w:t xml:space="preserve"> </w:t>
      </w:r>
      <w:r w:rsidR="00FA62B8">
        <w:t>ji</w:t>
      </w:r>
      <w:r>
        <w:t xml:space="preserve"> v</w:t>
      </w:r>
      <w:r w:rsidR="00E20D8F">
        <w:t> </w:t>
      </w:r>
      <w:r>
        <w:t>textu</w:t>
      </w:r>
      <w:r w:rsidR="00417767">
        <w:t>,</w:t>
      </w:r>
      <w:r w:rsidR="00E20D8F">
        <w:t xml:space="preserve"> případně vložit odkaz</w:t>
      </w:r>
      <w:r w:rsidR="00417767">
        <w:t>,</w:t>
      </w:r>
      <w:r w:rsidR="004F0413">
        <w:t xml:space="preserve"> a </w:t>
      </w:r>
      <w:r w:rsidR="00417767">
        <w:t xml:space="preserve">vždy </w:t>
      </w:r>
      <w:r w:rsidR="00AB2C71">
        <w:t xml:space="preserve">ji </w:t>
      </w:r>
      <w:r w:rsidR="004F0413">
        <w:t xml:space="preserve">uvést do části </w:t>
      </w:r>
      <w:r w:rsidR="00825629">
        <w:t>9</w:t>
      </w:r>
      <w:r w:rsidR="004F0413">
        <w:t xml:space="preserve"> Annexes</w:t>
      </w:r>
      <w:r w:rsidR="000C37B6">
        <w:t>.</w:t>
      </w:r>
    </w:p>
    <w:p w14:paraId="42B34E02" w14:textId="4632E3ED" w:rsidR="00B538A7" w:rsidRDefault="00411BE2" w:rsidP="00145501">
      <w:pPr>
        <w:pStyle w:val="Odrkyurove1"/>
        <w:spacing w:after="160"/>
        <w:ind w:left="708"/>
        <w:contextualSpacing w:val="0"/>
        <w:jc w:val="both"/>
      </w:pPr>
      <w:r w:rsidRPr="00A860EC">
        <w:t xml:space="preserve">V případě, že jste v bodě 5 </w:t>
      </w:r>
      <w:r w:rsidR="007D4DC4" w:rsidRPr="005930B8">
        <w:rPr>
          <w:i/>
          <w:iCs/>
        </w:rPr>
        <w:t xml:space="preserve">Progress </w:t>
      </w:r>
      <w:r w:rsidR="002D28DB" w:rsidRPr="005930B8">
        <w:rPr>
          <w:i/>
          <w:iCs/>
        </w:rPr>
        <w:t>of Project</w:t>
      </w:r>
      <w:r w:rsidR="002D28DB">
        <w:t xml:space="preserve"> </w:t>
      </w:r>
      <w:r w:rsidRPr="00A860EC">
        <w:t xml:space="preserve">uvedli stav </w:t>
      </w:r>
      <w:r w:rsidRPr="002D28DB">
        <w:rPr>
          <w:b/>
          <w:bCs/>
        </w:rPr>
        <w:t>„completed“</w:t>
      </w:r>
      <w:r w:rsidRPr="00A860EC">
        <w:t xml:space="preserve">, </w:t>
      </w:r>
      <w:r w:rsidR="00202B6C" w:rsidRPr="00A860EC">
        <w:t>popište</w:t>
      </w:r>
      <w:r w:rsidR="0018792A">
        <w:t>,</w:t>
      </w:r>
      <w:r w:rsidR="00202B6C" w:rsidRPr="00A860EC">
        <w:t xml:space="preserve"> čeho bylo </w:t>
      </w:r>
      <w:r w:rsidR="00202B6C" w:rsidRPr="008D76A0">
        <w:t>v rámci realizace hlavních produktů</w:t>
      </w:r>
      <w:r w:rsidR="00987AA0">
        <w:t xml:space="preserve"> a podproduktů</w:t>
      </w:r>
      <w:r w:rsidR="00202B6C" w:rsidRPr="008D76A0">
        <w:t xml:space="preserve"> dosaženo</w:t>
      </w:r>
      <w:r w:rsidR="009E2685">
        <w:t>,</w:t>
      </w:r>
      <w:r w:rsidR="00202B6C" w:rsidRPr="008D76A0">
        <w:t xml:space="preserve"> doložte relevantní dokumenty požadované v rámci </w:t>
      </w:r>
      <w:r w:rsidR="00A27D5A" w:rsidRPr="008D76A0">
        <w:t>monitorovacích indikátorů</w:t>
      </w:r>
      <w:r w:rsidR="00710A4F" w:rsidRPr="008D76A0">
        <w:t xml:space="preserve"> </w:t>
      </w:r>
      <w:r w:rsidR="00667524" w:rsidRPr="008D76A0">
        <w:t xml:space="preserve">(viz </w:t>
      </w:r>
      <w:r w:rsidR="0018792A" w:rsidRPr="008D76A0">
        <w:t>indikátory část</w:t>
      </w:r>
      <w:r w:rsidR="00667524" w:rsidRPr="008D76A0">
        <w:t xml:space="preserve"> </w:t>
      </w:r>
      <w:r w:rsidR="0018792A" w:rsidRPr="008D76A0">
        <w:t>2</w:t>
      </w:r>
      <w:r w:rsidR="00667524" w:rsidRPr="008D76A0">
        <w:t>)</w:t>
      </w:r>
      <w:r w:rsidR="00710A4F" w:rsidRPr="008D76A0">
        <w:t xml:space="preserve"> </w:t>
      </w:r>
      <w:bookmarkStart w:id="7" w:name="_Hlk138856874"/>
      <w:r w:rsidR="00710A4F" w:rsidRPr="008D76A0">
        <w:t>a</w:t>
      </w:r>
      <w:r w:rsidR="00E74D9C">
        <w:t> </w:t>
      </w:r>
      <w:r w:rsidR="00710A4F" w:rsidRPr="008D76A0">
        <w:t>doplňte seznam těchto dokument</w:t>
      </w:r>
      <w:r w:rsidR="00214367">
        <w:t>ů</w:t>
      </w:r>
      <w:r w:rsidR="00710A4F" w:rsidRPr="008D76A0">
        <w:t xml:space="preserve"> do části </w:t>
      </w:r>
      <w:r w:rsidR="00825629">
        <w:t>9</w:t>
      </w:r>
      <w:r w:rsidR="00710A4F" w:rsidRPr="008D76A0">
        <w:t xml:space="preserve"> </w:t>
      </w:r>
      <w:r w:rsidR="00710A4F" w:rsidRPr="005930B8">
        <w:rPr>
          <w:i/>
          <w:iCs/>
        </w:rPr>
        <w:t>Annexes</w:t>
      </w:r>
      <w:bookmarkEnd w:id="7"/>
      <w:r w:rsidR="00152225" w:rsidRPr="008D76A0">
        <w:t>.</w:t>
      </w:r>
      <w:r w:rsidR="001E11E2">
        <w:t xml:space="preserve"> </w:t>
      </w:r>
    </w:p>
    <w:p w14:paraId="0B0EA051" w14:textId="4BC6897A" w:rsidR="00D82D6A" w:rsidRPr="00A860EC" w:rsidRDefault="00B538A7" w:rsidP="00145501">
      <w:pPr>
        <w:pStyle w:val="Odrkyurove1"/>
        <w:spacing w:after="160"/>
        <w:ind w:left="708"/>
        <w:contextualSpacing w:val="0"/>
        <w:jc w:val="both"/>
      </w:pPr>
      <w:r>
        <w:t>P</w:t>
      </w:r>
      <w:r w:rsidR="001E11E2">
        <w:t>ro každý hlavní produkt</w:t>
      </w:r>
      <w:r>
        <w:t>,</w:t>
      </w:r>
      <w:r w:rsidR="001E11E2">
        <w:t xml:space="preserve"> podprodukt a </w:t>
      </w:r>
      <w:r>
        <w:t xml:space="preserve">i </w:t>
      </w:r>
      <w:r w:rsidR="001E11E2">
        <w:t xml:space="preserve">pro každý monitorovací indikátor </w:t>
      </w:r>
      <w:r>
        <w:t xml:space="preserve">uveďte informace </w:t>
      </w:r>
      <w:r w:rsidR="001E11E2">
        <w:t>zvlášť</w:t>
      </w:r>
      <w:r w:rsidR="003152D4">
        <w:t xml:space="preserve"> a </w:t>
      </w:r>
      <w:r>
        <w:t>doplňte</w:t>
      </w:r>
      <w:r w:rsidR="003152D4">
        <w:t xml:space="preserve"> dokument, kterým </w:t>
      </w:r>
      <w:r>
        <w:t>dokládáte</w:t>
      </w:r>
      <w:r w:rsidR="003152D4">
        <w:t xml:space="preserve"> splnění daného hlavního produktu</w:t>
      </w:r>
      <w:r>
        <w:t xml:space="preserve">, </w:t>
      </w:r>
      <w:r w:rsidR="003152D4">
        <w:t>podproduktu</w:t>
      </w:r>
      <w:r>
        <w:t xml:space="preserve"> a monitorovacího indikátoru</w:t>
      </w:r>
      <w:r w:rsidR="001E11E2">
        <w:t xml:space="preserve">. </w:t>
      </w:r>
      <w:r w:rsidR="003152D4">
        <w:t>Pakliže byly dokumenty dodané v předchozích monitorovacích zprávách odkažte na uvedenou monitorovací zprávu.</w:t>
      </w:r>
    </w:p>
    <w:p w14:paraId="51445471" w14:textId="456851FC" w:rsidR="00D82D6A" w:rsidRDefault="00D82D6A" w:rsidP="00E6288B">
      <w:pPr>
        <w:pStyle w:val="Odrkyurove1"/>
      </w:pPr>
    </w:p>
    <w:tbl>
      <w:tblPr>
        <w:tblStyle w:val="Mkatabulky"/>
        <w:tblW w:w="9512" w:type="dxa"/>
        <w:tblLook w:val="04A0" w:firstRow="1" w:lastRow="0" w:firstColumn="1" w:lastColumn="0" w:noHBand="0" w:noVBand="1"/>
      </w:tblPr>
      <w:tblGrid>
        <w:gridCol w:w="9512"/>
      </w:tblGrid>
      <w:tr w:rsidR="00FB3857" w14:paraId="5AE7D50B" w14:textId="77777777" w:rsidTr="00145501">
        <w:trPr>
          <w:trHeight w:val="1438"/>
        </w:trPr>
        <w:tc>
          <w:tcPr>
            <w:tcW w:w="9512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152C2DDB" w14:textId="324BE2B4" w:rsidR="00FB3857" w:rsidRDefault="00FB3857" w:rsidP="0034409D">
            <w:pPr>
              <w:pStyle w:val="Odrkyurove1"/>
            </w:pPr>
            <w:r w:rsidRPr="00D205FA">
              <w:t>Popi</w:t>
            </w:r>
            <w:r w:rsidR="000824C1" w:rsidRPr="00D205FA">
              <w:t>šte</w:t>
            </w:r>
            <w:r w:rsidR="009E2685">
              <w:t>,</w:t>
            </w:r>
            <w:r w:rsidR="000824C1" w:rsidRPr="00D205FA">
              <w:t xml:space="preserve"> co se od poslední monitorovací zprávy na projektu událo</w:t>
            </w:r>
            <w:r w:rsidR="00D205FA" w:rsidRPr="00D205FA">
              <w:t>:</w:t>
            </w:r>
          </w:p>
        </w:tc>
      </w:tr>
      <w:tr w:rsidR="001E11E2" w14:paraId="5D0B6341" w14:textId="77777777" w:rsidTr="00145501">
        <w:trPr>
          <w:trHeight w:val="1438"/>
        </w:trPr>
        <w:tc>
          <w:tcPr>
            <w:tcW w:w="9512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5B4FDA44" w14:textId="77777777" w:rsidR="001E11E2" w:rsidRDefault="001E11E2" w:rsidP="001E11E2">
            <w:pPr>
              <w:pStyle w:val="Odrkyurove1"/>
            </w:pPr>
            <w:r>
              <w:lastRenderedPageBreak/>
              <w:t xml:space="preserve">V případě stavu </w:t>
            </w:r>
            <w:r w:rsidR="00C93F06">
              <w:t xml:space="preserve">projektu </w:t>
            </w:r>
            <w:r>
              <w:t>„completed“ uveďte čeho bylo dosaženo uveďte pro každý hlavní produkt i podprodukt a pro každý monitorovací indikátor zvlášť:</w:t>
            </w:r>
          </w:p>
          <w:p w14:paraId="49276CC5" w14:textId="1D04119F" w:rsidR="00B538A7" w:rsidRDefault="00B538A7" w:rsidP="001E11E2">
            <w:pPr>
              <w:pStyle w:val="Odrkyurove1"/>
              <w:rPr>
                <w:i/>
                <w:iCs/>
                <w:color w:val="AEAAAA" w:themeColor="background2" w:themeShade="BF"/>
              </w:rPr>
            </w:pPr>
            <w:r w:rsidRPr="00B538A7">
              <w:rPr>
                <w:i/>
                <w:iCs/>
                <w:color w:val="AEAAAA" w:themeColor="background2" w:themeShade="BF"/>
              </w:rPr>
              <w:t>Např.</w:t>
            </w:r>
            <w:r w:rsidR="00DF59B6">
              <w:rPr>
                <w:i/>
                <w:iCs/>
                <w:color w:val="AEAAAA" w:themeColor="background2" w:themeShade="BF"/>
              </w:rPr>
              <w:t>:</w:t>
            </w:r>
          </w:p>
          <w:p w14:paraId="20452FB2" w14:textId="41573209" w:rsidR="00B538A7" w:rsidRPr="00B538A7" w:rsidRDefault="00B538A7" w:rsidP="001E11E2">
            <w:pPr>
              <w:pStyle w:val="Odrkyurove1"/>
              <w:rPr>
                <w:i/>
                <w:iCs/>
                <w:color w:val="AEAAAA" w:themeColor="background2" w:themeShade="BF"/>
              </w:rPr>
            </w:pPr>
            <w:r w:rsidRPr="00B538A7">
              <w:rPr>
                <w:i/>
                <w:iCs/>
                <w:color w:val="AEAAAA" w:themeColor="background2" w:themeShade="BF"/>
              </w:rPr>
              <w:t>I. hlavní produ</w:t>
            </w:r>
            <w:r>
              <w:rPr>
                <w:i/>
                <w:iCs/>
                <w:color w:val="AEAAAA" w:themeColor="background2" w:themeShade="BF"/>
              </w:rPr>
              <w:t>k</w:t>
            </w:r>
            <w:r w:rsidRPr="00B538A7">
              <w:rPr>
                <w:i/>
                <w:iCs/>
                <w:color w:val="AEAAAA" w:themeColor="background2" w:themeShade="BF"/>
              </w:rPr>
              <w:t>t XY</w:t>
            </w:r>
          </w:p>
          <w:p w14:paraId="45C8B210" w14:textId="1EEA3BB6" w:rsidR="00B538A7" w:rsidRDefault="00DF59B6" w:rsidP="00DF59B6">
            <w:pPr>
              <w:pStyle w:val="Odrkyurove1"/>
              <w:rPr>
                <w:i/>
                <w:iCs/>
                <w:color w:val="AEAAAA" w:themeColor="background2" w:themeShade="BF"/>
              </w:rPr>
            </w:pPr>
            <w:r>
              <w:rPr>
                <w:i/>
                <w:iCs/>
                <w:color w:val="AEAAAA" w:themeColor="background2" w:themeShade="BF"/>
              </w:rPr>
              <w:t>Podprodukt č. 1</w:t>
            </w:r>
          </w:p>
          <w:p w14:paraId="60DAC701" w14:textId="7D47D62A" w:rsidR="00B538A7" w:rsidRPr="00B538A7" w:rsidRDefault="00B538A7" w:rsidP="00B538A7">
            <w:pPr>
              <w:pStyle w:val="Odrkyurove1"/>
              <w:rPr>
                <w:i/>
                <w:iCs/>
                <w:color w:val="AEAAAA" w:themeColor="background2" w:themeShade="BF"/>
              </w:rPr>
            </w:pPr>
            <w:r>
              <w:rPr>
                <w:i/>
                <w:iCs/>
                <w:color w:val="AEAAAA" w:themeColor="background2" w:themeShade="BF"/>
              </w:rPr>
              <w:t>II. hlavní produkt</w:t>
            </w:r>
            <w:r w:rsidR="00DF59B6">
              <w:rPr>
                <w:i/>
                <w:iCs/>
                <w:color w:val="AEAAAA" w:themeColor="background2" w:themeShade="BF"/>
              </w:rPr>
              <w:t xml:space="preserve"> XY</w:t>
            </w:r>
          </w:p>
          <w:p w14:paraId="2B8EFC57" w14:textId="77777777" w:rsidR="00B538A7" w:rsidRDefault="00B538A7" w:rsidP="00B538A7">
            <w:pPr>
              <w:pStyle w:val="Odrkyurove1"/>
              <w:rPr>
                <w:i/>
                <w:iCs/>
                <w:color w:val="AEAAAA" w:themeColor="background2" w:themeShade="BF"/>
              </w:rPr>
            </w:pPr>
          </w:p>
          <w:p w14:paraId="0ABF040F" w14:textId="0AA2ADA6" w:rsidR="00B538A7" w:rsidRPr="00B538A7" w:rsidRDefault="00B538A7" w:rsidP="00B538A7">
            <w:pPr>
              <w:pStyle w:val="Odrkyurove1"/>
              <w:rPr>
                <w:i/>
                <w:iCs/>
              </w:rPr>
            </w:pPr>
            <w:r w:rsidRPr="00B538A7">
              <w:rPr>
                <w:i/>
                <w:iCs/>
                <w:color w:val="AEAAAA" w:themeColor="background2" w:themeShade="BF"/>
              </w:rPr>
              <w:t>Hlavní monitorovací ind</w:t>
            </w:r>
            <w:r>
              <w:rPr>
                <w:i/>
                <w:iCs/>
                <w:color w:val="AEAAAA" w:themeColor="background2" w:themeShade="BF"/>
              </w:rPr>
              <w:t>i</w:t>
            </w:r>
            <w:r w:rsidRPr="00B538A7">
              <w:rPr>
                <w:i/>
                <w:iCs/>
                <w:color w:val="AEAAAA" w:themeColor="background2" w:themeShade="BF"/>
              </w:rPr>
              <w:t>kátor</w:t>
            </w:r>
            <w:r>
              <w:rPr>
                <w:i/>
                <w:iCs/>
                <w:color w:val="AEAAAA" w:themeColor="background2" w:themeShade="BF"/>
              </w:rPr>
              <w:t xml:space="preserve"> XY: </w:t>
            </w:r>
          </w:p>
        </w:tc>
      </w:tr>
      <w:tr w:rsidR="001E11E2" w14:paraId="0983E410" w14:textId="77777777" w:rsidTr="00145501">
        <w:trPr>
          <w:trHeight w:val="1628"/>
        </w:trPr>
        <w:tc>
          <w:tcPr>
            <w:tcW w:w="9512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0AE4E077" w14:textId="1B7F4BDC" w:rsidR="001E11E2" w:rsidRDefault="001E11E2" w:rsidP="001E11E2">
            <w:pPr>
              <w:pStyle w:val="Odrkyurove1"/>
            </w:pPr>
            <w:r>
              <w:t>V případě stavu „delayed“ uveďte důvody zpoždění a přijatá nápravná opatření:</w:t>
            </w:r>
          </w:p>
        </w:tc>
      </w:tr>
      <w:tr w:rsidR="001E11E2" w14:paraId="24313EC5" w14:textId="77777777" w:rsidTr="00145501">
        <w:trPr>
          <w:trHeight w:val="1662"/>
        </w:trPr>
        <w:tc>
          <w:tcPr>
            <w:tcW w:w="9512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3D10172" w14:textId="11F8CD74" w:rsidR="001E11E2" w:rsidRPr="002A0263" w:rsidRDefault="001E11E2" w:rsidP="001E11E2">
            <w:pPr>
              <w:pStyle w:val="Odrkyurove1"/>
            </w:pPr>
            <w:bookmarkStart w:id="8" w:name="_Hlk136441908"/>
            <w:r w:rsidRPr="002A0263">
              <w:t>V případě stavu „</w:t>
            </w:r>
            <w:r>
              <w:t>delayed</w:t>
            </w:r>
            <w:r w:rsidRPr="002A0263">
              <w:t>“ uveďte předpokládaný nový termín plnění:</w:t>
            </w:r>
          </w:p>
        </w:tc>
      </w:tr>
    </w:tbl>
    <w:bookmarkEnd w:id="8"/>
    <w:p w14:paraId="7637B668" w14:textId="48FC3B5A" w:rsidR="00A860EC" w:rsidRDefault="00A860EC" w:rsidP="00A860EC">
      <w:pPr>
        <w:pStyle w:val="Nadpis3"/>
        <w:numPr>
          <w:ilvl w:val="0"/>
          <w:numId w:val="16"/>
        </w:numPr>
        <w:spacing w:after="240"/>
        <w:ind w:left="714" w:hanging="357"/>
      </w:pPr>
      <w:r>
        <w:t>Double financing</w:t>
      </w:r>
    </w:p>
    <w:p w14:paraId="556A7CBC" w14:textId="77777777" w:rsidR="00EF699B" w:rsidRDefault="00A860EC" w:rsidP="00736D28">
      <w:pPr>
        <w:jc w:val="both"/>
      </w:pPr>
      <w:r w:rsidRPr="00A860EC">
        <w:t>V případě, že dochází k souběhu podpor dané aktivity z RRF a jiných zdrojů EU, věnujte část popisu také tomuto tématu a dané informace strukturujte do následujících tří kategorií</w:t>
      </w:r>
      <w:r w:rsidR="00EF699B">
        <w:t>.</w:t>
      </w:r>
    </w:p>
    <w:p w14:paraId="1BE7A8B5" w14:textId="2F0B0904" w:rsidR="00A860EC" w:rsidRPr="00A860EC" w:rsidRDefault="00EF699B" w:rsidP="00736D28">
      <w:pPr>
        <w:jc w:val="both"/>
      </w:pPr>
      <w:r w:rsidRPr="00BC7B3C">
        <w:t>V případě, že k souběhu podpor nedochází, uveďte tuto informaci</w:t>
      </w:r>
      <w:r w:rsidR="009E2685" w:rsidRPr="00BC7B3C">
        <w:t xml:space="preserve"> celou větou</w:t>
      </w:r>
      <w:r w:rsidRPr="00BC7B3C">
        <w:t xml:space="preserve"> do prvního </w:t>
      </w:r>
      <w:r w:rsidR="007946DC" w:rsidRPr="00BC7B3C">
        <w:t>řádku</w:t>
      </w:r>
      <w:r w:rsidRPr="00BC7B3C">
        <w:t>.</w:t>
      </w:r>
      <w:r w:rsidR="00A860EC" w:rsidRPr="00BC7B3C">
        <w:t xml:space="preserve"> </w:t>
      </w:r>
      <w:r w:rsidR="006A468F" w:rsidRPr="00BC7B3C">
        <w:t xml:space="preserve">(např.: </w:t>
      </w:r>
      <w:r w:rsidR="00F425CD" w:rsidRPr="00BC7B3C">
        <w:t>On this project there is no concurrent support from other EU sources</w:t>
      </w:r>
      <w:r w:rsidR="006A468F" w:rsidRPr="00BC7B3C">
        <w:t>.)</w:t>
      </w:r>
    </w:p>
    <w:tbl>
      <w:tblPr>
        <w:tblStyle w:val="Svtltabulkasmkou1zvraznn19"/>
        <w:tblW w:w="0" w:type="auto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2688"/>
        <w:gridCol w:w="6374"/>
      </w:tblGrid>
      <w:tr w:rsidR="00FB3857" w:rsidRPr="00A860EC" w14:paraId="389FDDE6" w14:textId="77777777" w:rsidTr="00344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bottom w:val="none" w:sz="0" w:space="0" w:color="auto"/>
            </w:tcBorders>
            <w:vAlign w:val="center"/>
          </w:tcPr>
          <w:p w14:paraId="5B2DC5B3" w14:textId="77777777" w:rsidR="00FB3857" w:rsidRPr="0047748E" w:rsidRDefault="00FB3857" w:rsidP="0034409D">
            <w:r w:rsidRPr="0047748E">
              <w:rPr>
                <w:b w:val="0"/>
              </w:rPr>
              <w:t>Source of other EU funding (program and project identification)</w:t>
            </w:r>
          </w:p>
        </w:tc>
        <w:tc>
          <w:tcPr>
            <w:tcW w:w="6378" w:type="dxa"/>
            <w:tcBorders>
              <w:bottom w:val="none" w:sz="0" w:space="0" w:color="auto"/>
            </w:tcBorders>
          </w:tcPr>
          <w:p w14:paraId="06063EB2" w14:textId="77777777" w:rsidR="00FB3857" w:rsidRPr="0047748E" w:rsidRDefault="00FB3857" w:rsidP="003440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3857" w:rsidRPr="00A860EC" w14:paraId="51FA6400" w14:textId="77777777" w:rsidTr="0034409D">
        <w:trPr>
          <w:trHeight w:val="1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681092F9" w14:textId="77777777" w:rsidR="00FB3857" w:rsidRPr="0047748E" w:rsidRDefault="00FB3857" w:rsidP="0034409D">
            <w:r w:rsidRPr="0047748E">
              <w:rPr>
                <w:b w:val="0"/>
              </w:rPr>
              <w:t>Amount received from another EU source (if known)</w:t>
            </w:r>
          </w:p>
        </w:tc>
        <w:tc>
          <w:tcPr>
            <w:tcW w:w="6378" w:type="dxa"/>
          </w:tcPr>
          <w:p w14:paraId="5EE3532A" w14:textId="77777777" w:rsidR="00FB3857" w:rsidRPr="0047748E" w:rsidRDefault="00FB3857" w:rsidP="003440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3857" w:rsidRPr="00A860EC" w14:paraId="7C3730C4" w14:textId="77777777" w:rsidTr="0034409D">
        <w:trPr>
          <w:trHeight w:val="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0DDB2381" w14:textId="77777777" w:rsidR="00FB3857" w:rsidRPr="0047748E" w:rsidRDefault="00FB3857" w:rsidP="0034409D">
            <w:r w:rsidRPr="0047748E">
              <w:rPr>
                <w:b w:val="0"/>
              </w:rPr>
              <w:t>Description of overlaps (which expenditure is covered by the RRF and which by other sources)</w:t>
            </w:r>
          </w:p>
        </w:tc>
        <w:tc>
          <w:tcPr>
            <w:tcW w:w="6378" w:type="dxa"/>
          </w:tcPr>
          <w:p w14:paraId="2AEDB4A0" w14:textId="77777777" w:rsidR="00FB3857" w:rsidRPr="0047748E" w:rsidRDefault="00FB3857" w:rsidP="003440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00ECA" w:rsidRPr="00A860EC" w14:paraId="7D6CCA5A" w14:textId="77777777" w:rsidTr="0034409D">
        <w:trPr>
          <w:trHeight w:val="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34019358" w14:textId="348C620B" w:rsidR="00B00ECA" w:rsidRPr="0047748E" w:rsidRDefault="00B00ECA" w:rsidP="0034409D">
            <w:r w:rsidRPr="00B00ECA">
              <w:rPr>
                <w:b w:val="0"/>
                <w:bCs w:val="0"/>
              </w:rPr>
              <w:t xml:space="preserve">The </w:t>
            </w:r>
            <w:r>
              <w:rPr>
                <w:b w:val="0"/>
                <w:bCs w:val="0"/>
              </w:rPr>
              <w:t>outputs of the project have not been and shall not be reported within another project</w:t>
            </w:r>
          </w:p>
        </w:tc>
        <w:tc>
          <w:tcPr>
            <w:tcW w:w="6378" w:type="dxa"/>
          </w:tcPr>
          <w:p w14:paraId="3B7E7575" w14:textId="77777777" w:rsidR="00B00ECA" w:rsidRPr="0047748E" w:rsidRDefault="00B00ECA" w:rsidP="003440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F7DC29E" w14:textId="3F8917E3" w:rsidR="00A860EC" w:rsidRDefault="00A860EC" w:rsidP="00BB1092">
      <w:pPr>
        <w:pStyle w:val="Odrkyurove1"/>
        <w:jc w:val="both"/>
      </w:pPr>
    </w:p>
    <w:p w14:paraId="0966309E" w14:textId="77777777" w:rsidR="00BB1092" w:rsidRDefault="00BB1092" w:rsidP="00BB1092">
      <w:pPr>
        <w:pStyle w:val="Odrkyurove1"/>
        <w:jc w:val="both"/>
      </w:pPr>
    </w:p>
    <w:p w14:paraId="3121CDB8" w14:textId="63582A05" w:rsidR="00A860EC" w:rsidRDefault="00A860EC" w:rsidP="00A860EC">
      <w:pPr>
        <w:pStyle w:val="Nadpis3"/>
        <w:numPr>
          <w:ilvl w:val="0"/>
          <w:numId w:val="16"/>
        </w:numPr>
        <w:spacing w:after="240"/>
        <w:ind w:left="714" w:hanging="357"/>
      </w:pPr>
      <w:r>
        <w:t>Publicity and communication activities</w:t>
      </w:r>
    </w:p>
    <w:p w14:paraId="4850E04D" w14:textId="5E3C2CD0" w:rsidR="00A860EC" w:rsidRDefault="00A860EC" w:rsidP="00736D28">
      <w:pPr>
        <w:jc w:val="both"/>
      </w:pPr>
      <w:r>
        <w:t>Doplňte mediální výstupy a pokrytí, cílenou kampaň a její výstupy, web(y), spolupráci s partnery, pokrytí cílových skupin a povinnou publicitu na úrovni operací.</w:t>
      </w:r>
    </w:p>
    <w:tbl>
      <w:tblPr>
        <w:tblStyle w:val="Mkatabulky"/>
        <w:tblW w:w="9437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9437"/>
      </w:tblGrid>
      <w:tr w:rsidR="00FB3857" w:rsidRPr="004B1A83" w14:paraId="7105C6BD" w14:textId="77777777" w:rsidTr="0034409D">
        <w:trPr>
          <w:trHeight w:val="1832"/>
        </w:trPr>
        <w:tc>
          <w:tcPr>
            <w:tcW w:w="9437" w:type="dxa"/>
          </w:tcPr>
          <w:p w14:paraId="33F8F618" w14:textId="77777777" w:rsidR="00FB3857" w:rsidRPr="004B1A83" w:rsidRDefault="00FB3857" w:rsidP="0034409D">
            <w:pPr>
              <w:jc w:val="both"/>
            </w:pPr>
          </w:p>
        </w:tc>
      </w:tr>
    </w:tbl>
    <w:p w14:paraId="6FF0057A" w14:textId="77777777" w:rsidR="001E11E2" w:rsidRDefault="001E11E2" w:rsidP="001E11E2">
      <w:pPr>
        <w:pStyle w:val="Odrkyurove1"/>
        <w:jc w:val="both"/>
      </w:pPr>
    </w:p>
    <w:p w14:paraId="660F084A" w14:textId="1BEFC36B" w:rsidR="001E11E2" w:rsidRDefault="00F14889" w:rsidP="00367184">
      <w:pPr>
        <w:pStyle w:val="Nadpis3"/>
        <w:numPr>
          <w:ilvl w:val="0"/>
          <w:numId w:val="16"/>
        </w:numPr>
        <w:spacing w:after="240"/>
      </w:pPr>
      <w:r>
        <w:t>C</w:t>
      </w:r>
      <w:r w:rsidR="001E11E2">
        <w:t>ontrols and audits</w:t>
      </w:r>
    </w:p>
    <w:p w14:paraId="69BDD92B" w14:textId="078ED968" w:rsidR="001E11E2" w:rsidRDefault="001E11E2" w:rsidP="001E11E2">
      <w:pPr>
        <w:jc w:val="both"/>
      </w:pPr>
      <w:r>
        <w:t>Doplňte s</w:t>
      </w:r>
      <w:r w:rsidRPr="001E11E2">
        <w:t xml:space="preserve">eznam </w:t>
      </w:r>
      <w:r>
        <w:t xml:space="preserve">interních </w:t>
      </w:r>
      <w:r w:rsidR="00367184">
        <w:t xml:space="preserve">i externích </w:t>
      </w:r>
      <w:r w:rsidRPr="001E11E2">
        <w:t>kontrol a auditů</w:t>
      </w:r>
      <w:r>
        <w:t>, pokud nějaké proběhli, včetně jejich zjištění.</w:t>
      </w:r>
    </w:p>
    <w:tbl>
      <w:tblPr>
        <w:tblStyle w:val="Mkatabulky"/>
        <w:tblW w:w="9437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9437"/>
      </w:tblGrid>
      <w:tr w:rsidR="001E11E2" w:rsidRPr="004B1A83" w14:paraId="6991C678" w14:textId="77777777" w:rsidTr="002F433E">
        <w:trPr>
          <w:trHeight w:val="1832"/>
        </w:trPr>
        <w:tc>
          <w:tcPr>
            <w:tcW w:w="9437" w:type="dxa"/>
          </w:tcPr>
          <w:p w14:paraId="3341421B" w14:textId="77777777" w:rsidR="001E11E2" w:rsidRPr="004B1A83" w:rsidRDefault="001E11E2" w:rsidP="002F433E">
            <w:pPr>
              <w:jc w:val="both"/>
            </w:pPr>
          </w:p>
        </w:tc>
      </w:tr>
    </w:tbl>
    <w:p w14:paraId="1877E06F" w14:textId="77777777" w:rsidR="001E11E2" w:rsidRDefault="001E11E2" w:rsidP="001E11E2">
      <w:pPr>
        <w:pStyle w:val="Odrkyurove1"/>
        <w:jc w:val="both"/>
      </w:pPr>
    </w:p>
    <w:p w14:paraId="4C3EDB0A" w14:textId="77777777" w:rsidR="001E11E2" w:rsidRDefault="001E11E2" w:rsidP="00BB1092">
      <w:pPr>
        <w:pStyle w:val="Odrkyurove1"/>
        <w:jc w:val="both"/>
      </w:pPr>
    </w:p>
    <w:p w14:paraId="0C9F3A23" w14:textId="39433569" w:rsidR="00A860EC" w:rsidRDefault="00A860EC" w:rsidP="00367184">
      <w:pPr>
        <w:pStyle w:val="Nadpis3"/>
        <w:numPr>
          <w:ilvl w:val="0"/>
          <w:numId w:val="16"/>
        </w:numPr>
        <w:spacing w:after="240"/>
        <w:ind w:left="714" w:hanging="357"/>
      </w:pPr>
      <w:r>
        <w:t>Annexes</w:t>
      </w:r>
    </w:p>
    <w:p w14:paraId="5A5B29BF" w14:textId="02CFA211" w:rsidR="00985426" w:rsidRDefault="00123686" w:rsidP="006A2DF0">
      <w:pPr>
        <w:pStyle w:val="Odstavecseseznamem"/>
        <w:numPr>
          <w:ilvl w:val="0"/>
          <w:numId w:val="30"/>
        </w:numPr>
        <w:jc w:val="both"/>
        <w:rPr>
          <w:rFonts w:cstheme="minorHAnsi"/>
        </w:rPr>
      </w:pPr>
      <w:bookmarkStart w:id="9" w:name="_Hlk138926443"/>
      <w:bookmarkStart w:id="10" w:name="_Hlk138856910"/>
      <w:r>
        <w:rPr>
          <w:rFonts w:cstheme="minorHAnsi"/>
        </w:rPr>
        <w:t>10.1</w:t>
      </w:r>
      <w:r w:rsidR="001D5D50">
        <w:rPr>
          <w:rFonts w:cstheme="minorHAnsi"/>
        </w:rPr>
        <w:t xml:space="preserve">.1.A </w:t>
      </w:r>
      <w:r w:rsidR="00985426" w:rsidRPr="00985426">
        <w:rPr>
          <w:rFonts w:cstheme="minorHAnsi"/>
        </w:rPr>
        <w:t>Shrnutí aktuálního stavu veřejných zakázek projektu</w:t>
      </w:r>
    </w:p>
    <w:p w14:paraId="72890891" w14:textId="656A3D63" w:rsidR="00194272" w:rsidRPr="00985426" w:rsidRDefault="00194272" w:rsidP="006A2DF0">
      <w:pPr>
        <w:pStyle w:val="Odstavecseseznamem"/>
        <w:ind w:left="1080"/>
        <w:jc w:val="both"/>
        <w:rPr>
          <w:rFonts w:cstheme="minorHAnsi"/>
        </w:rPr>
      </w:pPr>
      <w:r w:rsidRPr="00BC7B3C">
        <w:rPr>
          <w:rFonts w:cstheme="minorHAnsi"/>
        </w:rPr>
        <w:t xml:space="preserve">(Máte-li ukončené </w:t>
      </w:r>
      <w:r w:rsidR="00BA3B5B" w:rsidRPr="00BC7B3C">
        <w:rPr>
          <w:rFonts w:cstheme="minorHAnsi"/>
        </w:rPr>
        <w:t xml:space="preserve">zadávací řízení na </w:t>
      </w:r>
      <w:r w:rsidRPr="00BC7B3C">
        <w:rPr>
          <w:rFonts w:cstheme="minorHAnsi"/>
        </w:rPr>
        <w:t>veřejn</w:t>
      </w:r>
      <w:r w:rsidR="00BA3B5B" w:rsidRPr="00BC7B3C">
        <w:rPr>
          <w:rFonts w:cstheme="minorHAnsi"/>
        </w:rPr>
        <w:t>ých</w:t>
      </w:r>
      <w:r w:rsidRPr="00BC7B3C">
        <w:rPr>
          <w:rFonts w:cstheme="minorHAnsi"/>
        </w:rPr>
        <w:t xml:space="preserve"> zakázk</w:t>
      </w:r>
      <w:r w:rsidR="00BA3B5B" w:rsidRPr="00BC7B3C">
        <w:rPr>
          <w:rFonts w:cstheme="minorHAnsi"/>
        </w:rPr>
        <w:t>ách</w:t>
      </w:r>
      <w:r w:rsidR="002279DB" w:rsidRPr="00BC7B3C">
        <w:rPr>
          <w:rFonts w:cstheme="minorHAnsi"/>
        </w:rPr>
        <w:t>, předejte je</w:t>
      </w:r>
      <w:r w:rsidRPr="00BC7B3C">
        <w:rPr>
          <w:rFonts w:cstheme="minorHAnsi"/>
        </w:rPr>
        <w:t xml:space="preserve"> ke kontrole </w:t>
      </w:r>
      <w:r w:rsidR="002279DB" w:rsidRPr="00BC7B3C">
        <w:rPr>
          <w:rFonts w:cstheme="minorHAnsi"/>
        </w:rPr>
        <w:t xml:space="preserve">prostřednictvím </w:t>
      </w:r>
      <w:r w:rsidRPr="00BC7B3C">
        <w:rPr>
          <w:rFonts w:cstheme="minorHAnsi"/>
        </w:rPr>
        <w:t>modulu VZ v IS KP14+</w:t>
      </w:r>
      <w:r w:rsidR="00BA3B5B" w:rsidRPr="00BC7B3C">
        <w:rPr>
          <w:rFonts w:cstheme="minorHAnsi"/>
        </w:rPr>
        <w:t>, stejně</w:t>
      </w:r>
      <w:r w:rsidR="00BA3B5B">
        <w:rPr>
          <w:rFonts w:cstheme="minorHAnsi"/>
        </w:rPr>
        <w:t xml:space="preserve"> tak je-li podepsána změna závazku ze smlouvy/dodatek.</w:t>
      </w:r>
      <w:r>
        <w:rPr>
          <w:rFonts w:cstheme="minorHAnsi"/>
        </w:rPr>
        <w:t>)</w:t>
      </w:r>
      <w:r w:rsidR="008A2525">
        <w:rPr>
          <w:rStyle w:val="Znakapoznpodarou"/>
          <w:rFonts w:cstheme="minorHAnsi"/>
        </w:rPr>
        <w:footnoteReference w:id="2"/>
      </w:r>
    </w:p>
    <w:p w14:paraId="7B3EB756" w14:textId="6D8FFBCE" w:rsidR="00985426" w:rsidRPr="001E11E2" w:rsidRDefault="00123686" w:rsidP="001E11E2">
      <w:pPr>
        <w:pStyle w:val="Odstavecseseznamem"/>
        <w:numPr>
          <w:ilvl w:val="0"/>
          <w:numId w:val="30"/>
        </w:numPr>
        <w:jc w:val="both"/>
        <w:rPr>
          <w:rFonts w:cstheme="minorHAnsi"/>
        </w:rPr>
      </w:pPr>
      <w:r>
        <w:rPr>
          <w:rFonts w:cstheme="minorHAnsi"/>
        </w:rPr>
        <w:t>10.1</w:t>
      </w:r>
      <w:r w:rsidR="001D5D50" w:rsidRPr="001D5D50">
        <w:rPr>
          <w:rFonts w:cstheme="minorHAnsi"/>
        </w:rPr>
        <w:t xml:space="preserve">.1.C </w:t>
      </w:r>
      <w:r w:rsidR="00985426" w:rsidRPr="001D5D50">
        <w:rPr>
          <w:rFonts w:cstheme="minorHAnsi"/>
        </w:rPr>
        <w:t>Protokol k plnění zásady „významně nepoškozovat – DNSH“</w:t>
      </w:r>
      <w:r w:rsidR="00367184">
        <w:rPr>
          <w:rFonts w:cstheme="minorHAnsi"/>
        </w:rPr>
        <w:t xml:space="preserve"> </w:t>
      </w:r>
      <w:r w:rsidR="001E11E2">
        <w:rPr>
          <w:rFonts w:cstheme="minorHAnsi"/>
        </w:rPr>
        <w:t xml:space="preserve">v případě stavu projektu „on track“ nebo „delayed“, </w:t>
      </w:r>
      <w:r w:rsidR="001E11E2" w:rsidRPr="001E11E2">
        <w:rPr>
          <w:rFonts w:cstheme="minorHAnsi"/>
        </w:rPr>
        <w:t>priloha_10.1.2.E_FPR_Deklarace_o_plneni_DNSH.docx</w:t>
      </w:r>
      <w:r w:rsidR="001E11E2">
        <w:rPr>
          <w:rFonts w:cstheme="minorHAnsi"/>
        </w:rPr>
        <w:t xml:space="preserve"> v případě stavu projektu „completed“</w:t>
      </w:r>
    </w:p>
    <w:p w14:paraId="579E1D5E" w14:textId="52094BCD" w:rsidR="0008287A" w:rsidRPr="0008287A" w:rsidRDefault="0008287A" w:rsidP="0008287A">
      <w:pPr>
        <w:pStyle w:val="Odstavecseseznamem"/>
        <w:numPr>
          <w:ilvl w:val="0"/>
          <w:numId w:val="30"/>
        </w:numPr>
        <w:jc w:val="both"/>
        <w:rPr>
          <w:rFonts w:cstheme="minorHAnsi"/>
        </w:rPr>
      </w:pPr>
      <w:r>
        <w:rPr>
          <w:rFonts w:cstheme="minorHAnsi"/>
        </w:rPr>
        <w:t>Čestné prohlášení k vyloučení střetu zájmu – pouze v případě, že došlo ke změně údaje u posledního předloženého ČP</w:t>
      </w:r>
    </w:p>
    <w:bookmarkEnd w:id="9"/>
    <w:p w14:paraId="65A1CAC3" w14:textId="77777777" w:rsidR="001D5D50" w:rsidRPr="001D5D50" w:rsidRDefault="001D5D50" w:rsidP="001D5D50">
      <w:pPr>
        <w:pStyle w:val="Odstavecseseznamem"/>
        <w:ind w:left="1080"/>
        <w:rPr>
          <w:rFonts w:cstheme="minorHAnsi"/>
        </w:rPr>
      </w:pPr>
    </w:p>
    <w:p w14:paraId="06757E3B" w14:textId="5F463663" w:rsidR="00A860EC" w:rsidRPr="00145501" w:rsidRDefault="00710A4F" w:rsidP="00710A4F">
      <w:pPr>
        <w:jc w:val="both"/>
        <w:rPr>
          <w:b/>
          <w:bCs/>
        </w:rPr>
      </w:pPr>
      <w:r w:rsidRPr="00145501">
        <w:rPr>
          <w:b/>
          <w:bCs/>
        </w:rPr>
        <w:t>V případě, že jste u</w:t>
      </w:r>
      <w:r w:rsidR="0075369A" w:rsidRPr="00145501">
        <w:rPr>
          <w:b/>
          <w:bCs/>
        </w:rPr>
        <w:t> </w:t>
      </w:r>
      <w:r w:rsidRPr="00145501">
        <w:rPr>
          <w:b/>
          <w:bCs/>
          <w:i/>
          <w:iCs/>
        </w:rPr>
        <w:t>Progress status</w:t>
      </w:r>
      <w:r w:rsidRPr="00145501">
        <w:rPr>
          <w:b/>
          <w:bCs/>
        </w:rPr>
        <w:t xml:space="preserve"> uvedli stav „completed“</w:t>
      </w:r>
      <w:r w:rsidR="004F0413" w:rsidRPr="00145501">
        <w:rPr>
          <w:b/>
          <w:bCs/>
        </w:rPr>
        <w:t xml:space="preserve"> nebo dokládáte</w:t>
      </w:r>
      <w:r w:rsidR="008C65C6" w:rsidRPr="00145501">
        <w:rPr>
          <w:b/>
          <w:bCs/>
        </w:rPr>
        <w:t xml:space="preserve"> výstupy </w:t>
      </w:r>
      <w:r w:rsidR="004F0413" w:rsidRPr="00145501">
        <w:rPr>
          <w:b/>
          <w:bCs/>
        </w:rPr>
        <w:t>uvedené v </w:t>
      </w:r>
      <w:r w:rsidR="004F0413" w:rsidRPr="00145501">
        <w:rPr>
          <w:b/>
          <w:bCs/>
          <w:i/>
          <w:iCs/>
        </w:rPr>
        <w:t>Description of the progress</w:t>
      </w:r>
      <w:r w:rsidRPr="00145501">
        <w:rPr>
          <w:b/>
          <w:bCs/>
        </w:rPr>
        <w:t xml:space="preserve">, </w:t>
      </w:r>
      <w:r w:rsidR="004F0413" w:rsidRPr="00145501">
        <w:rPr>
          <w:b/>
          <w:bCs/>
        </w:rPr>
        <w:t>napište</w:t>
      </w:r>
      <w:r w:rsidRPr="00145501">
        <w:rPr>
          <w:b/>
          <w:bCs/>
        </w:rPr>
        <w:t xml:space="preserve">, které přílohy </w:t>
      </w:r>
      <w:r w:rsidR="009A5249" w:rsidRPr="00145501">
        <w:rPr>
          <w:b/>
          <w:bCs/>
        </w:rPr>
        <w:t>přikládáte</w:t>
      </w:r>
      <w:r w:rsidRPr="00145501">
        <w:rPr>
          <w:b/>
          <w:bCs/>
        </w:rPr>
        <w:t xml:space="preserve"> k monitorovací zprávě.</w:t>
      </w:r>
      <w:bookmarkStart w:id="11" w:name="_Hlk138856942"/>
    </w:p>
    <w:tbl>
      <w:tblPr>
        <w:tblStyle w:val="Mkatabulky"/>
        <w:tblW w:w="9602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9602"/>
      </w:tblGrid>
      <w:tr w:rsidR="004B1A83" w:rsidRPr="004B1A83" w14:paraId="369EB7BE" w14:textId="77777777" w:rsidTr="00145501">
        <w:trPr>
          <w:trHeight w:val="3347"/>
        </w:trPr>
        <w:tc>
          <w:tcPr>
            <w:tcW w:w="9602" w:type="dxa"/>
          </w:tcPr>
          <w:p w14:paraId="75F44241" w14:textId="24C7885B" w:rsidR="004B1A83" w:rsidRPr="004B1A83" w:rsidRDefault="004B1A83" w:rsidP="00710A4F">
            <w:pPr>
              <w:jc w:val="both"/>
            </w:pPr>
            <w:bookmarkStart w:id="12" w:name="_Hlk138856920"/>
            <w:bookmarkEnd w:id="10"/>
          </w:p>
        </w:tc>
      </w:tr>
      <w:bookmarkEnd w:id="11"/>
      <w:bookmarkEnd w:id="12"/>
    </w:tbl>
    <w:p w14:paraId="6A14D44D" w14:textId="77777777" w:rsidR="00BB1092" w:rsidRDefault="00BB1092" w:rsidP="00BB1092">
      <w:pPr>
        <w:pStyle w:val="Odrkyurove1"/>
        <w:jc w:val="both"/>
      </w:pPr>
    </w:p>
    <w:p w14:paraId="6C3E9E33" w14:textId="77777777" w:rsidR="00BB1092" w:rsidRDefault="00BB1092" w:rsidP="00BB1092">
      <w:pPr>
        <w:pStyle w:val="Odrkyurove1"/>
        <w:jc w:val="both"/>
      </w:pPr>
    </w:p>
    <w:p w14:paraId="6745E211" w14:textId="3C21802A" w:rsidR="00D07BDF" w:rsidRDefault="00D07BDF" w:rsidP="00367184">
      <w:pPr>
        <w:pStyle w:val="Nadpis3"/>
        <w:numPr>
          <w:ilvl w:val="0"/>
          <w:numId w:val="16"/>
        </w:numPr>
      </w:pPr>
      <w:r>
        <w:t>Declaration</w:t>
      </w:r>
    </w:p>
    <w:p w14:paraId="089AF834" w14:textId="77777777" w:rsidR="00D07BDF" w:rsidRPr="00D07BDF" w:rsidRDefault="00D07BDF" w:rsidP="00736D28">
      <w:pPr>
        <w:jc w:val="both"/>
        <w:rPr>
          <w:b/>
          <w:bCs/>
        </w:rPr>
      </w:pPr>
      <w:r w:rsidRPr="00D07BDF">
        <w:rPr>
          <w:b/>
          <w:bCs/>
        </w:rPr>
        <w:t xml:space="preserve">I confirm that the information in the report for the reporting period is complete and true. </w:t>
      </w:r>
    </w:p>
    <w:p w14:paraId="3C30A49A" w14:textId="5BF5C28D" w:rsidR="00D07BDF" w:rsidRPr="00D07BDF" w:rsidRDefault="00D07BDF" w:rsidP="004B1A83">
      <w:pPr>
        <w:jc w:val="both"/>
        <w:rPr>
          <w:b/>
          <w:bCs/>
        </w:rPr>
      </w:pPr>
      <w:r w:rsidRPr="00D07BDF">
        <w:rPr>
          <w:b/>
          <w:bCs/>
        </w:rPr>
        <w:t>I certify that the milestone/target reported in the report is being satisfactorily met, in</w:t>
      </w:r>
      <w:r w:rsidR="0075369A">
        <w:rPr>
          <w:b/>
          <w:bCs/>
        </w:rPr>
        <w:t> </w:t>
      </w:r>
      <w:r w:rsidRPr="00D07BDF">
        <w:rPr>
          <w:b/>
          <w:bCs/>
        </w:rPr>
        <w:t>accordance with the agreement between the European Commission and the Czech Republic.</w:t>
      </w:r>
    </w:p>
    <w:p w14:paraId="31278D40" w14:textId="77777777" w:rsidR="00D07BDF" w:rsidRPr="00D07BDF" w:rsidRDefault="00D07BDF" w:rsidP="004B1A83">
      <w:pPr>
        <w:jc w:val="both"/>
        <w:rPr>
          <w:b/>
          <w:bCs/>
        </w:rPr>
      </w:pPr>
      <w:r w:rsidRPr="00D07BDF">
        <w:rPr>
          <w:b/>
          <w:bCs/>
        </w:rPr>
        <w:t>I declare that, apart from the above mentioned circumstances, I am not aware of any other information that would cast doubt on the achievement of the milestone/target.</w:t>
      </w:r>
    </w:p>
    <w:p w14:paraId="17A7ABA1" w14:textId="77777777" w:rsidR="00D07BDF" w:rsidRDefault="00D07BDF" w:rsidP="004B1A83">
      <w:pPr>
        <w:pStyle w:val="Nadpis4"/>
        <w:jc w:val="both"/>
      </w:pPr>
    </w:p>
    <w:p w14:paraId="5EE2C9BF" w14:textId="77777777" w:rsidR="00D07BDF" w:rsidRDefault="00D07BDF" w:rsidP="004B1A83">
      <w:pPr>
        <w:pStyle w:val="Nadpis4"/>
        <w:jc w:val="both"/>
      </w:pPr>
    </w:p>
    <w:p w14:paraId="7AE6F03B" w14:textId="3D62948E" w:rsidR="00D07BDF" w:rsidRDefault="00D07BDF" w:rsidP="00D07BDF">
      <w:pPr>
        <w:pStyle w:val="Nadpis4"/>
      </w:pPr>
      <w:r>
        <w:t>Podpis</w:t>
      </w:r>
    </w:p>
    <w:sectPr w:rsidR="00D07BDF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20743" w14:textId="77777777" w:rsidR="009916EF" w:rsidRDefault="009916EF" w:rsidP="00260D4F">
      <w:pPr>
        <w:spacing w:after="0" w:line="240" w:lineRule="auto"/>
      </w:pPr>
      <w:r>
        <w:separator/>
      </w:r>
    </w:p>
  </w:endnote>
  <w:endnote w:type="continuationSeparator" w:id="0">
    <w:p w14:paraId="10E3A4DC" w14:textId="77777777" w:rsidR="009916EF" w:rsidRDefault="009916EF" w:rsidP="00260D4F">
      <w:pPr>
        <w:spacing w:after="0" w:line="240" w:lineRule="auto"/>
      </w:pPr>
      <w:r>
        <w:continuationSeparator/>
      </w:r>
    </w:p>
  </w:endnote>
  <w:endnote w:type="continuationNotice" w:id="1">
    <w:p w14:paraId="72382E77" w14:textId="77777777" w:rsidR="009916EF" w:rsidRDefault="009916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1402683"/>
      <w:docPartObj>
        <w:docPartGallery w:val="Page Numbers (Bottom of Page)"/>
        <w:docPartUnique/>
      </w:docPartObj>
    </w:sdtPr>
    <w:sdtEndPr/>
    <w:sdtContent>
      <w:p w14:paraId="6D6C8732" w14:textId="7610C448" w:rsidR="00686125" w:rsidRDefault="0068612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20A">
          <w:rPr>
            <w:noProof/>
          </w:rPr>
          <w:t>10</w:t>
        </w:r>
        <w:r>
          <w:fldChar w:fldCharType="end"/>
        </w:r>
      </w:p>
    </w:sdtContent>
  </w:sdt>
  <w:p w14:paraId="7FE13EB4" w14:textId="77777777" w:rsidR="00686125" w:rsidRDefault="0068612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2AE29" w14:textId="77777777" w:rsidR="009916EF" w:rsidRDefault="009916EF" w:rsidP="00260D4F">
      <w:pPr>
        <w:spacing w:after="0" w:line="240" w:lineRule="auto"/>
      </w:pPr>
      <w:r>
        <w:separator/>
      </w:r>
    </w:p>
  </w:footnote>
  <w:footnote w:type="continuationSeparator" w:id="0">
    <w:p w14:paraId="04572F91" w14:textId="77777777" w:rsidR="009916EF" w:rsidRDefault="009916EF" w:rsidP="00260D4F">
      <w:pPr>
        <w:spacing w:after="0" w:line="240" w:lineRule="auto"/>
      </w:pPr>
      <w:r>
        <w:continuationSeparator/>
      </w:r>
    </w:p>
  </w:footnote>
  <w:footnote w:type="continuationNotice" w:id="1">
    <w:p w14:paraId="6C99299C" w14:textId="77777777" w:rsidR="009916EF" w:rsidRDefault="009916EF">
      <w:pPr>
        <w:spacing w:after="0" w:line="240" w:lineRule="auto"/>
      </w:pPr>
    </w:p>
  </w:footnote>
  <w:footnote w:id="2">
    <w:p w14:paraId="035FD8A0" w14:textId="2066C32F" w:rsidR="008A2525" w:rsidRDefault="008A2525" w:rsidP="006A2DF0">
      <w:pPr>
        <w:pStyle w:val="Textpoznpodarou"/>
        <w:jc w:val="both"/>
      </w:pPr>
      <w:r w:rsidRPr="00BC7B3C">
        <w:rPr>
          <w:rStyle w:val="Znakapoznpodarou"/>
        </w:rPr>
        <w:footnoteRef/>
      </w:r>
      <w:r w:rsidRPr="00BC7B3C">
        <w:t xml:space="preserve"> KP je povinen v informačním systému ISKP14+/MS2014+ průběžně udržovat aktuální stav dokumentace a dat vztahujících se k projektu (realizace projektu, udržitelnost projektu, veřejné zakázky apod.) v rozsahu stanoveném v PPP v aktuálním znění. Finanční oprava za porušení této povinnosti bude </w:t>
      </w:r>
      <w:r w:rsidR="00B15D22" w:rsidRPr="00BC7B3C">
        <w:t>hrozit dle podmínek</w:t>
      </w:r>
      <w:r w:rsidR="00B15D22">
        <w:t xml:space="preserve"> VK.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D001F" w14:textId="3C741148" w:rsidR="00260D4F" w:rsidRDefault="00EE77F4">
    <w:pPr>
      <w:pStyle w:val="Zhlav"/>
    </w:pPr>
    <w:r w:rsidRPr="003909FA"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0F72B117" wp14:editId="699C08EC">
          <wp:simplePos x="0" y="0"/>
          <wp:positionH relativeFrom="column">
            <wp:posOffset>-330452</wp:posOffset>
          </wp:positionH>
          <wp:positionV relativeFrom="margin">
            <wp:posOffset>-856663</wp:posOffset>
          </wp:positionV>
          <wp:extent cx="1828800" cy="1028902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776" cy="10328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09FA">
      <w:rPr>
        <w:noProof/>
        <w:lang w:eastAsia="cs-CZ"/>
      </w:rPr>
      <w:drawing>
        <wp:anchor distT="0" distB="0" distL="114300" distR="114300" simplePos="0" relativeHeight="251658241" behindDoc="0" locked="0" layoutInCell="1" allowOverlap="1" wp14:anchorId="759953F7" wp14:editId="2A3504D3">
          <wp:simplePos x="0" y="0"/>
          <wp:positionH relativeFrom="margin">
            <wp:posOffset>1811020</wp:posOffset>
          </wp:positionH>
          <wp:positionV relativeFrom="margin">
            <wp:posOffset>-658495</wp:posOffset>
          </wp:positionV>
          <wp:extent cx="1495425" cy="447675"/>
          <wp:effectExtent l="0" t="0" r="9525" b="952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2AEF">
      <w:rPr>
        <w:noProof/>
        <w:lang w:eastAsia="cs-CZ"/>
      </w:rPr>
      <w:drawing>
        <wp:anchor distT="0" distB="0" distL="114300" distR="114300" simplePos="0" relativeHeight="251658242" behindDoc="0" locked="0" layoutInCell="1" allowOverlap="1" wp14:anchorId="4FE3048D" wp14:editId="557C763D">
          <wp:simplePos x="0" y="0"/>
          <wp:positionH relativeFrom="margin">
            <wp:posOffset>4186555</wp:posOffset>
          </wp:positionH>
          <wp:positionV relativeFrom="margin">
            <wp:posOffset>-652145</wp:posOffset>
          </wp:positionV>
          <wp:extent cx="1495425" cy="409575"/>
          <wp:effectExtent l="0" t="0" r="9525" b="9525"/>
          <wp:wrapSquare wrapText="bothSides"/>
          <wp:docPr id="3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1704979692"/>
        <w:placeholder>
          <w:docPart w:val="E20F62A608A147E98D9C5B5A6DB288F0"/>
        </w:placeholder>
        <w:temporary/>
        <w:showingPlcHdr/>
        <w15:appearance w15:val="hidden"/>
      </w:sdtPr>
      <w:sdtEndPr/>
      <w:sdtContent>
        <w:r w:rsidR="00260D4F">
          <w:t>[Sem zadejte text.]</w:t>
        </w:r>
      </w:sdtContent>
    </w:sdt>
    <w:r w:rsidR="00260D4F">
      <w:ptab w:relativeTo="margin" w:alignment="center" w:leader="none"/>
    </w:r>
    <w:r w:rsidR="00260D4F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5D294A2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486A8E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63FACC3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1F307B1"/>
    <w:multiLevelType w:val="hybridMultilevel"/>
    <w:tmpl w:val="6A8E5B0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5F2F3F"/>
    <w:multiLevelType w:val="hybridMultilevel"/>
    <w:tmpl w:val="98F2EF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437F1"/>
    <w:multiLevelType w:val="hybridMultilevel"/>
    <w:tmpl w:val="239EB96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5546CA"/>
    <w:multiLevelType w:val="multilevel"/>
    <w:tmpl w:val="BF9C6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4B3450B"/>
    <w:multiLevelType w:val="hybridMultilevel"/>
    <w:tmpl w:val="EB4086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73025"/>
    <w:multiLevelType w:val="hybridMultilevel"/>
    <w:tmpl w:val="897A804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AA7196"/>
    <w:multiLevelType w:val="hybridMultilevel"/>
    <w:tmpl w:val="8E90D0B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033743"/>
    <w:multiLevelType w:val="multilevel"/>
    <w:tmpl w:val="BF9C6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ED9292D"/>
    <w:multiLevelType w:val="hybridMultilevel"/>
    <w:tmpl w:val="B99C48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344E9"/>
    <w:multiLevelType w:val="hybridMultilevel"/>
    <w:tmpl w:val="B802DD1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22B5E60"/>
    <w:multiLevelType w:val="hybridMultilevel"/>
    <w:tmpl w:val="239EB96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D77824"/>
    <w:multiLevelType w:val="hybridMultilevel"/>
    <w:tmpl w:val="897A804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2771C9"/>
    <w:multiLevelType w:val="hybridMultilevel"/>
    <w:tmpl w:val="0B2ABD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A55D0"/>
    <w:multiLevelType w:val="hybridMultilevel"/>
    <w:tmpl w:val="38F68DD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F90CFF"/>
    <w:multiLevelType w:val="hybridMultilevel"/>
    <w:tmpl w:val="AD6CB8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B14872"/>
    <w:multiLevelType w:val="hybridMultilevel"/>
    <w:tmpl w:val="F9C48F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6421CE"/>
    <w:multiLevelType w:val="hybridMultilevel"/>
    <w:tmpl w:val="0700D1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205C01"/>
    <w:multiLevelType w:val="hybridMultilevel"/>
    <w:tmpl w:val="CC36CE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7360D9"/>
    <w:multiLevelType w:val="hybridMultilevel"/>
    <w:tmpl w:val="4CB2D1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696769"/>
    <w:multiLevelType w:val="hybridMultilevel"/>
    <w:tmpl w:val="9DF094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986E21"/>
    <w:multiLevelType w:val="hybridMultilevel"/>
    <w:tmpl w:val="57086A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2A5435"/>
    <w:multiLevelType w:val="hybridMultilevel"/>
    <w:tmpl w:val="61E860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F347B2"/>
    <w:multiLevelType w:val="hybridMultilevel"/>
    <w:tmpl w:val="8C1EDE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6E35F7"/>
    <w:multiLevelType w:val="hybridMultilevel"/>
    <w:tmpl w:val="F4B213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EB28DE"/>
    <w:multiLevelType w:val="hybridMultilevel"/>
    <w:tmpl w:val="EF949C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D65624"/>
    <w:multiLevelType w:val="hybridMultilevel"/>
    <w:tmpl w:val="FAB8F7F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807784B"/>
    <w:multiLevelType w:val="hybridMultilevel"/>
    <w:tmpl w:val="717E74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8E7EB4"/>
    <w:multiLevelType w:val="multilevel"/>
    <w:tmpl w:val="BF9C6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478544964">
    <w:abstractNumId w:val="19"/>
  </w:num>
  <w:num w:numId="2" w16cid:durableId="1806193465">
    <w:abstractNumId w:val="29"/>
  </w:num>
  <w:num w:numId="3" w16cid:durableId="154223011">
    <w:abstractNumId w:val="8"/>
  </w:num>
  <w:num w:numId="4" w16cid:durableId="76098420">
    <w:abstractNumId w:val="12"/>
  </w:num>
  <w:num w:numId="5" w16cid:durableId="1988001427">
    <w:abstractNumId w:val="24"/>
  </w:num>
  <w:num w:numId="6" w16cid:durableId="813722329">
    <w:abstractNumId w:val="18"/>
  </w:num>
  <w:num w:numId="7" w16cid:durableId="1351025545">
    <w:abstractNumId w:val="17"/>
  </w:num>
  <w:num w:numId="8" w16cid:durableId="1551846524">
    <w:abstractNumId w:val="7"/>
  </w:num>
  <w:num w:numId="9" w16cid:durableId="760444851">
    <w:abstractNumId w:val="26"/>
  </w:num>
  <w:num w:numId="10" w16cid:durableId="1416249529">
    <w:abstractNumId w:val="5"/>
  </w:num>
  <w:num w:numId="11" w16cid:durableId="642732590">
    <w:abstractNumId w:val="13"/>
  </w:num>
  <w:num w:numId="12" w16cid:durableId="1343817431">
    <w:abstractNumId w:val="14"/>
  </w:num>
  <w:num w:numId="13" w16cid:durableId="1522236021">
    <w:abstractNumId w:val="2"/>
  </w:num>
  <w:num w:numId="14" w16cid:durableId="357967375">
    <w:abstractNumId w:val="0"/>
  </w:num>
  <w:num w:numId="15" w16cid:durableId="419257790">
    <w:abstractNumId w:val="1"/>
  </w:num>
  <w:num w:numId="16" w16cid:durableId="35932487">
    <w:abstractNumId w:val="6"/>
  </w:num>
  <w:num w:numId="17" w16cid:durableId="348065742">
    <w:abstractNumId w:val="30"/>
  </w:num>
  <w:num w:numId="18" w16cid:durableId="1838181526">
    <w:abstractNumId w:val="20"/>
  </w:num>
  <w:num w:numId="19" w16cid:durableId="610943104">
    <w:abstractNumId w:val="23"/>
  </w:num>
  <w:num w:numId="20" w16cid:durableId="685600668">
    <w:abstractNumId w:val="11"/>
  </w:num>
  <w:num w:numId="21" w16cid:durableId="1619140134">
    <w:abstractNumId w:val="15"/>
  </w:num>
  <w:num w:numId="22" w16cid:durableId="808547310">
    <w:abstractNumId w:val="25"/>
  </w:num>
  <w:num w:numId="23" w16cid:durableId="1699308642">
    <w:abstractNumId w:val="16"/>
  </w:num>
  <w:num w:numId="24" w16cid:durableId="1014455041">
    <w:abstractNumId w:val="28"/>
  </w:num>
  <w:num w:numId="25" w16cid:durableId="1483737347">
    <w:abstractNumId w:val="22"/>
  </w:num>
  <w:num w:numId="26" w16cid:durableId="314184345">
    <w:abstractNumId w:val="2"/>
  </w:num>
  <w:num w:numId="27" w16cid:durableId="59524715">
    <w:abstractNumId w:val="2"/>
  </w:num>
  <w:num w:numId="28" w16cid:durableId="442655912">
    <w:abstractNumId w:val="27"/>
  </w:num>
  <w:num w:numId="29" w16cid:durableId="2144737463">
    <w:abstractNumId w:val="21"/>
  </w:num>
  <w:num w:numId="30" w16cid:durableId="1504971499">
    <w:abstractNumId w:val="3"/>
  </w:num>
  <w:num w:numId="31" w16cid:durableId="1981499266">
    <w:abstractNumId w:val="9"/>
  </w:num>
  <w:num w:numId="32" w16cid:durableId="1330866761">
    <w:abstractNumId w:val="10"/>
  </w:num>
  <w:num w:numId="33" w16cid:durableId="7224132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65D"/>
    <w:rsid w:val="00010026"/>
    <w:rsid w:val="000301FA"/>
    <w:rsid w:val="0003061A"/>
    <w:rsid w:val="0003139A"/>
    <w:rsid w:val="0004187C"/>
    <w:rsid w:val="00046862"/>
    <w:rsid w:val="00051640"/>
    <w:rsid w:val="00052223"/>
    <w:rsid w:val="00052301"/>
    <w:rsid w:val="000536ED"/>
    <w:rsid w:val="00053AD6"/>
    <w:rsid w:val="00065988"/>
    <w:rsid w:val="00070E76"/>
    <w:rsid w:val="000824C1"/>
    <w:rsid w:val="0008287A"/>
    <w:rsid w:val="0008330E"/>
    <w:rsid w:val="000A1D82"/>
    <w:rsid w:val="000B3B1B"/>
    <w:rsid w:val="000C37B6"/>
    <w:rsid w:val="000E7B05"/>
    <w:rsid w:val="000F3772"/>
    <w:rsid w:val="000F51F6"/>
    <w:rsid w:val="000F60AF"/>
    <w:rsid w:val="001105C3"/>
    <w:rsid w:val="00115144"/>
    <w:rsid w:val="00121BCC"/>
    <w:rsid w:val="00123686"/>
    <w:rsid w:val="00132E31"/>
    <w:rsid w:val="00145501"/>
    <w:rsid w:val="00151E6B"/>
    <w:rsid w:val="00152225"/>
    <w:rsid w:val="0015748B"/>
    <w:rsid w:val="00165BE8"/>
    <w:rsid w:val="00176244"/>
    <w:rsid w:val="00186E1E"/>
    <w:rsid w:val="0018792A"/>
    <w:rsid w:val="00191903"/>
    <w:rsid w:val="001937D6"/>
    <w:rsid w:val="00194272"/>
    <w:rsid w:val="001A3BE9"/>
    <w:rsid w:val="001C2FD0"/>
    <w:rsid w:val="001C70F1"/>
    <w:rsid w:val="001D0FD0"/>
    <w:rsid w:val="001D4F2F"/>
    <w:rsid w:val="001D5D50"/>
    <w:rsid w:val="001E11E2"/>
    <w:rsid w:val="001E7CA3"/>
    <w:rsid w:val="00202B6C"/>
    <w:rsid w:val="002103E8"/>
    <w:rsid w:val="00214367"/>
    <w:rsid w:val="00215657"/>
    <w:rsid w:val="00221D86"/>
    <w:rsid w:val="002258AE"/>
    <w:rsid w:val="002279DB"/>
    <w:rsid w:val="00260D4F"/>
    <w:rsid w:val="002706C4"/>
    <w:rsid w:val="00277B14"/>
    <w:rsid w:val="00284B02"/>
    <w:rsid w:val="00284B1A"/>
    <w:rsid w:val="00296BD4"/>
    <w:rsid w:val="002B3EC3"/>
    <w:rsid w:val="002B7C24"/>
    <w:rsid w:val="002C3875"/>
    <w:rsid w:val="002D28DB"/>
    <w:rsid w:val="002E156C"/>
    <w:rsid w:val="002E1618"/>
    <w:rsid w:val="002F3189"/>
    <w:rsid w:val="00306196"/>
    <w:rsid w:val="00314701"/>
    <w:rsid w:val="003152D4"/>
    <w:rsid w:val="00320966"/>
    <w:rsid w:val="00325A20"/>
    <w:rsid w:val="003346E6"/>
    <w:rsid w:val="00340A48"/>
    <w:rsid w:val="00345D27"/>
    <w:rsid w:val="00350D64"/>
    <w:rsid w:val="0035587C"/>
    <w:rsid w:val="00362D09"/>
    <w:rsid w:val="00364937"/>
    <w:rsid w:val="00365150"/>
    <w:rsid w:val="003662CF"/>
    <w:rsid w:val="00367184"/>
    <w:rsid w:val="0037066B"/>
    <w:rsid w:val="0039397F"/>
    <w:rsid w:val="003A0367"/>
    <w:rsid w:val="003A099F"/>
    <w:rsid w:val="003B1E18"/>
    <w:rsid w:val="003E28EB"/>
    <w:rsid w:val="003E317B"/>
    <w:rsid w:val="003E5CF9"/>
    <w:rsid w:val="00411BE2"/>
    <w:rsid w:val="004129A7"/>
    <w:rsid w:val="00417767"/>
    <w:rsid w:val="00425511"/>
    <w:rsid w:val="00461177"/>
    <w:rsid w:val="0046361C"/>
    <w:rsid w:val="004746A8"/>
    <w:rsid w:val="0048379B"/>
    <w:rsid w:val="0048566F"/>
    <w:rsid w:val="00494043"/>
    <w:rsid w:val="004978CB"/>
    <w:rsid w:val="004A07F3"/>
    <w:rsid w:val="004A5137"/>
    <w:rsid w:val="004A7353"/>
    <w:rsid w:val="004A7AE0"/>
    <w:rsid w:val="004B1A83"/>
    <w:rsid w:val="004B52FB"/>
    <w:rsid w:val="004C3180"/>
    <w:rsid w:val="004C6259"/>
    <w:rsid w:val="004D5484"/>
    <w:rsid w:val="004E0573"/>
    <w:rsid w:val="004F0413"/>
    <w:rsid w:val="0050328C"/>
    <w:rsid w:val="00504614"/>
    <w:rsid w:val="00505E23"/>
    <w:rsid w:val="00506F84"/>
    <w:rsid w:val="00523189"/>
    <w:rsid w:val="005376B9"/>
    <w:rsid w:val="00537BEB"/>
    <w:rsid w:val="00550E2C"/>
    <w:rsid w:val="005603F5"/>
    <w:rsid w:val="0057227C"/>
    <w:rsid w:val="005748C1"/>
    <w:rsid w:val="00575ABA"/>
    <w:rsid w:val="005930B8"/>
    <w:rsid w:val="00597373"/>
    <w:rsid w:val="005974AB"/>
    <w:rsid w:val="005A467E"/>
    <w:rsid w:val="005B05DD"/>
    <w:rsid w:val="005B5516"/>
    <w:rsid w:val="005C2EC1"/>
    <w:rsid w:val="005D1B7C"/>
    <w:rsid w:val="005E13D2"/>
    <w:rsid w:val="005E6172"/>
    <w:rsid w:val="005F6D4C"/>
    <w:rsid w:val="00600CF2"/>
    <w:rsid w:val="00610373"/>
    <w:rsid w:val="00614BA8"/>
    <w:rsid w:val="006262EA"/>
    <w:rsid w:val="00632A76"/>
    <w:rsid w:val="006362B9"/>
    <w:rsid w:val="00642B42"/>
    <w:rsid w:val="00643454"/>
    <w:rsid w:val="0064455C"/>
    <w:rsid w:val="0065530D"/>
    <w:rsid w:val="006604EB"/>
    <w:rsid w:val="00661AD0"/>
    <w:rsid w:val="00667524"/>
    <w:rsid w:val="0067260C"/>
    <w:rsid w:val="0067326C"/>
    <w:rsid w:val="00673FC2"/>
    <w:rsid w:val="00676C3B"/>
    <w:rsid w:val="00681F03"/>
    <w:rsid w:val="00682AEF"/>
    <w:rsid w:val="006855F1"/>
    <w:rsid w:val="00686125"/>
    <w:rsid w:val="00692599"/>
    <w:rsid w:val="00697F04"/>
    <w:rsid w:val="006A2DF0"/>
    <w:rsid w:val="006A468F"/>
    <w:rsid w:val="006A58F3"/>
    <w:rsid w:val="006C1729"/>
    <w:rsid w:val="006D615D"/>
    <w:rsid w:val="006E43F6"/>
    <w:rsid w:val="006F0146"/>
    <w:rsid w:val="006F178A"/>
    <w:rsid w:val="007045EF"/>
    <w:rsid w:val="00710A4F"/>
    <w:rsid w:val="0071488F"/>
    <w:rsid w:val="00727772"/>
    <w:rsid w:val="00736D28"/>
    <w:rsid w:val="00746063"/>
    <w:rsid w:val="0075369A"/>
    <w:rsid w:val="00754154"/>
    <w:rsid w:val="00757EC9"/>
    <w:rsid w:val="0077112C"/>
    <w:rsid w:val="00776590"/>
    <w:rsid w:val="00776BE2"/>
    <w:rsid w:val="00787CDC"/>
    <w:rsid w:val="00790C9F"/>
    <w:rsid w:val="007946DC"/>
    <w:rsid w:val="007A1571"/>
    <w:rsid w:val="007A69AB"/>
    <w:rsid w:val="007A7362"/>
    <w:rsid w:val="007B4144"/>
    <w:rsid w:val="007C006F"/>
    <w:rsid w:val="007C10C9"/>
    <w:rsid w:val="007C3A2F"/>
    <w:rsid w:val="007C535B"/>
    <w:rsid w:val="007D31E6"/>
    <w:rsid w:val="007D4DC4"/>
    <w:rsid w:val="007D71D7"/>
    <w:rsid w:val="007E3DB1"/>
    <w:rsid w:val="007F16E4"/>
    <w:rsid w:val="008020D8"/>
    <w:rsid w:val="008054B4"/>
    <w:rsid w:val="00814210"/>
    <w:rsid w:val="00816A2F"/>
    <w:rsid w:val="00824712"/>
    <w:rsid w:val="00825629"/>
    <w:rsid w:val="008328BA"/>
    <w:rsid w:val="00833BE5"/>
    <w:rsid w:val="0083563E"/>
    <w:rsid w:val="00855549"/>
    <w:rsid w:val="00856223"/>
    <w:rsid w:val="00867156"/>
    <w:rsid w:val="008716B0"/>
    <w:rsid w:val="00872C1E"/>
    <w:rsid w:val="00881E23"/>
    <w:rsid w:val="0088359A"/>
    <w:rsid w:val="008A2525"/>
    <w:rsid w:val="008A314E"/>
    <w:rsid w:val="008B2BF4"/>
    <w:rsid w:val="008C65C6"/>
    <w:rsid w:val="008C6C7F"/>
    <w:rsid w:val="008D1378"/>
    <w:rsid w:val="008D76A0"/>
    <w:rsid w:val="008E4ED2"/>
    <w:rsid w:val="008E5D26"/>
    <w:rsid w:val="008F42B0"/>
    <w:rsid w:val="00942B3C"/>
    <w:rsid w:val="00946DE3"/>
    <w:rsid w:val="00947ADA"/>
    <w:rsid w:val="00961DEE"/>
    <w:rsid w:val="00966F83"/>
    <w:rsid w:val="0097078E"/>
    <w:rsid w:val="00974C03"/>
    <w:rsid w:val="009754B8"/>
    <w:rsid w:val="009765C5"/>
    <w:rsid w:val="00984D49"/>
    <w:rsid w:val="00985426"/>
    <w:rsid w:val="00987AA0"/>
    <w:rsid w:val="009916EF"/>
    <w:rsid w:val="00991D2B"/>
    <w:rsid w:val="009A0C50"/>
    <w:rsid w:val="009A1B3D"/>
    <w:rsid w:val="009A2FBF"/>
    <w:rsid w:val="009A5249"/>
    <w:rsid w:val="009C1C47"/>
    <w:rsid w:val="009C2009"/>
    <w:rsid w:val="009C7435"/>
    <w:rsid w:val="009D420A"/>
    <w:rsid w:val="009D699D"/>
    <w:rsid w:val="009E2685"/>
    <w:rsid w:val="009E670E"/>
    <w:rsid w:val="00A00C0A"/>
    <w:rsid w:val="00A0712D"/>
    <w:rsid w:val="00A11C37"/>
    <w:rsid w:val="00A12557"/>
    <w:rsid w:val="00A24D0B"/>
    <w:rsid w:val="00A27D5A"/>
    <w:rsid w:val="00A3276C"/>
    <w:rsid w:val="00A33592"/>
    <w:rsid w:val="00A418FB"/>
    <w:rsid w:val="00A57639"/>
    <w:rsid w:val="00A63270"/>
    <w:rsid w:val="00A678CF"/>
    <w:rsid w:val="00A7699B"/>
    <w:rsid w:val="00A860EC"/>
    <w:rsid w:val="00A866C7"/>
    <w:rsid w:val="00A967A3"/>
    <w:rsid w:val="00A97258"/>
    <w:rsid w:val="00AA2355"/>
    <w:rsid w:val="00AA3FDB"/>
    <w:rsid w:val="00AB2C71"/>
    <w:rsid w:val="00AC0B27"/>
    <w:rsid w:val="00AC3A71"/>
    <w:rsid w:val="00AD6678"/>
    <w:rsid w:val="00AD7ECA"/>
    <w:rsid w:val="00AE2BC6"/>
    <w:rsid w:val="00AF4F1F"/>
    <w:rsid w:val="00B00ECA"/>
    <w:rsid w:val="00B15D22"/>
    <w:rsid w:val="00B26764"/>
    <w:rsid w:val="00B26D5F"/>
    <w:rsid w:val="00B31961"/>
    <w:rsid w:val="00B400C0"/>
    <w:rsid w:val="00B538A7"/>
    <w:rsid w:val="00B54530"/>
    <w:rsid w:val="00B62EF9"/>
    <w:rsid w:val="00B857D8"/>
    <w:rsid w:val="00B960D7"/>
    <w:rsid w:val="00BA3B5B"/>
    <w:rsid w:val="00BA7653"/>
    <w:rsid w:val="00BB1092"/>
    <w:rsid w:val="00BC5F59"/>
    <w:rsid w:val="00BC7B3C"/>
    <w:rsid w:val="00BD2B37"/>
    <w:rsid w:val="00BD61D5"/>
    <w:rsid w:val="00BD6339"/>
    <w:rsid w:val="00BD6473"/>
    <w:rsid w:val="00BD689D"/>
    <w:rsid w:val="00BE58E6"/>
    <w:rsid w:val="00C364E2"/>
    <w:rsid w:val="00C4047F"/>
    <w:rsid w:val="00C50FA4"/>
    <w:rsid w:val="00C57E66"/>
    <w:rsid w:val="00C678A1"/>
    <w:rsid w:val="00C821C8"/>
    <w:rsid w:val="00C84F54"/>
    <w:rsid w:val="00C8679D"/>
    <w:rsid w:val="00C93F06"/>
    <w:rsid w:val="00C94703"/>
    <w:rsid w:val="00C95461"/>
    <w:rsid w:val="00CC04C4"/>
    <w:rsid w:val="00CC33D9"/>
    <w:rsid w:val="00CC62C2"/>
    <w:rsid w:val="00CC77E5"/>
    <w:rsid w:val="00CD05DD"/>
    <w:rsid w:val="00CD2A16"/>
    <w:rsid w:val="00CD64D3"/>
    <w:rsid w:val="00D04EBE"/>
    <w:rsid w:val="00D07BDF"/>
    <w:rsid w:val="00D115B7"/>
    <w:rsid w:val="00D115EB"/>
    <w:rsid w:val="00D20059"/>
    <w:rsid w:val="00D205FA"/>
    <w:rsid w:val="00D21F2E"/>
    <w:rsid w:val="00D27495"/>
    <w:rsid w:val="00D30280"/>
    <w:rsid w:val="00D37362"/>
    <w:rsid w:val="00D415EF"/>
    <w:rsid w:val="00D439BC"/>
    <w:rsid w:val="00D51D77"/>
    <w:rsid w:val="00D56114"/>
    <w:rsid w:val="00D61AB0"/>
    <w:rsid w:val="00D712B6"/>
    <w:rsid w:val="00D73183"/>
    <w:rsid w:val="00D77110"/>
    <w:rsid w:val="00D82D6A"/>
    <w:rsid w:val="00D84CC0"/>
    <w:rsid w:val="00D869E2"/>
    <w:rsid w:val="00D87E28"/>
    <w:rsid w:val="00DA51CA"/>
    <w:rsid w:val="00DB2FB7"/>
    <w:rsid w:val="00DB5E87"/>
    <w:rsid w:val="00DD2735"/>
    <w:rsid w:val="00DD3EFB"/>
    <w:rsid w:val="00DE11D9"/>
    <w:rsid w:val="00DE1897"/>
    <w:rsid w:val="00DF1D31"/>
    <w:rsid w:val="00DF4AF1"/>
    <w:rsid w:val="00DF59B6"/>
    <w:rsid w:val="00E11034"/>
    <w:rsid w:val="00E158A4"/>
    <w:rsid w:val="00E20D8F"/>
    <w:rsid w:val="00E2144C"/>
    <w:rsid w:val="00E27272"/>
    <w:rsid w:val="00E40E61"/>
    <w:rsid w:val="00E4452F"/>
    <w:rsid w:val="00E621BC"/>
    <w:rsid w:val="00E6288B"/>
    <w:rsid w:val="00E66066"/>
    <w:rsid w:val="00E74D9C"/>
    <w:rsid w:val="00E911D1"/>
    <w:rsid w:val="00E970EB"/>
    <w:rsid w:val="00EA74FA"/>
    <w:rsid w:val="00EC465D"/>
    <w:rsid w:val="00ED3D82"/>
    <w:rsid w:val="00EE547C"/>
    <w:rsid w:val="00EE762B"/>
    <w:rsid w:val="00EE77F4"/>
    <w:rsid w:val="00EF699B"/>
    <w:rsid w:val="00F0661A"/>
    <w:rsid w:val="00F14889"/>
    <w:rsid w:val="00F16DA1"/>
    <w:rsid w:val="00F251C0"/>
    <w:rsid w:val="00F26660"/>
    <w:rsid w:val="00F27BDA"/>
    <w:rsid w:val="00F31E09"/>
    <w:rsid w:val="00F33F40"/>
    <w:rsid w:val="00F41A3D"/>
    <w:rsid w:val="00F425CD"/>
    <w:rsid w:val="00F45BDB"/>
    <w:rsid w:val="00F52CA5"/>
    <w:rsid w:val="00F65953"/>
    <w:rsid w:val="00F917E1"/>
    <w:rsid w:val="00F92128"/>
    <w:rsid w:val="00F92BB3"/>
    <w:rsid w:val="00F96AC2"/>
    <w:rsid w:val="00FA62B8"/>
    <w:rsid w:val="00FB0332"/>
    <w:rsid w:val="00FB2A1E"/>
    <w:rsid w:val="00FB3857"/>
    <w:rsid w:val="00FB5A1D"/>
    <w:rsid w:val="00FB7615"/>
    <w:rsid w:val="00FD34EC"/>
    <w:rsid w:val="00FE0D3F"/>
    <w:rsid w:val="00FE4031"/>
    <w:rsid w:val="00FF10C9"/>
    <w:rsid w:val="00FF24A8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7B9AE3"/>
  <w15:chartTrackingRefBased/>
  <w15:docId w15:val="{DF4E8D81-1AF5-483A-B2E4-449B35F7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6D4C"/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C95461"/>
    <w:pPr>
      <w:keepNext/>
      <w:keepLines/>
      <w:spacing w:before="240" w:after="360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56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95461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adpis1"/>
    <w:link w:val="Nadpis3Char"/>
    <w:uiPriority w:val="9"/>
    <w:unhideWhenUsed/>
    <w:qFormat/>
    <w:rsid w:val="00867156"/>
    <w:pPr>
      <w:spacing w:before="360"/>
      <w:jc w:val="left"/>
      <w:outlineLvl w:val="2"/>
    </w:pPr>
    <w:rPr>
      <w:b/>
      <w:color w:val="0070C0"/>
      <w:sz w:val="32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6288B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b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CC04C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C04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2Char">
    <w:name w:val="Nadpis 2 Char"/>
    <w:basedOn w:val="Standardnpsmoodstavce"/>
    <w:link w:val="Nadpis2"/>
    <w:uiPriority w:val="9"/>
    <w:rsid w:val="00C954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C95461"/>
    <w:rPr>
      <w:rFonts w:asciiTheme="majorHAnsi" w:eastAsiaTheme="majorEastAsia" w:hAnsiTheme="majorHAnsi" w:cstheme="majorBidi"/>
      <w:color w:val="2E74B5" w:themeColor="accent1" w:themeShade="BF"/>
      <w:sz w:val="56"/>
      <w:szCs w:val="32"/>
    </w:rPr>
  </w:style>
  <w:style w:type="paragraph" w:styleId="Odstavecseseznamem">
    <w:name w:val="List Paragraph"/>
    <w:basedOn w:val="Normln"/>
    <w:uiPriority w:val="34"/>
    <w:qFormat/>
    <w:rsid w:val="00CC04C4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CC04C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C04C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C04C4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04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04C4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AA2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link w:val="BezmezerChar"/>
    <w:uiPriority w:val="1"/>
    <w:qFormat/>
    <w:rsid w:val="00AA2355"/>
    <w:pPr>
      <w:spacing w:before="40" w:after="40" w:line="240" w:lineRule="auto"/>
    </w:pPr>
    <w:rPr>
      <w:rFonts w:ascii="Arial" w:hAnsi="Arial"/>
      <w:sz w:val="20"/>
    </w:rPr>
  </w:style>
  <w:style w:type="character" w:customStyle="1" w:styleId="BezmezerChar">
    <w:name w:val="Bez mezer Char"/>
    <w:basedOn w:val="Standardnpsmoodstavce"/>
    <w:link w:val="Bezmezer"/>
    <w:uiPriority w:val="1"/>
    <w:rsid w:val="00AA2355"/>
    <w:rPr>
      <w:rFonts w:ascii="Arial" w:hAnsi="Arial"/>
      <w:sz w:val="20"/>
    </w:rPr>
  </w:style>
  <w:style w:type="table" w:styleId="Svtltabulkasmkou1zvraznn5">
    <w:name w:val="Grid Table 1 Light Accent 5"/>
    <w:basedOn w:val="Normlntabulka"/>
    <w:uiPriority w:val="46"/>
    <w:rsid w:val="00AA235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1">
    <w:name w:val="Grid Table 1 Light Accent 1"/>
    <w:basedOn w:val="Normlntabulka"/>
    <w:uiPriority w:val="46"/>
    <w:rsid w:val="00AA2355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05E2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05E23"/>
    <w:rPr>
      <w:b/>
      <w:bCs/>
      <w:sz w:val="20"/>
      <w:szCs w:val="20"/>
    </w:rPr>
  </w:style>
  <w:style w:type="table" w:customStyle="1" w:styleId="Mkatabulky1">
    <w:name w:val="Mřížka tabulky1"/>
    <w:basedOn w:val="Normlntabulka"/>
    <w:next w:val="Mkatabulky"/>
    <w:rsid w:val="00B96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60D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60D4F"/>
  </w:style>
  <w:style w:type="paragraph" w:styleId="Zpat">
    <w:name w:val="footer"/>
    <w:basedOn w:val="Normln"/>
    <w:link w:val="ZpatChar"/>
    <w:uiPriority w:val="99"/>
    <w:unhideWhenUsed/>
    <w:rsid w:val="00260D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60D4F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62EF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62EF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62EF9"/>
    <w:rPr>
      <w:vertAlign w:val="superscript"/>
    </w:rPr>
  </w:style>
  <w:style w:type="paragraph" w:customStyle="1" w:styleId="Odrkyurove1">
    <w:name w:val="Odrážky uroveň 1"/>
    <w:basedOn w:val="Seznamsodrkami"/>
    <w:link w:val="Odrkyurove1Char"/>
    <w:qFormat/>
    <w:rsid w:val="00B26D5F"/>
    <w:pPr>
      <w:numPr>
        <w:numId w:val="0"/>
      </w:numPr>
      <w:spacing w:after="120"/>
    </w:pPr>
  </w:style>
  <w:style w:type="paragraph" w:customStyle="1" w:styleId="Odrkyrove2">
    <w:name w:val="Odrážky úroveň 2"/>
    <w:basedOn w:val="Odrkyurove1"/>
    <w:next w:val="Pokraovnseznamu"/>
    <w:link w:val="Odrkyrove2Char"/>
    <w:qFormat/>
    <w:rsid w:val="00D56114"/>
  </w:style>
  <w:style w:type="character" w:customStyle="1" w:styleId="Odrkyurove1Char">
    <w:name w:val="Odrážky uroveň 1 Char"/>
    <w:basedOn w:val="Nadpis1Char"/>
    <w:link w:val="Odrkyurove1"/>
    <w:rsid w:val="00B26D5F"/>
    <w:rPr>
      <w:rFonts w:asciiTheme="majorHAnsi" w:eastAsiaTheme="majorEastAsia" w:hAnsiTheme="majorHAnsi" w:cstheme="majorBidi"/>
      <w:color w:val="2E74B5" w:themeColor="accent1" w:themeShade="BF"/>
      <w:sz w:val="24"/>
      <w:szCs w:val="32"/>
    </w:rPr>
  </w:style>
  <w:style w:type="paragraph" w:styleId="Seznamsodrkami">
    <w:name w:val="List Bullet"/>
    <w:basedOn w:val="Normln"/>
    <w:uiPriority w:val="99"/>
    <w:unhideWhenUsed/>
    <w:rsid w:val="00C95461"/>
    <w:pPr>
      <w:numPr>
        <w:numId w:val="13"/>
      </w:numPr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867156"/>
    <w:rPr>
      <w:rFonts w:asciiTheme="majorHAnsi" w:eastAsiaTheme="majorEastAsia" w:hAnsiTheme="majorHAnsi" w:cstheme="majorBidi"/>
      <w:b/>
      <w:color w:val="0070C0"/>
      <w:sz w:val="32"/>
      <w:szCs w:val="24"/>
    </w:rPr>
  </w:style>
  <w:style w:type="character" w:customStyle="1" w:styleId="Odrkyrove2Char">
    <w:name w:val="Odrážky úroveň 2 Char"/>
    <w:basedOn w:val="Odrkyurove1Char"/>
    <w:link w:val="Odrkyrove2"/>
    <w:rsid w:val="00D56114"/>
    <w:rPr>
      <w:rFonts w:asciiTheme="majorHAnsi" w:eastAsiaTheme="majorEastAsia" w:hAnsiTheme="majorHAnsi" w:cstheme="majorBidi"/>
      <w:color w:val="2E74B5" w:themeColor="accent1" w:themeShade="BF"/>
      <w:sz w:val="24"/>
      <w:szCs w:val="32"/>
    </w:rPr>
  </w:style>
  <w:style w:type="paragraph" w:styleId="slovanseznam2">
    <w:name w:val="List Number 2"/>
    <w:basedOn w:val="Normln"/>
    <w:uiPriority w:val="99"/>
    <w:semiHidden/>
    <w:unhideWhenUsed/>
    <w:rsid w:val="00D56114"/>
    <w:pPr>
      <w:numPr>
        <w:numId w:val="14"/>
      </w:numPr>
      <w:contextualSpacing/>
    </w:pPr>
  </w:style>
  <w:style w:type="paragraph" w:styleId="Pokraovnseznamu">
    <w:name w:val="List Continue"/>
    <w:basedOn w:val="Normln"/>
    <w:uiPriority w:val="99"/>
    <w:semiHidden/>
    <w:unhideWhenUsed/>
    <w:rsid w:val="00D56114"/>
    <w:pPr>
      <w:spacing w:after="120"/>
      <w:ind w:left="283"/>
      <w:contextualSpacing/>
    </w:pPr>
  </w:style>
  <w:style w:type="table" w:customStyle="1" w:styleId="Svtltabulkasmkou1zvraznn11">
    <w:name w:val="Světlá tabulka s mřížkou 1 – zvýraznění 11"/>
    <w:basedOn w:val="Normlntabulka"/>
    <w:next w:val="Svtltabulkasmkou1zvraznn1"/>
    <w:uiPriority w:val="46"/>
    <w:rsid w:val="0086715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12">
    <w:name w:val="Světlá tabulka s mřížkou 1 – zvýraznění 12"/>
    <w:basedOn w:val="Normlntabulka"/>
    <w:next w:val="Svtltabulkasmkou1zvraznn1"/>
    <w:uiPriority w:val="46"/>
    <w:rsid w:val="0086715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13">
    <w:name w:val="Světlá tabulka s mřížkou 1 – zvýraznění 13"/>
    <w:basedOn w:val="Normlntabulka"/>
    <w:next w:val="Svtltabulkasmkou1zvraznn1"/>
    <w:uiPriority w:val="46"/>
    <w:rsid w:val="0086715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14">
    <w:name w:val="Světlá tabulka s mřížkou 1 – zvýraznění 14"/>
    <w:basedOn w:val="Normlntabulka"/>
    <w:next w:val="Svtltabulkasmkou1zvraznn1"/>
    <w:uiPriority w:val="46"/>
    <w:rsid w:val="00B26D5F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15">
    <w:name w:val="Světlá tabulka s mřížkou 1 – zvýraznění 15"/>
    <w:basedOn w:val="Normlntabulka"/>
    <w:next w:val="Svtltabulkasmkou1zvraznn1"/>
    <w:uiPriority w:val="46"/>
    <w:rsid w:val="00B26D5F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16">
    <w:name w:val="Světlá tabulka s mřížkou 1 – zvýraznění 16"/>
    <w:basedOn w:val="Normlntabulka"/>
    <w:next w:val="Svtltabulkasmkou1zvraznn1"/>
    <w:uiPriority w:val="46"/>
    <w:rsid w:val="00B26D5F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17">
    <w:name w:val="Světlá tabulka s mřížkou 1 – zvýraznění 17"/>
    <w:basedOn w:val="Normlntabulka"/>
    <w:next w:val="Svtltabulkasmkou1zvraznn1"/>
    <w:uiPriority w:val="46"/>
    <w:rsid w:val="00E6288B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dpis4Char">
    <w:name w:val="Nadpis 4 Char"/>
    <w:basedOn w:val="Standardnpsmoodstavce"/>
    <w:link w:val="Nadpis4"/>
    <w:uiPriority w:val="9"/>
    <w:rsid w:val="00E6288B"/>
    <w:rPr>
      <w:rFonts w:asciiTheme="majorHAnsi" w:eastAsiaTheme="majorEastAsia" w:hAnsiTheme="majorHAnsi" w:cstheme="majorBidi"/>
      <w:b/>
      <w:iCs/>
      <w:color w:val="2E74B5" w:themeColor="accent1" w:themeShade="BF"/>
      <w:sz w:val="24"/>
    </w:rPr>
  </w:style>
  <w:style w:type="table" w:customStyle="1" w:styleId="Svtltabulkasmkou1zvraznn18">
    <w:name w:val="Světlá tabulka s mřížkou 1 – zvýraznění 18"/>
    <w:basedOn w:val="Normlntabulka"/>
    <w:next w:val="Svtltabulkasmkou1zvraznn1"/>
    <w:uiPriority w:val="46"/>
    <w:rsid w:val="00D82D6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19">
    <w:name w:val="Světlá tabulka s mřížkou 1 – zvýraznění 19"/>
    <w:basedOn w:val="Normlntabulka"/>
    <w:next w:val="Svtltabulkasmkou1zvraznn1"/>
    <w:uiPriority w:val="46"/>
    <w:rsid w:val="00A860E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Zstupntext">
    <w:name w:val="Placeholder Text"/>
    <w:basedOn w:val="Standardnpsmoodstavce"/>
    <w:uiPriority w:val="99"/>
    <w:semiHidden/>
    <w:rsid w:val="003A099F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974C03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4C03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B1A83"/>
    <w:rPr>
      <w:color w:val="954F72" w:themeColor="followedHyperlink"/>
      <w:u w:val="single"/>
    </w:rPr>
  </w:style>
  <w:style w:type="paragraph" w:customStyle="1" w:styleId="Default">
    <w:name w:val="Default"/>
    <w:rsid w:val="002143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757EC9"/>
    <w:pPr>
      <w:spacing w:after="0" w:line="240" w:lineRule="auto"/>
    </w:pPr>
    <w:rPr>
      <w:sz w:val="24"/>
    </w:rPr>
  </w:style>
  <w:style w:type="paragraph" w:styleId="Normlnweb">
    <w:name w:val="Normal (Web)"/>
    <w:basedOn w:val="Normln"/>
    <w:uiPriority w:val="99"/>
    <w:semiHidden/>
    <w:unhideWhenUsed/>
    <w:rsid w:val="001E11E2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vcr.cz/npo/clanek/zadost-o-financni-podporu-z-npo.aspx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0F62A608A147E98D9C5B5A6DB288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3E0E751-8E91-47D4-92CA-7C5E11007212}"/>
      </w:docPartPr>
      <w:docPartBody>
        <w:p w:rsidR="007E0A98" w:rsidRDefault="000F3714" w:rsidP="000F3714">
          <w:pPr>
            <w:pStyle w:val="E20F62A608A147E98D9C5B5A6DB288F0"/>
          </w:pPr>
          <w:r>
            <w:t>[Sem zadejte text.]</w:t>
          </w:r>
        </w:p>
      </w:docPartBody>
    </w:docPart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6C96719-0E57-41C5-B1E8-10DE2B40C4D5}"/>
      </w:docPartPr>
      <w:docPartBody>
        <w:p w:rsidR="00E704A6" w:rsidRDefault="007D4ECF"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6CD2645645BE44E5AB6237D20419B8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648A7F4-05A9-4A44-AD30-7AA120336F37}"/>
      </w:docPartPr>
      <w:docPartBody>
        <w:p w:rsidR="00E704A6" w:rsidRDefault="007D4ECF" w:rsidP="007D4ECF">
          <w:pPr>
            <w:pStyle w:val="6CD2645645BE44E5AB6237D20419B8F0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7DB32915EC7C4437B45CD68F0E19D8F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423D9B4-BDB8-40C9-9069-24A4AC6F00D1}"/>
      </w:docPartPr>
      <w:docPartBody>
        <w:p w:rsidR="00E704A6" w:rsidRDefault="007D4ECF" w:rsidP="007D4ECF">
          <w:pPr>
            <w:pStyle w:val="7DB32915EC7C4437B45CD68F0E19D8FE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0BE7A71C9DB84AB48AEE06C2CF665A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FF3FD7-0702-49DD-8140-5969CC770CF3}"/>
      </w:docPartPr>
      <w:docPartBody>
        <w:p w:rsidR="00E704A6" w:rsidRDefault="007D4ECF" w:rsidP="007D4ECF">
          <w:pPr>
            <w:pStyle w:val="0BE7A71C9DB84AB48AEE06C2CF665A57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FA1FAE0C11B740EC9969DF7923E7E3E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F305D69-158A-4471-A221-72B20564A8DD}"/>
      </w:docPartPr>
      <w:docPartBody>
        <w:p w:rsidR="00E704A6" w:rsidRDefault="007D4ECF" w:rsidP="007D4ECF">
          <w:pPr>
            <w:pStyle w:val="FA1FAE0C11B740EC9969DF7923E7E3E4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2D8076E89C6B4A4FBB9936952C3F7E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6F65F3F-21B5-40C4-A5AA-714421CBCC6D}"/>
      </w:docPartPr>
      <w:docPartBody>
        <w:p w:rsidR="00E704A6" w:rsidRDefault="007D4ECF" w:rsidP="007D4ECF">
          <w:pPr>
            <w:pStyle w:val="2D8076E89C6B4A4FBB9936952C3F7EBF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0F6B06BDD23748CCAB226E88B359C6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CCAA4B5-C1FA-4872-BD7F-59114AD40341}"/>
      </w:docPartPr>
      <w:docPartBody>
        <w:p w:rsidR="00E704A6" w:rsidRDefault="007D4ECF" w:rsidP="007D4ECF">
          <w:pPr>
            <w:pStyle w:val="0F6B06BDD23748CCAB226E88B359C658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B6E8308BE12042F68526C9801500B1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331BB1-9228-4179-A470-360313ADA438}"/>
      </w:docPartPr>
      <w:docPartBody>
        <w:p w:rsidR="00E704A6" w:rsidRDefault="007D4ECF" w:rsidP="007D4ECF">
          <w:pPr>
            <w:pStyle w:val="B6E8308BE12042F68526C9801500B1A0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1DC3CA3096C14137866D01D8D5E637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D67B83-6936-49E9-B867-F032B4C617AC}"/>
      </w:docPartPr>
      <w:docPartBody>
        <w:p w:rsidR="00495169" w:rsidRDefault="00BA5A5E" w:rsidP="00BA5A5E">
          <w:pPr>
            <w:pStyle w:val="1DC3CA3096C14137866D01D8D5E63744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4ED33320607E42E2A7CDBFC572B47A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369975-3D59-4085-9636-B2237A81543D}"/>
      </w:docPartPr>
      <w:docPartBody>
        <w:p w:rsidR="00853C60" w:rsidRDefault="00F44FDA" w:rsidP="00F44FDA">
          <w:pPr>
            <w:pStyle w:val="4ED33320607E42E2A7CDBFC572B47AD3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49BA18538C104F3AA3E85D4E0AFBC33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6C0799-C7A8-46A5-8E32-A1B9510B25F8}"/>
      </w:docPartPr>
      <w:docPartBody>
        <w:p w:rsidR="00853C60" w:rsidRDefault="00F44FDA" w:rsidP="00F44FDA">
          <w:pPr>
            <w:pStyle w:val="49BA18538C104F3AA3E85D4E0AFBC33D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8F77452660904EDBB3E5E7BE99DEDD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A5E0AC0-1D1A-4E13-8EC4-DE5FA5780919}"/>
      </w:docPartPr>
      <w:docPartBody>
        <w:p w:rsidR="00853C60" w:rsidRDefault="00F44FDA" w:rsidP="00F44FDA">
          <w:pPr>
            <w:pStyle w:val="8F77452660904EDBB3E5E7BE99DEDD25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B0E33565C1AC4FDEA6F29AB4453DD4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CEB7EF-DF28-48B5-8593-9C65218000BA}"/>
      </w:docPartPr>
      <w:docPartBody>
        <w:p w:rsidR="009C0EED" w:rsidRDefault="00853C60" w:rsidP="00853C60">
          <w:pPr>
            <w:pStyle w:val="B0E33565C1AC4FDEA6F29AB4453DD490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DBA6BE2DC6FB426D889F544E4639B8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F254EE9-B226-494D-8555-C7DDC07EF13A}"/>
      </w:docPartPr>
      <w:docPartBody>
        <w:p w:rsidR="009C0EED" w:rsidRDefault="00853C60" w:rsidP="00853C60">
          <w:pPr>
            <w:pStyle w:val="DBA6BE2DC6FB426D889F544E4639B822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2E25B548816443528DDBA3E484F8A3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8684040-3AB7-46A4-BE5F-4ABA02BE9739}"/>
      </w:docPartPr>
      <w:docPartBody>
        <w:p w:rsidR="009C0EED" w:rsidRDefault="00853C60" w:rsidP="00853C60">
          <w:pPr>
            <w:pStyle w:val="2E25B548816443528DDBA3E484F8A3AE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7DDC44337FC043DBA378E735914A17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7BA4245-C7B2-462A-9B9F-732A4E37DDB1}"/>
      </w:docPartPr>
      <w:docPartBody>
        <w:p w:rsidR="009C0EED" w:rsidRDefault="00853C60" w:rsidP="00853C60">
          <w:pPr>
            <w:pStyle w:val="7DDC44337FC043DBA378E735914A1790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AC75C84E256749B994384EE55977CAB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93D81B7-C0AC-4075-87E4-A725BE00AA36}"/>
      </w:docPartPr>
      <w:docPartBody>
        <w:p w:rsidR="009C0EED" w:rsidRDefault="00853C60" w:rsidP="00853C60">
          <w:pPr>
            <w:pStyle w:val="AC75C84E256749B994384EE55977CAB1"/>
          </w:pPr>
          <w:r w:rsidRPr="00EA176E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4EC"/>
    <w:rsid w:val="0003564E"/>
    <w:rsid w:val="00044077"/>
    <w:rsid w:val="00063747"/>
    <w:rsid w:val="000A16F7"/>
    <w:rsid w:val="000C2DBE"/>
    <w:rsid w:val="000E5A81"/>
    <w:rsid w:val="000F3714"/>
    <w:rsid w:val="00125D56"/>
    <w:rsid w:val="00137063"/>
    <w:rsid w:val="00151D4C"/>
    <w:rsid w:val="00166290"/>
    <w:rsid w:val="00176244"/>
    <w:rsid w:val="001937D6"/>
    <w:rsid w:val="002666DB"/>
    <w:rsid w:val="00287996"/>
    <w:rsid w:val="002B5F0E"/>
    <w:rsid w:val="002E7BED"/>
    <w:rsid w:val="00357B57"/>
    <w:rsid w:val="00372F5B"/>
    <w:rsid w:val="0039397F"/>
    <w:rsid w:val="003B171D"/>
    <w:rsid w:val="003C1AC8"/>
    <w:rsid w:val="003E5CF9"/>
    <w:rsid w:val="00414D02"/>
    <w:rsid w:val="00442EE9"/>
    <w:rsid w:val="00495169"/>
    <w:rsid w:val="004B52FB"/>
    <w:rsid w:val="004C3579"/>
    <w:rsid w:val="00546073"/>
    <w:rsid w:val="005D7D53"/>
    <w:rsid w:val="00614BA8"/>
    <w:rsid w:val="00616234"/>
    <w:rsid w:val="006166F4"/>
    <w:rsid w:val="006706F9"/>
    <w:rsid w:val="00673FC2"/>
    <w:rsid w:val="006A3732"/>
    <w:rsid w:val="007107BC"/>
    <w:rsid w:val="0071488F"/>
    <w:rsid w:val="007352EC"/>
    <w:rsid w:val="007A69AB"/>
    <w:rsid w:val="007A6DF5"/>
    <w:rsid w:val="007D4ECF"/>
    <w:rsid w:val="007E0A98"/>
    <w:rsid w:val="00813F81"/>
    <w:rsid w:val="00814210"/>
    <w:rsid w:val="00853C60"/>
    <w:rsid w:val="00871CE7"/>
    <w:rsid w:val="00875153"/>
    <w:rsid w:val="008D2542"/>
    <w:rsid w:val="009242CB"/>
    <w:rsid w:val="009C005E"/>
    <w:rsid w:val="009C0EED"/>
    <w:rsid w:val="00A018B8"/>
    <w:rsid w:val="00A2639D"/>
    <w:rsid w:val="00A674EC"/>
    <w:rsid w:val="00AA6763"/>
    <w:rsid w:val="00AB38B3"/>
    <w:rsid w:val="00AE390C"/>
    <w:rsid w:val="00B03FBF"/>
    <w:rsid w:val="00B070F7"/>
    <w:rsid w:val="00B3103A"/>
    <w:rsid w:val="00BA5A5E"/>
    <w:rsid w:val="00BC4B7B"/>
    <w:rsid w:val="00BD61AC"/>
    <w:rsid w:val="00BF1B1D"/>
    <w:rsid w:val="00BF2750"/>
    <w:rsid w:val="00C0118C"/>
    <w:rsid w:val="00C35CB1"/>
    <w:rsid w:val="00C77DFE"/>
    <w:rsid w:val="00C84F54"/>
    <w:rsid w:val="00C8679D"/>
    <w:rsid w:val="00CE5E1E"/>
    <w:rsid w:val="00D20E9C"/>
    <w:rsid w:val="00D36279"/>
    <w:rsid w:val="00D62912"/>
    <w:rsid w:val="00DF3B9E"/>
    <w:rsid w:val="00DF60C0"/>
    <w:rsid w:val="00E437CC"/>
    <w:rsid w:val="00E55560"/>
    <w:rsid w:val="00E704A6"/>
    <w:rsid w:val="00E874B6"/>
    <w:rsid w:val="00EB0D4E"/>
    <w:rsid w:val="00EC2711"/>
    <w:rsid w:val="00ED5610"/>
    <w:rsid w:val="00EF1ABB"/>
    <w:rsid w:val="00F210A9"/>
    <w:rsid w:val="00F21B69"/>
    <w:rsid w:val="00F44FDA"/>
    <w:rsid w:val="00F52AA3"/>
    <w:rsid w:val="00F6013A"/>
    <w:rsid w:val="00F75DF5"/>
    <w:rsid w:val="00F92BB3"/>
    <w:rsid w:val="00FB1478"/>
    <w:rsid w:val="00FD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853C60"/>
    <w:rPr>
      <w:color w:val="808080"/>
    </w:rPr>
  </w:style>
  <w:style w:type="paragraph" w:customStyle="1" w:styleId="E20F62A608A147E98D9C5B5A6DB288F0">
    <w:name w:val="E20F62A608A147E98D9C5B5A6DB288F0"/>
    <w:rsid w:val="000F3714"/>
  </w:style>
  <w:style w:type="paragraph" w:customStyle="1" w:styleId="6CD2645645BE44E5AB6237D20419B8F0">
    <w:name w:val="6CD2645645BE44E5AB6237D20419B8F0"/>
    <w:rsid w:val="007D4ECF"/>
  </w:style>
  <w:style w:type="paragraph" w:customStyle="1" w:styleId="7DB32915EC7C4437B45CD68F0E19D8FE">
    <w:name w:val="7DB32915EC7C4437B45CD68F0E19D8FE"/>
    <w:rsid w:val="007D4ECF"/>
  </w:style>
  <w:style w:type="paragraph" w:customStyle="1" w:styleId="0BE7A71C9DB84AB48AEE06C2CF665A57">
    <w:name w:val="0BE7A71C9DB84AB48AEE06C2CF665A57"/>
    <w:rsid w:val="007D4ECF"/>
  </w:style>
  <w:style w:type="paragraph" w:customStyle="1" w:styleId="FA1FAE0C11B740EC9969DF7923E7E3E4">
    <w:name w:val="FA1FAE0C11B740EC9969DF7923E7E3E4"/>
    <w:rsid w:val="007D4ECF"/>
  </w:style>
  <w:style w:type="paragraph" w:customStyle="1" w:styleId="2D8076E89C6B4A4FBB9936952C3F7EBF">
    <w:name w:val="2D8076E89C6B4A4FBB9936952C3F7EBF"/>
    <w:rsid w:val="007D4ECF"/>
  </w:style>
  <w:style w:type="paragraph" w:customStyle="1" w:styleId="0F6B06BDD23748CCAB226E88B359C658">
    <w:name w:val="0F6B06BDD23748CCAB226E88B359C658"/>
    <w:rsid w:val="007D4ECF"/>
  </w:style>
  <w:style w:type="paragraph" w:customStyle="1" w:styleId="B6E8308BE12042F68526C9801500B1A0">
    <w:name w:val="B6E8308BE12042F68526C9801500B1A0"/>
    <w:rsid w:val="007D4ECF"/>
  </w:style>
  <w:style w:type="paragraph" w:customStyle="1" w:styleId="B0E33565C1AC4FDEA6F29AB4453DD490">
    <w:name w:val="B0E33565C1AC4FDEA6F29AB4453DD490"/>
    <w:rsid w:val="00853C60"/>
  </w:style>
  <w:style w:type="paragraph" w:customStyle="1" w:styleId="DBA6BE2DC6FB426D889F544E4639B822">
    <w:name w:val="DBA6BE2DC6FB426D889F544E4639B822"/>
    <w:rsid w:val="00853C60"/>
  </w:style>
  <w:style w:type="paragraph" w:customStyle="1" w:styleId="2E25B548816443528DDBA3E484F8A3AE">
    <w:name w:val="2E25B548816443528DDBA3E484F8A3AE"/>
    <w:rsid w:val="00853C60"/>
  </w:style>
  <w:style w:type="paragraph" w:customStyle="1" w:styleId="7DDC44337FC043DBA378E735914A1790">
    <w:name w:val="7DDC44337FC043DBA378E735914A1790"/>
    <w:rsid w:val="00853C60"/>
  </w:style>
  <w:style w:type="paragraph" w:customStyle="1" w:styleId="AC75C84E256749B994384EE55977CAB1">
    <w:name w:val="AC75C84E256749B994384EE55977CAB1"/>
    <w:rsid w:val="00853C60"/>
  </w:style>
  <w:style w:type="paragraph" w:customStyle="1" w:styleId="1DC3CA3096C14137866D01D8D5E63744">
    <w:name w:val="1DC3CA3096C14137866D01D8D5E63744"/>
    <w:rsid w:val="00BA5A5E"/>
  </w:style>
  <w:style w:type="paragraph" w:customStyle="1" w:styleId="4ED33320607E42E2A7CDBFC572B47AD3">
    <w:name w:val="4ED33320607E42E2A7CDBFC572B47AD3"/>
    <w:rsid w:val="00F44FDA"/>
  </w:style>
  <w:style w:type="paragraph" w:customStyle="1" w:styleId="49BA18538C104F3AA3E85D4E0AFBC33D">
    <w:name w:val="49BA18538C104F3AA3E85D4E0AFBC33D"/>
    <w:rsid w:val="00F44FDA"/>
  </w:style>
  <w:style w:type="paragraph" w:customStyle="1" w:styleId="8F77452660904EDBB3E5E7BE99DEDD25">
    <w:name w:val="8F77452660904EDBB3E5E7BE99DEDD25"/>
    <w:rsid w:val="00F44F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0F01CB19E6B34D82407C513839D576" ma:contentTypeVersion="0" ma:contentTypeDescription="Vytvoří nový dokument" ma:contentTypeScope="" ma:versionID="325550834ad7693e063122e26340470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054726-13A9-43A5-B096-E8B8064A18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FF305F-E8A9-4605-BC3F-B786CFF19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545646F-1C6E-4DCE-9CF9-6E03485AED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7A3E81-6CD3-4FDA-8262-46162CBF9B2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10</Pages>
  <Words>1645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ZABRANSKÁ Andrea, Ing.</dc:creator>
  <cp:keywords/>
  <dc:description/>
  <cp:lastModifiedBy>Knížová Jana, Ing.</cp:lastModifiedBy>
  <cp:revision>13</cp:revision>
  <cp:lastPrinted>2023-06-29T10:07:00Z</cp:lastPrinted>
  <dcterms:created xsi:type="dcterms:W3CDTF">2026-05-26T14:31:00Z</dcterms:created>
  <dcterms:modified xsi:type="dcterms:W3CDTF">2026-06-26T09:12:00Z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0x0101000D0F01CB19E6B34D82407C513839D576</vt:lpwstr>
  </property>
</Properties>
</file>