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ajorEastAsia" w:cs="Arial"/>
          <w:caps/>
        </w:rPr>
        <w:id w:val="4305484"/>
        <w:docPartObj>
          <w:docPartGallery w:val="Cover Pages"/>
          <w:docPartUnique/>
        </w:docPartObj>
      </w:sdtPr>
      <w:sdtEndPr>
        <w:rPr>
          <w:rFonts w:eastAsiaTheme="minorHAnsi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638"/>
          </w:tblGrid>
          <w:tr w:rsidR="00982983" w:rsidRPr="009D7D7B" w14:paraId="3041B86C" w14:textId="77777777" w:rsidTr="00982983">
            <w:trPr>
              <w:trHeight w:val="2880"/>
              <w:jc w:val="center"/>
            </w:trPr>
            <w:sdt>
              <w:sdtPr>
                <w:rPr>
                  <w:rFonts w:eastAsiaTheme="majorEastAsia" w:cs="Arial"/>
                  <w:caps/>
                </w:rPr>
                <w:alias w:val="Organizační složka"/>
                <w:tag w:val="Organizační složka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5000" w:type="pct"/>
                  </w:tcPr>
                  <w:p w14:paraId="3041B86B" w14:textId="676B2A07" w:rsidR="00F000AC" w:rsidRPr="009D7D7B" w:rsidRDefault="00C52A14" w:rsidP="00F000AC">
                    <w:pPr>
                      <w:pStyle w:val="Bezmezer"/>
                      <w:jc w:val="center"/>
                      <w:rPr>
                        <w:rFonts w:eastAsiaTheme="majorEastAsia" w:cs="Arial"/>
                        <w:caps/>
                      </w:rPr>
                    </w:pPr>
                    <w:r w:rsidRPr="009D7D7B">
                      <w:rPr>
                        <w:rFonts w:eastAsiaTheme="majorEastAsia" w:cs="Arial"/>
                        <w:caps/>
                      </w:rPr>
                      <w:t>Zadejte název organizační složky</w:t>
                    </w:r>
                  </w:p>
                </w:tc>
              </w:sdtContent>
            </w:sdt>
          </w:tr>
          <w:tr w:rsidR="00982983" w:rsidRPr="009D7D7B" w14:paraId="3041B86E" w14:textId="77777777" w:rsidTr="0065270C">
            <w:trPr>
              <w:trHeight w:val="2451"/>
              <w:jc w:val="center"/>
            </w:trPr>
            <w:tc>
              <w:tcPr>
                <w:tcW w:w="5000" w:type="pct"/>
                <w:tcBorders>
                  <w:bottom w:val="single" w:sz="12" w:space="0" w:color="auto"/>
                </w:tcBorders>
                <w:vAlign w:val="center"/>
              </w:tcPr>
              <w:p w14:paraId="3041B86D" w14:textId="19B4318F" w:rsidR="00F000AC" w:rsidRPr="009D7D7B" w:rsidRDefault="005B141A" w:rsidP="006D04B7">
                <w:pPr>
                  <w:pStyle w:val="Bezmezer"/>
                  <w:jc w:val="center"/>
                  <w:rPr>
                    <w:rFonts w:eastAsiaTheme="majorEastAsia" w:cs="Arial"/>
                    <w:sz w:val="80"/>
                    <w:szCs w:val="80"/>
                  </w:rPr>
                </w:pPr>
                <w:sdt>
                  <w:sdtPr>
                    <w:rPr>
                      <w:rFonts w:eastAsiaTheme="majorEastAsia" w:cs="Arial"/>
                      <w:sz w:val="80"/>
                      <w:szCs w:val="80"/>
                    </w:rPr>
                    <w:alias w:val="Název"/>
                    <w:id w:val="1552425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65270C" w:rsidRPr="009D7D7B">
                      <w:rPr>
                        <w:rFonts w:eastAsiaTheme="majorEastAsia" w:cs="Arial"/>
                        <w:sz w:val="80"/>
                        <w:szCs w:val="80"/>
                      </w:rPr>
                      <w:t>ŽÁDOST O FINANČNÍ PODPORU NPO</w:t>
                    </w:r>
                  </w:sdtContent>
                </w:sdt>
              </w:p>
            </w:tc>
          </w:tr>
          <w:tr w:rsidR="0065270C" w:rsidRPr="009D7D7B" w14:paraId="5BCF6321" w14:textId="77777777" w:rsidTr="0065270C">
            <w:trPr>
              <w:trHeight w:val="680"/>
              <w:jc w:val="center"/>
            </w:trPr>
            <w:tc>
              <w:tcPr>
                <w:tcW w:w="5000" w:type="pct"/>
                <w:tcBorders>
                  <w:bottom w:val="single" w:sz="12" w:space="0" w:color="auto"/>
                </w:tcBorders>
                <w:vAlign w:val="center"/>
              </w:tcPr>
              <w:p w14:paraId="61498064" w14:textId="736F2485" w:rsidR="0065270C" w:rsidRPr="0065270C" w:rsidRDefault="0065270C" w:rsidP="0065270C">
                <w:pPr>
                  <w:pStyle w:val="Bezmezer"/>
                  <w:spacing w:before="120" w:after="120"/>
                  <w:jc w:val="center"/>
                  <w:rPr>
                    <w:rFonts w:ascii="Arial," w:eastAsia="Arial," w:hAnsi="Arial," w:cs="Arial,"/>
                    <w:sz w:val="56"/>
                    <w:szCs w:val="56"/>
                  </w:rPr>
                </w:pPr>
                <w:r w:rsidRPr="00723977">
                  <w:rPr>
                    <w:rFonts w:ascii="Arial," w:eastAsia="Arial," w:hAnsi="Arial," w:cs="Arial,"/>
                    <w:sz w:val="56"/>
                    <w:szCs w:val="56"/>
                  </w:rPr>
                  <w:t>pro komponenty 1.1, 1.2 a 4.4</w:t>
                </w:r>
              </w:p>
            </w:tc>
          </w:tr>
          <w:tr w:rsidR="00982983" w:rsidRPr="009D7D7B" w14:paraId="3041B870" w14:textId="77777777" w:rsidTr="00982983">
            <w:trPr>
              <w:trHeight w:val="720"/>
              <w:jc w:val="center"/>
            </w:trPr>
            <w:sdt>
              <w:sdtPr>
                <w:rPr>
                  <w:rFonts w:eastAsiaTheme="majorEastAsia" w:cs="Arial"/>
                  <w:sz w:val="44"/>
                  <w:szCs w:val="44"/>
                </w:rPr>
                <w:alias w:val="Název projektu"/>
                <w:tag w:val="Název projektu"/>
                <w:id w:val="4305481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12" w:space="0" w:color="auto"/>
                    </w:tcBorders>
                    <w:vAlign w:val="center"/>
                  </w:tcPr>
                  <w:p w14:paraId="3041B86F" w14:textId="77777777" w:rsidR="00F000AC" w:rsidRPr="009D7D7B" w:rsidRDefault="005E300A" w:rsidP="00F000AC">
                    <w:pPr>
                      <w:pStyle w:val="Bezmezer"/>
                      <w:jc w:val="center"/>
                      <w:rPr>
                        <w:rFonts w:eastAsiaTheme="majorEastAsia" w:cs="Arial"/>
                        <w:sz w:val="44"/>
                        <w:szCs w:val="44"/>
                      </w:rPr>
                    </w:pPr>
                    <w:r w:rsidRPr="009D7D7B">
                      <w:rPr>
                        <w:rFonts w:eastAsiaTheme="majorEastAsia" w:cs="Arial"/>
                        <w:sz w:val="44"/>
                        <w:szCs w:val="44"/>
                      </w:rPr>
                      <w:t>[Zadejte název projektu</w:t>
                    </w:r>
                    <w:r w:rsidR="00F000AC" w:rsidRPr="009D7D7B">
                      <w:rPr>
                        <w:rFonts w:eastAsiaTheme="majorEastAsia" w:cs="Arial"/>
                        <w:sz w:val="44"/>
                        <w:szCs w:val="44"/>
                      </w:rPr>
                      <w:t>]</w:t>
                    </w:r>
                  </w:p>
                </w:tc>
              </w:sdtContent>
            </w:sdt>
          </w:tr>
          <w:tr w:rsidR="00982983" w:rsidRPr="009D7D7B" w14:paraId="3041B872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1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</w:rPr>
                </w:pPr>
              </w:p>
            </w:tc>
          </w:tr>
          <w:tr w:rsidR="00982983" w:rsidRPr="009D7D7B" w14:paraId="3041B874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3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  <w:b/>
                    <w:bCs/>
                  </w:rPr>
                </w:pPr>
              </w:p>
            </w:tc>
          </w:tr>
          <w:tr w:rsidR="00982983" w:rsidRPr="009D7D7B" w14:paraId="3041B876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5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  <w:b/>
                    <w:bCs/>
                  </w:rPr>
                </w:pPr>
              </w:p>
            </w:tc>
          </w:tr>
        </w:tbl>
        <w:p w14:paraId="3041B878" w14:textId="77777777" w:rsidR="00F000AC" w:rsidRPr="009D7D7B" w:rsidRDefault="00F000AC">
          <w:pPr>
            <w:rPr>
              <w:rFonts w:cs="Arial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638"/>
          </w:tblGrid>
          <w:tr w:rsidR="00982983" w:rsidRPr="009D7D7B" w14:paraId="3041B87A" w14:textId="77777777">
            <w:tc>
              <w:tcPr>
                <w:tcW w:w="5000" w:type="pct"/>
              </w:tcPr>
              <w:p w14:paraId="3041B879" w14:textId="77777777" w:rsidR="00F000AC" w:rsidRPr="009D7D7B" w:rsidRDefault="00F000AC">
                <w:pPr>
                  <w:pStyle w:val="Bezmezer"/>
                  <w:rPr>
                    <w:rFonts w:cs="Arial"/>
                  </w:rPr>
                </w:pPr>
              </w:p>
            </w:tc>
          </w:tr>
        </w:tbl>
        <w:p w14:paraId="3041B87C" w14:textId="77777777" w:rsidR="00F000AC" w:rsidRPr="009D7D7B" w:rsidRDefault="00F000AC">
          <w:pPr>
            <w:spacing w:after="200" w:line="276" w:lineRule="auto"/>
            <w:jc w:val="left"/>
            <w:rPr>
              <w:rFonts w:cs="Arial"/>
            </w:rPr>
          </w:pPr>
          <w:r w:rsidRPr="009D7D7B">
            <w:rPr>
              <w:rFonts w:cs="Arial"/>
            </w:rPr>
            <w:br w:type="page"/>
          </w:r>
        </w:p>
      </w:sdtContent>
    </w:sdt>
    <w:p w14:paraId="3041B87D" w14:textId="283E2E08" w:rsidR="00B82105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lastRenderedPageBreak/>
        <w:t xml:space="preserve">Základní informace o projektu </w:t>
      </w:r>
    </w:p>
    <w:p w14:paraId="3041B88C" w14:textId="77777777" w:rsidR="00364D70" w:rsidRPr="009D7D7B" w:rsidRDefault="10FEA675" w:rsidP="00A341F9">
      <w:pPr>
        <w:pStyle w:val="Nadpis2"/>
        <w:rPr>
          <w:rFonts w:cs="Arial"/>
        </w:rPr>
      </w:pPr>
      <w:r w:rsidRPr="009D7D7B">
        <w:rPr>
          <w:rFonts w:cs="Arial"/>
        </w:rPr>
        <w:t>Identifikační údaje žadatele o finanční podporu</w:t>
      </w:r>
    </w:p>
    <w:tbl>
      <w:tblPr>
        <w:tblStyle w:val="Mkatabulky"/>
        <w:tblW w:w="4940" w:type="pct"/>
        <w:tblInd w:w="108" w:type="dxa"/>
        <w:tblLook w:val="04A0" w:firstRow="1" w:lastRow="0" w:firstColumn="1" w:lastColumn="0" w:noHBand="0" w:noVBand="1"/>
      </w:tblPr>
      <w:tblGrid>
        <w:gridCol w:w="2608"/>
        <w:gridCol w:w="6904"/>
      </w:tblGrid>
      <w:tr w:rsidR="00C52A14" w:rsidRPr="009D7D7B" w14:paraId="6728EE5B" w14:textId="77777777" w:rsidTr="10FEA675">
        <w:trPr>
          <w:trHeight w:val="397"/>
        </w:trPr>
        <w:tc>
          <w:tcPr>
            <w:tcW w:w="1371" w:type="pct"/>
          </w:tcPr>
          <w:p w14:paraId="690364F4" w14:textId="1B7D2476" w:rsidR="00C52A14" w:rsidRPr="009D7D7B" w:rsidRDefault="00B55419" w:rsidP="00B5541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Žadatel - konečný příjemce </w:t>
            </w:r>
            <w:r w:rsidR="10FEA675" w:rsidRPr="009D7D7B">
              <w:rPr>
                <w:rFonts w:eastAsia="Arial" w:cs="Arial"/>
                <w:b/>
                <w:bCs/>
              </w:rPr>
              <w:t>(instituce)</w:t>
            </w:r>
          </w:p>
        </w:tc>
        <w:tc>
          <w:tcPr>
            <w:tcW w:w="3629" w:type="pct"/>
          </w:tcPr>
          <w:p w14:paraId="4244DEEC" w14:textId="77777777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13079C" w:rsidRPr="009D7D7B" w14:paraId="2E2545AE" w14:textId="77777777" w:rsidTr="10FEA675">
        <w:trPr>
          <w:trHeight w:val="397"/>
        </w:trPr>
        <w:tc>
          <w:tcPr>
            <w:tcW w:w="1371" w:type="pct"/>
          </w:tcPr>
          <w:p w14:paraId="2146C20B" w14:textId="6E5074FD" w:rsidR="0013079C" w:rsidRPr="009D7D7B" w:rsidRDefault="0013079C" w:rsidP="00B5541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 xml:space="preserve">IČ </w:t>
            </w:r>
            <w:r w:rsidR="00E71546">
              <w:rPr>
                <w:rFonts w:eastAsia="Arial" w:cs="Arial"/>
                <w:b/>
                <w:bCs/>
              </w:rPr>
              <w:t>ž</w:t>
            </w:r>
            <w:r>
              <w:rPr>
                <w:rFonts w:eastAsia="Arial" w:cs="Arial"/>
                <w:b/>
                <w:bCs/>
              </w:rPr>
              <w:t>adatele</w:t>
            </w:r>
          </w:p>
        </w:tc>
        <w:tc>
          <w:tcPr>
            <w:tcW w:w="3629" w:type="pct"/>
          </w:tcPr>
          <w:p w14:paraId="328EDF9D" w14:textId="77777777" w:rsidR="0013079C" w:rsidRPr="009D7D7B" w:rsidRDefault="0013079C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2804774E" w14:textId="77777777" w:rsidTr="10FEA675">
        <w:trPr>
          <w:trHeight w:val="397"/>
        </w:trPr>
        <w:tc>
          <w:tcPr>
            <w:tcW w:w="1371" w:type="pct"/>
          </w:tcPr>
          <w:p w14:paraId="4EB6BE68" w14:textId="0DD05297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Adresa žadatele</w:t>
            </w:r>
          </w:p>
        </w:tc>
        <w:tc>
          <w:tcPr>
            <w:tcW w:w="3629" w:type="pct"/>
          </w:tcPr>
          <w:p w14:paraId="53B37E63" w14:textId="77777777" w:rsidR="00E71546" w:rsidRPr="009D7D7B" w:rsidRDefault="00E71546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5BBAAB1E" w14:textId="77777777" w:rsidTr="10FEA675">
        <w:trPr>
          <w:trHeight w:val="397"/>
        </w:trPr>
        <w:tc>
          <w:tcPr>
            <w:tcW w:w="1371" w:type="pct"/>
          </w:tcPr>
          <w:p w14:paraId="11C522A4" w14:textId="02AB3C4D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Číslo bankovního účtu žadatele</w:t>
            </w:r>
          </w:p>
        </w:tc>
        <w:tc>
          <w:tcPr>
            <w:tcW w:w="3629" w:type="pct"/>
          </w:tcPr>
          <w:p w14:paraId="52CE9F1B" w14:textId="77777777" w:rsidR="00E71546" w:rsidRPr="009D7D7B" w:rsidRDefault="00E71546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42CA07CD" w14:textId="77777777" w:rsidTr="10FEA675">
        <w:trPr>
          <w:trHeight w:val="397"/>
        </w:trPr>
        <w:tc>
          <w:tcPr>
            <w:tcW w:w="1371" w:type="pct"/>
          </w:tcPr>
          <w:p w14:paraId="41F9951F" w14:textId="51830B56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Typ plátce DPH</w:t>
            </w:r>
          </w:p>
        </w:tc>
        <w:sdt>
          <w:sdtPr>
            <w:rPr>
              <w:rFonts w:cs="Arial"/>
            </w:rPr>
            <w:id w:val="-2034561626"/>
            <w:lock w:val="sdtLocked"/>
            <w:placeholder>
              <w:docPart w:val="DefaultPlaceholder_-1854013439"/>
            </w:placeholder>
            <w:showingPlcHdr/>
            <w:dropDownList>
              <w:listItem w:value="Zvolte položku."/>
              <w:listItem w:displayText="nejsem plátcem DPH" w:value="nejsem plátcem DPH"/>
              <w:listItem w:displayText="jsem plátcem DPH a nemám nárok na odpočet DPH ve vztahu k aktivitám projektu" w:value="jsem plátcem DPH a nemám nárok na odpočet DPH ve vztahu k aktivitám projektu"/>
              <w:listItem w:displayText="jsem plátcem DPH a mám nárok na odpočet DPH ve vztahu k aktivitám projektu" w:value="jsem plátcem DPH a mám nárok na odpočet DPH ve vztahu k aktivitám projektu"/>
            </w:dropDownList>
          </w:sdtPr>
          <w:sdtEndPr/>
          <w:sdtContent>
            <w:tc>
              <w:tcPr>
                <w:tcW w:w="3629" w:type="pct"/>
              </w:tcPr>
              <w:p w14:paraId="1EDA9670" w14:textId="5420880C" w:rsidR="00E71546" w:rsidRPr="009D7D7B" w:rsidRDefault="00FE4006" w:rsidP="00FE7DDB">
                <w:pPr>
                  <w:pStyle w:val="Bezmezer"/>
                  <w:rPr>
                    <w:rFonts w:cs="Arial"/>
                  </w:rPr>
                </w:pPr>
                <w:r w:rsidRPr="0067299C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C52A14" w:rsidRPr="009D7D7B" w14:paraId="2E0394E4" w14:textId="77777777" w:rsidTr="10FEA675">
        <w:trPr>
          <w:trHeight w:val="397"/>
        </w:trPr>
        <w:tc>
          <w:tcPr>
            <w:tcW w:w="1371" w:type="pct"/>
          </w:tcPr>
          <w:p w14:paraId="284D051B" w14:textId="429562E0" w:rsidR="00C52A14" w:rsidRPr="009D7D7B" w:rsidRDefault="00B55419" w:rsidP="00F14DF7">
            <w:pPr>
              <w:jc w:val="right"/>
              <w:rPr>
                <w:rFonts w:cs="Arial"/>
              </w:rPr>
            </w:pPr>
            <w:r w:rsidRPr="009D7D7B">
              <w:rPr>
                <w:rFonts w:cs="Arial"/>
                <w:b/>
              </w:rPr>
              <w:t xml:space="preserve">Správce rozpočtové kapitoly </w:t>
            </w:r>
            <w:r w:rsidR="10FEA675" w:rsidRPr="009D7D7B">
              <w:rPr>
                <w:rFonts w:cs="Arial"/>
              </w:rPr>
              <w:t>(instituce)</w:t>
            </w:r>
            <w:r w:rsidR="000251E5" w:rsidRPr="009D7D7B">
              <w:rPr>
                <w:rFonts w:cs="Arial"/>
              </w:rPr>
              <w:t xml:space="preserve"> </w:t>
            </w:r>
          </w:p>
        </w:tc>
        <w:tc>
          <w:tcPr>
            <w:tcW w:w="3629" w:type="pct"/>
          </w:tcPr>
          <w:p w14:paraId="2DC9B3CD" w14:textId="77777777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665F3E33" w14:textId="77777777" w:rsidTr="10FEA675">
        <w:trPr>
          <w:trHeight w:val="397"/>
        </w:trPr>
        <w:tc>
          <w:tcPr>
            <w:tcW w:w="1371" w:type="pct"/>
          </w:tcPr>
          <w:p w14:paraId="5A73CB5D" w14:textId="3B4E7DCD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Ředitel projektu</w:t>
            </w:r>
          </w:p>
        </w:tc>
        <w:tc>
          <w:tcPr>
            <w:tcW w:w="3629" w:type="pct"/>
          </w:tcPr>
          <w:p w14:paraId="274D9524" w14:textId="13EC43DA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1F85B806" w14:textId="77777777" w:rsidTr="10FEA675">
        <w:trPr>
          <w:trHeight w:val="397"/>
        </w:trPr>
        <w:tc>
          <w:tcPr>
            <w:tcW w:w="1371" w:type="pct"/>
          </w:tcPr>
          <w:p w14:paraId="6EE2063D" w14:textId="1869F955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Statutární zástupce organizace </w:t>
            </w:r>
          </w:p>
        </w:tc>
        <w:tc>
          <w:tcPr>
            <w:tcW w:w="3629" w:type="pct"/>
          </w:tcPr>
          <w:p w14:paraId="70163896" w14:textId="7B46EBF2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59424AC8" w14:textId="77777777" w:rsidTr="10FEA675">
        <w:trPr>
          <w:trHeight w:val="397"/>
        </w:trPr>
        <w:tc>
          <w:tcPr>
            <w:tcW w:w="1371" w:type="pct"/>
          </w:tcPr>
          <w:p w14:paraId="67F17673" w14:textId="522E83E4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Projektový manažer</w:t>
            </w:r>
          </w:p>
        </w:tc>
        <w:tc>
          <w:tcPr>
            <w:tcW w:w="3629" w:type="pct"/>
          </w:tcPr>
          <w:p w14:paraId="355A036D" w14:textId="2B32BCC4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691A478C" w14:textId="77777777" w:rsidTr="10FEA675">
        <w:trPr>
          <w:trHeight w:val="397"/>
        </w:trPr>
        <w:tc>
          <w:tcPr>
            <w:tcW w:w="1371" w:type="pct"/>
          </w:tcPr>
          <w:p w14:paraId="0FD36A54" w14:textId="77777777" w:rsidR="00E71546" w:rsidRDefault="10FEA675" w:rsidP="00E71546">
            <w:pPr>
              <w:pStyle w:val="Bezmezer"/>
              <w:spacing w:after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Odborný </w:t>
            </w:r>
            <w:r w:rsidR="00E71546">
              <w:rPr>
                <w:rFonts w:eastAsia="Arial" w:cs="Arial"/>
                <w:b/>
                <w:bCs/>
              </w:rPr>
              <w:t>gestor</w:t>
            </w:r>
          </w:p>
          <w:p w14:paraId="5F3BC0DB" w14:textId="49AD138A" w:rsidR="00C52A14" w:rsidRPr="009D7D7B" w:rsidRDefault="00E71546" w:rsidP="00E71546">
            <w:pPr>
              <w:pStyle w:val="Bezmezer"/>
              <w:spacing w:before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(věcná</w:t>
            </w:r>
            <w:r w:rsidR="10FEA675" w:rsidRPr="009D7D7B">
              <w:rPr>
                <w:rFonts w:eastAsia="Arial" w:cs="Arial"/>
                <w:b/>
                <w:bCs/>
              </w:rPr>
              <w:t xml:space="preserve"> odbornost)</w:t>
            </w:r>
          </w:p>
        </w:tc>
        <w:tc>
          <w:tcPr>
            <w:tcW w:w="3629" w:type="pct"/>
          </w:tcPr>
          <w:p w14:paraId="12628879" w14:textId="1271905C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776A7223" w14:textId="77777777" w:rsidTr="10FEA675">
        <w:trPr>
          <w:trHeight w:val="397"/>
        </w:trPr>
        <w:tc>
          <w:tcPr>
            <w:tcW w:w="1371" w:type="pct"/>
          </w:tcPr>
          <w:p w14:paraId="1271CF6E" w14:textId="77777777" w:rsidR="00E71546" w:rsidRDefault="00E71546" w:rsidP="00E71546">
            <w:pPr>
              <w:pStyle w:val="Bezmezer"/>
              <w:spacing w:after="0"/>
              <w:jc w:val="right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>Technický gestor</w:t>
            </w:r>
          </w:p>
          <w:p w14:paraId="3037AB8A" w14:textId="29CF580E" w:rsidR="00C52A14" w:rsidRPr="009D7D7B" w:rsidRDefault="10FEA675" w:rsidP="00E71546">
            <w:pPr>
              <w:pStyle w:val="Bezmezer"/>
              <w:spacing w:before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(technická odbornost)</w:t>
            </w:r>
          </w:p>
        </w:tc>
        <w:tc>
          <w:tcPr>
            <w:tcW w:w="3629" w:type="pct"/>
          </w:tcPr>
          <w:p w14:paraId="62BC9344" w14:textId="6A93952B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</w:tbl>
    <w:p w14:paraId="2E272BB1" w14:textId="77777777" w:rsidR="001130F3" w:rsidRDefault="001130F3" w:rsidP="001130F3"/>
    <w:p w14:paraId="1CD7E8A4" w14:textId="6E758974" w:rsidR="009168CE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>Základní údaje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E1031A" w:rsidRPr="009D7D7B" w14:paraId="2D57F774" w14:textId="77777777" w:rsidTr="00103C24">
        <w:tc>
          <w:tcPr>
            <w:tcW w:w="2410" w:type="dxa"/>
            <w:vAlign w:val="center"/>
          </w:tcPr>
          <w:p w14:paraId="6B1EF825" w14:textId="11D80719" w:rsidR="00E1031A" w:rsidRPr="009D7D7B" w:rsidRDefault="10FEA675" w:rsidP="00FE4006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Název projektu</w:t>
            </w:r>
            <w:r w:rsidR="00FE4006">
              <w:rPr>
                <w:rFonts w:cs="Arial"/>
                <w:b/>
                <w:bCs/>
              </w:rPr>
              <w:t xml:space="preserve"> CZ</w:t>
            </w:r>
          </w:p>
        </w:tc>
        <w:tc>
          <w:tcPr>
            <w:tcW w:w="7116" w:type="dxa"/>
            <w:gridSpan w:val="3"/>
          </w:tcPr>
          <w:p w14:paraId="1E228513" w14:textId="2A84F58C" w:rsidR="00E1031A" w:rsidRPr="009D7D7B" w:rsidRDefault="00E1031A" w:rsidP="00A12FA6">
            <w:pPr>
              <w:pStyle w:val="Bezmezer"/>
              <w:ind w:right="-85"/>
              <w:rPr>
                <w:rFonts w:cs="Arial"/>
                <w:b/>
              </w:rPr>
            </w:pPr>
          </w:p>
        </w:tc>
      </w:tr>
      <w:tr w:rsidR="0013079C" w:rsidRPr="009D7D7B" w14:paraId="6FEDE63E" w14:textId="77777777" w:rsidTr="00103C24">
        <w:tc>
          <w:tcPr>
            <w:tcW w:w="2410" w:type="dxa"/>
            <w:vAlign w:val="center"/>
          </w:tcPr>
          <w:p w14:paraId="3A929A42" w14:textId="54E1D406" w:rsidR="0013079C" w:rsidRPr="009D7D7B" w:rsidRDefault="0013079C" w:rsidP="00FE4006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projektu EN</w:t>
            </w:r>
          </w:p>
        </w:tc>
        <w:tc>
          <w:tcPr>
            <w:tcW w:w="7116" w:type="dxa"/>
            <w:gridSpan w:val="3"/>
          </w:tcPr>
          <w:p w14:paraId="2534A6C0" w14:textId="77777777" w:rsidR="0013079C" w:rsidRPr="009D7D7B" w:rsidRDefault="0013079C" w:rsidP="00A12FA6">
            <w:pPr>
              <w:pStyle w:val="Bezmezer"/>
              <w:ind w:right="-85"/>
              <w:rPr>
                <w:rFonts w:cs="Arial"/>
                <w:b/>
              </w:rPr>
            </w:pPr>
          </w:p>
        </w:tc>
      </w:tr>
      <w:tr w:rsidR="00006F56" w:rsidRPr="009D7D7B" w14:paraId="3041B8A3" w14:textId="77777777" w:rsidTr="144E67E7">
        <w:tc>
          <w:tcPr>
            <w:tcW w:w="2410" w:type="dxa"/>
          </w:tcPr>
          <w:p w14:paraId="3041B89F" w14:textId="390F94C1" w:rsidR="00006F56" w:rsidRPr="009D7D7B" w:rsidRDefault="10FEA675" w:rsidP="10FEA675">
            <w:pPr>
              <w:spacing w:before="40" w:after="4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Předpokládané zahájení projektu (</w:t>
            </w:r>
            <w:r w:rsidR="00FE4006">
              <w:rPr>
                <w:rFonts w:cs="Arial"/>
                <w:b/>
                <w:bCs/>
              </w:rPr>
              <w:t>dd. mm. rrrr</w:t>
            </w:r>
            <w:r w:rsidRPr="009D7D7B">
              <w:rPr>
                <w:rFonts w:cs="Arial"/>
                <w:b/>
                <w:bCs/>
              </w:rPr>
              <w:t>)</w:t>
            </w:r>
          </w:p>
        </w:tc>
        <w:tc>
          <w:tcPr>
            <w:tcW w:w="2370" w:type="dxa"/>
          </w:tcPr>
          <w:p w14:paraId="3041B8A0" w14:textId="77777777" w:rsidR="00006F56" w:rsidRPr="009D7D7B" w:rsidRDefault="00006F56" w:rsidP="00006F56">
            <w:pPr>
              <w:spacing w:before="40" w:after="40"/>
              <w:rPr>
                <w:rFonts w:cs="Arial"/>
              </w:rPr>
            </w:pPr>
          </w:p>
        </w:tc>
        <w:tc>
          <w:tcPr>
            <w:tcW w:w="2591" w:type="dxa"/>
          </w:tcPr>
          <w:p w14:paraId="3041B8A1" w14:textId="65746ED0" w:rsidR="00006F56" w:rsidRPr="009D7D7B" w:rsidRDefault="10FEA675" w:rsidP="10FEA675">
            <w:pPr>
              <w:spacing w:before="40" w:after="4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Předpokládané ukončení projektu (</w:t>
            </w:r>
            <w:r w:rsidR="003876F1">
              <w:rPr>
                <w:rFonts w:cs="Arial"/>
                <w:b/>
                <w:bCs/>
              </w:rPr>
              <w:t>dd. mm. rrrr</w:t>
            </w:r>
            <w:r w:rsidRPr="009D7D7B">
              <w:rPr>
                <w:rFonts w:cs="Arial"/>
                <w:b/>
                <w:bCs/>
              </w:rPr>
              <w:t>)</w:t>
            </w:r>
          </w:p>
        </w:tc>
        <w:tc>
          <w:tcPr>
            <w:tcW w:w="2155" w:type="dxa"/>
          </w:tcPr>
          <w:p w14:paraId="3041B8A2" w14:textId="77777777" w:rsidR="00006F56" w:rsidRPr="009D7D7B" w:rsidRDefault="00006F56" w:rsidP="00006F56">
            <w:pPr>
              <w:spacing w:before="40" w:after="40"/>
              <w:rPr>
                <w:rFonts w:cs="Arial"/>
              </w:rPr>
            </w:pPr>
          </w:p>
        </w:tc>
      </w:tr>
      <w:tr w:rsidR="00EA2CF3" w:rsidRPr="009D7D7B" w14:paraId="3041B8A7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041B8A5" w14:textId="3B70A44F" w:rsidR="00EA2CF3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Předmět projektu</w:t>
            </w:r>
            <w:r w:rsidR="0013079C">
              <w:rPr>
                <w:rFonts w:cs="Arial"/>
                <w:b/>
                <w:bCs/>
              </w:rPr>
              <w:t xml:space="preserve"> (max. 500 znaků)</w:t>
            </w:r>
          </w:p>
        </w:tc>
        <w:tc>
          <w:tcPr>
            <w:tcW w:w="7116" w:type="dxa"/>
            <w:gridSpan w:val="3"/>
          </w:tcPr>
          <w:p w14:paraId="3041B8A6" w14:textId="77777777" w:rsidR="00EA2CF3" w:rsidRPr="009D7D7B" w:rsidRDefault="00EA2CF3" w:rsidP="00006F56">
            <w:pPr>
              <w:pStyle w:val="Bezmezer"/>
              <w:rPr>
                <w:rFonts w:cs="Arial"/>
              </w:rPr>
            </w:pPr>
          </w:p>
        </w:tc>
      </w:tr>
      <w:tr w:rsidR="009F6916" w:rsidRPr="009D7D7B" w14:paraId="55E3E6A2" w14:textId="77777777" w:rsidTr="00103C24">
        <w:trPr>
          <w:trHeight w:val="834"/>
        </w:trPr>
        <w:tc>
          <w:tcPr>
            <w:tcW w:w="2410" w:type="dxa"/>
            <w:vAlign w:val="center"/>
          </w:tcPr>
          <w:p w14:paraId="26508E2D" w14:textId="242514CE" w:rsidR="009F6916" w:rsidRPr="009D7D7B" w:rsidRDefault="009F6916" w:rsidP="009F6916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Celkové způsobilé výdaje projektu, financované v rámci NPO (bez DPH)</w:t>
            </w:r>
          </w:p>
        </w:tc>
        <w:tc>
          <w:tcPr>
            <w:tcW w:w="7116" w:type="dxa"/>
            <w:gridSpan w:val="3"/>
          </w:tcPr>
          <w:p w14:paraId="7B6B13CF" w14:textId="77777777" w:rsidR="009F6916" w:rsidRPr="009D7D7B" w:rsidRDefault="009F6916" w:rsidP="00006F56">
            <w:pPr>
              <w:pStyle w:val="Bezmezer"/>
              <w:rPr>
                <w:rFonts w:cs="Arial"/>
              </w:rPr>
            </w:pPr>
          </w:p>
        </w:tc>
      </w:tr>
      <w:tr w:rsidR="00F262B6" w:rsidRPr="009D7D7B" w14:paraId="1875B61B" w14:textId="77777777" w:rsidTr="00103C24">
        <w:trPr>
          <w:trHeight w:val="834"/>
        </w:trPr>
        <w:tc>
          <w:tcPr>
            <w:tcW w:w="2410" w:type="dxa"/>
            <w:vAlign w:val="center"/>
          </w:tcPr>
          <w:p w14:paraId="1C02A5FF" w14:textId="365AEEEB" w:rsidR="00F262B6" w:rsidRPr="009D7D7B" w:rsidRDefault="00F262B6" w:rsidP="00546034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Celkové </w:t>
            </w:r>
            <w:r w:rsidR="009F6916">
              <w:rPr>
                <w:rFonts w:cs="Arial"/>
                <w:b/>
                <w:bCs/>
              </w:rPr>
              <w:t>výdaje</w:t>
            </w:r>
            <w:r w:rsidR="009F6916" w:rsidRPr="009D7D7B">
              <w:rPr>
                <w:rFonts w:cs="Arial"/>
                <w:b/>
                <w:bCs/>
              </w:rPr>
              <w:t xml:space="preserve"> </w:t>
            </w:r>
            <w:r w:rsidRPr="009D7D7B">
              <w:rPr>
                <w:rFonts w:cs="Arial"/>
                <w:b/>
                <w:bCs/>
              </w:rPr>
              <w:t>projektu</w:t>
            </w:r>
            <w:r w:rsidR="009F6916">
              <w:rPr>
                <w:rFonts w:cs="Arial"/>
                <w:b/>
                <w:bCs/>
              </w:rPr>
              <w:t xml:space="preserve"> (vč. DPH)</w:t>
            </w:r>
          </w:p>
        </w:tc>
        <w:tc>
          <w:tcPr>
            <w:tcW w:w="7116" w:type="dxa"/>
            <w:gridSpan w:val="3"/>
          </w:tcPr>
          <w:p w14:paraId="2CA6DCEA" w14:textId="77777777" w:rsidR="00F262B6" w:rsidRPr="009D7D7B" w:rsidRDefault="00F262B6" w:rsidP="00006F56">
            <w:pPr>
              <w:pStyle w:val="Bezmezer"/>
              <w:rPr>
                <w:rFonts w:cs="Arial"/>
              </w:rPr>
            </w:pPr>
          </w:p>
        </w:tc>
      </w:tr>
      <w:tr w:rsidR="00006F56" w:rsidRPr="009D7D7B" w14:paraId="3041B8AA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041B8A8" w14:textId="76A22283" w:rsidR="00006F56" w:rsidRPr="009D7D7B" w:rsidRDefault="10FEA675" w:rsidP="001F28A3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lastRenderedPageBreak/>
              <w:t>Odůvodnění potřebnosti projektu</w:t>
            </w:r>
            <w:r w:rsidR="00F14DF7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7116" w:type="dxa"/>
            <w:gridSpan w:val="3"/>
          </w:tcPr>
          <w:p w14:paraId="3041B8A9" w14:textId="77777777" w:rsidR="00006F56" w:rsidRPr="009D7D7B" w:rsidRDefault="00006F56" w:rsidP="00006F56">
            <w:pPr>
              <w:pStyle w:val="Bezmezer"/>
              <w:rPr>
                <w:rFonts w:cs="Arial"/>
              </w:rPr>
            </w:pPr>
          </w:p>
        </w:tc>
      </w:tr>
      <w:tr w:rsidR="001F28A3" w:rsidRPr="009D7D7B" w14:paraId="70F61937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8655AAC" w14:textId="5D7AA17A" w:rsidR="001F28A3" w:rsidRPr="009D7D7B" w:rsidRDefault="001F28A3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Cíl projektu</w:t>
            </w:r>
          </w:p>
        </w:tc>
        <w:tc>
          <w:tcPr>
            <w:tcW w:w="7116" w:type="dxa"/>
            <w:gridSpan w:val="3"/>
          </w:tcPr>
          <w:p w14:paraId="23543807" w14:textId="77777777" w:rsidR="001F28A3" w:rsidRPr="009D7D7B" w:rsidRDefault="001F28A3" w:rsidP="00006F56">
            <w:pPr>
              <w:pStyle w:val="Bezmezer"/>
              <w:rPr>
                <w:rFonts w:cs="Arial"/>
              </w:rPr>
            </w:pPr>
          </w:p>
        </w:tc>
      </w:tr>
      <w:tr w:rsidR="00F14DF7" w:rsidRPr="009D7D7B" w14:paraId="3FC2D313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781384BC" w14:textId="3A843D81" w:rsidR="00F14DF7" w:rsidRPr="009D7D7B" w:rsidRDefault="00F14DF7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Očekávaný přínos (přínosy) projektu</w:t>
            </w:r>
          </w:p>
        </w:tc>
        <w:tc>
          <w:tcPr>
            <w:tcW w:w="7116" w:type="dxa"/>
            <w:gridSpan w:val="3"/>
          </w:tcPr>
          <w:p w14:paraId="1FD815A3" w14:textId="77777777" w:rsidR="00F14DF7" w:rsidRPr="009D7D7B" w:rsidRDefault="00F14DF7" w:rsidP="00006F56">
            <w:pPr>
              <w:pStyle w:val="Bezmezer"/>
              <w:rPr>
                <w:rFonts w:cs="Arial"/>
              </w:rPr>
            </w:pPr>
          </w:p>
        </w:tc>
      </w:tr>
      <w:tr w:rsidR="00006F56" w:rsidRPr="009D7D7B" w14:paraId="3041B8AD" w14:textId="77777777" w:rsidTr="00103C24">
        <w:tc>
          <w:tcPr>
            <w:tcW w:w="2410" w:type="dxa"/>
            <w:vAlign w:val="center"/>
          </w:tcPr>
          <w:p w14:paraId="3041B8AB" w14:textId="4491B244" w:rsidR="00006F56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Návaznost na strategii (strategické cíle)</w:t>
            </w:r>
          </w:p>
        </w:tc>
        <w:tc>
          <w:tcPr>
            <w:tcW w:w="7116" w:type="dxa"/>
            <w:gridSpan w:val="3"/>
          </w:tcPr>
          <w:p w14:paraId="3041B8AC" w14:textId="339DB1A7" w:rsidR="00006F56" w:rsidRPr="009D7D7B" w:rsidRDefault="00006F56" w:rsidP="00006F56">
            <w:pPr>
              <w:pStyle w:val="Bezmezer"/>
              <w:rPr>
                <w:rFonts w:cs="Arial"/>
              </w:rPr>
            </w:pPr>
          </w:p>
        </w:tc>
      </w:tr>
      <w:tr w:rsidR="00C20123" w:rsidRPr="009D7D7B" w14:paraId="285C5D7C" w14:textId="77777777" w:rsidTr="00103C24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25A002A3" w14:textId="2470B897" w:rsidR="00C20123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Cílové skupiny</w:t>
            </w:r>
          </w:p>
        </w:tc>
        <w:tc>
          <w:tcPr>
            <w:tcW w:w="7116" w:type="dxa"/>
            <w:gridSpan w:val="3"/>
          </w:tcPr>
          <w:p w14:paraId="0691F478" w14:textId="77777777" w:rsidR="00C20123" w:rsidRPr="009D7D7B" w:rsidRDefault="00C20123" w:rsidP="008A4366">
            <w:pPr>
              <w:pStyle w:val="Bezmezer"/>
              <w:rPr>
                <w:rFonts w:cs="Arial"/>
              </w:rPr>
            </w:pPr>
          </w:p>
        </w:tc>
      </w:tr>
      <w:tr w:rsidR="004D7BA2" w:rsidRPr="009D7D7B" w14:paraId="4C21AFEE" w14:textId="77777777" w:rsidTr="00103C24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37EA53CE" w14:textId="552C431B" w:rsidR="004D7BA2" w:rsidRPr="009D7D7B" w:rsidRDefault="006456F2" w:rsidP="006456F2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Relevantní projekty a jejich vazba na projekt</w:t>
            </w:r>
          </w:p>
        </w:tc>
        <w:tc>
          <w:tcPr>
            <w:tcW w:w="7116" w:type="dxa"/>
            <w:gridSpan w:val="3"/>
          </w:tcPr>
          <w:p w14:paraId="339DE9DE" w14:textId="77777777" w:rsidR="004D7BA2" w:rsidRPr="009D7D7B" w:rsidRDefault="004D7BA2" w:rsidP="008A4366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60BA668F" w14:textId="77777777" w:rsidTr="00103C24">
        <w:tc>
          <w:tcPr>
            <w:tcW w:w="2410" w:type="dxa"/>
            <w:vAlign w:val="center"/>
          </w:tcPr>
          <w:p w14:paraId="3196A802" w14:textId="1E174544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Poskytovatel podpory</w:t>
            </w:r>
          </w:p>
        </w:tc>
        <w:tc>
          <w:tcPr>
            <w:tcW w:w="7116" w:type="dxa"/>
            <w:gridSpan w:val="3"/>
          </w:tcPr>
          <w:p w14:paraId="7255546F" w14:textId="77777777" w:rsidR="000108DD" w:rsidRDefault="000108DD" w:rsidP="000108DD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Ministerstvo vnitra ČR, Nad Štolou 936/3, Praha 7, 170 34</w:t>
            </w:r>
          </w:p>
          <w:p w14:paraId="7BB81995" w14:textId="75045E37" w:rsidR="001A1122" w:rsidRPr="009D7D7B" w:rsidRDefault="001A1122" w:rsidP="000108DD">
            <w:pPr>
              <w:pStyle w:val="Bezmezer"/>
              <w:rPr>
                <w:rFonts w:cs="Arial"/>
              </w:rPr>
            </w:pPr>
            <w:r>
              <w:rPr>
                <w:rFonts w:cs="Arial"/>
              </w:rPr>
              <w:t xml:space="preserve">ID datové schránky </w:t>
            </w:r>
            <w:r w:rsidRPr="00295714">
              <w:rPr>
                <w:bCs/>
              </w:rPr>
              <w:t>6bnaawp</w:t>
            </w:r>
          </w:p>
        </w:tc>
      </w:tr>
      <w:tr w:rsidR="000108DD" w:rsidRPr="009D7D7B" w14:paraId="3041B8B0" w14:textId="77777777" w:rsidTr="00103C24">
        <w:tc>
          <w:tcPr>
            <w:tcW w:w="2410" w:type="dxa"/>
            <w:vAlign w:val="center"/>
          </w:tcPr>
          <w:p w14:paraId="3041B8AE" w14:textId="7DC90F1A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Zdroje financování</w:t>
            </w:r>
          </w:p>
        </w:tc>
        <w:tc>
          <w:tcPr>
            <w:tcW w:w="7116" w:type="dxa"/>
            <w:gridSpan w:val="3"/>
          </w:tcPr>
          <w:p w14:paraId="3041B8AF" w14:textId="5F05E41E" w:rsidR="000108DD" w:rsidRPr="009D7D7B" w:rsidRDefault="000108DD" w:rsidP="000108DD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NPO</w:t>
            </w:r>
          </w:p>
        </w:tc>
      </w:tr>
      <w:tr w:rsidR="000108DD" w:rsidRPr="009D7D7B" w14:paraId="3041B8B6" w14:textId="77777777" w:rsidTr="00103C24">
        <w:tc>
          <w:tcPr>
            <w:tcW w:w="2410" w:type="dxa"/>
            <w:vMerge w:val="restart"/>
            <w:vAlign w:val="center"/>
          </w:tcPr>
          <w:p w14:paraId="3041B8B1" w14:textId="25554AA3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Pilíř</w:t>
            </w:r>
          </w:p>
          <w:p w14:paraId="3041B8B2" w14:textId="6CA552AF" w:rsidR="000108DD" w:rsidRPr="009D7D7B" w:rsidRDefault="00B93905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</w:t>
            </w:r>
            <w:r w:rsidR="000108DD" w:rsidRPr="009D7D7B">
              <w:rPr>
                <w:rFonts w:cs="Arial"/>
                <w:b/>
                <w:bCs/>
              </w:rPr>
              <w:t xml:space="preserve"> komponenty</w:t>
            </w:r>
          </w:p>
          <w:p w14:paraId="3041B8B3" w14:textId="7CB45BA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Reforma/Investice</w:t>
            </w:r>
          </w:p>
          <w:p w14:paraId="3041B8B4" w14:textId="2E2D10ED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Identifikace výzvy</w:t>
            </w:r>
          </w:p>
        </w:tc>
        <w:tc>
          <w:tcPr>
            <w:tcW w:w="7116" w:type="dxa"/>
            <w:gridSpan w:val="3"/>
          </w:tcPr>
          <w:p w14:paraId="3041B8B5" w14:textId="47A671E3" w:rsidR="000108DD" w:rsidRPr="009D7D7B" w:rsidRDefault="00F14DF7" w:rsidP="000108DD">
            <w:pPr>
              <w:pStyle w:val="Bezmezer"/>
              <w:rPr>
                <w:rFonts w:cs="Arial"/>
              </w:rPr>
            </w:pPr>
            <w:r>
              <w:rPr>
                <w:rFonts w:cs="Arial"/>
              </w:rPr>
              <w:t>1. Digitální transformace</w:t>
            </w:r>
          </w:p>
        </w:tc>
      </w:tr>
      <w:tr w:rsidR="000108DD" w:rsidRPr="009D7D7B" w14:paraId="3041B8B9" w14:textId="77777777" w:rsidTr="00103C24">
        <w:tc>
          <w:tcPr>
            <w:tcW w:w="2410" w:type="dxa"/>
            <w:vMerge/>
            <w:vAlign w:val="center"/>
          </w:tcPr>
          <w:p w14:paraId="3041B8B7" w14:textId="7777777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8" w14:textId="0F70C51D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3041B8BC" w14:textId="77777777" w:rsidTr="00103C24">
        <w:tc>
          <w:tcPr>
            <w:tcW w:w="2410" w:type="dxa"/>
            <w:vMerge/>
            <w:vAlign w:val="center"/>
          </w:tcPr>
          <w:p w14:paraId="3041B8BA" w14:textId="7777777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B" w14:textId="2E661741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3041B8BF" w14:textId="77777777" w:rsidTr="00103C24">
        <w:tc>
          <w:tcPr>
            <w:tcW w:w="2410" w:type="dxa"/>
            <w:vMerge/>
            <w:vAlign w:val="center"/>
          </w:tcPr>
          <w:p w14:paraId="3041B8BD" w14:textId="77777777" w:rsidR="000108DD" w:rsidRPr="009D7D7B" w:rsidRDefault="000108DD" w:rsidP="000108DD">
            <w:pPr>
              <w:pStyle w:val="Bezmezer"/>
              <w:numPr>
                <w:ilvl w:val="0"/>
                <w:numId w:val="3"/>
              </w:numPr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E" w14:textId="79C30948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2109C2" w:rsidRPr="009D7D7B" w14:paraId="2228B329" w14:textId="77777777" w:rsidTr="00103C24">
        <w:tc>
          <w:tcPr>
            <w:tcW w:w="2410" w:type="dxa"/>
            <w:vAlign w:val="center"/>
          </w:tcPr>
          <w:p w14:paraId="3825B3ED" w14:textId="7CAC3C76" w:rsidR="001F28A3" w:rsidRPr="009D7D7B" w:rsidRDefault="002109C2" w:rsidP="001F28A3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 w:rsidRPr="009D7D7B">
              <w:rPr>
                <w:rFonts w:cs="Arial"/>
                <w:b/>
              </w:rPr>
              <w:t>Název milníku</w:t>
            </w:r>
            <w:r w:rsidR="001F28A3"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19746A8F" w14:textId="77777777" w:rsidR="002109C2" w:rsidRPr="009D7D7B" w:rsidRDefault="002109C2" w:rsidP="009D7D7B">
            <w:pPr>
              <w:pStyle w:val="Bezmezer"/>
              <w:rPr>
                <w:rFonts w:cs="Arial"/>
              </w:rPr>
            </w:pPr>
          </w:p>
        </w:tc>
      </w:tr>
      <w:tr w:rsidR="002109C2" w:rsidRPr="009D7D7B" w14:paraId="50CA76C0" w14:textId="77777777" w:rsidTr="00103C24">
        <w:tc>
          <w:tcPr>
            <w:tcW w:w="2410" w:type="dxa"/>
            <w:vAlign w:val="center"/>
          </w:tcPr>
          <w:p w14:paraId="6DEC33FF" w14:textId="1DEE7D85" w:rsidR="002109C2" w:rsidRPr="009D7D7B" w:rsidRDefault="001F28A3" w:rsidP="009D7D7B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Číslo </w:t>
            </w:r>
            <w:r w:rsidRPr="009D7D7B">
              <w:rPr>
                <w:rFonts w:cs="Arial"/>
                <w:b/>
              </w:rPr>
              <w:t>milníku</w:t>
            </w:r>
            <w:r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1993A916" w14:textId="77777777" w:rsidR="002109C2" w:rsidRPr="009D7D7B" w:rsidRDefault="002109C2" w:rsidP="009D7D7B">
            <w:pPr>
              <w:pStyle w:val="Bezmezer"/>
              <w:rPr>
                <w:rFonts w:cs="Arial"/>
              </w:rPr>
            </w:pPr>
          </w:p>
        </w:tc>
      </w:tr>
      <w:tr w:rsidR="001F28A3" w:rsidRPr="009D7D7B" w14:paraId="5C7595B6" w14:textId="77777777" w:rsidTr="00103C24">
        <w:tc>
          <w:tcPr>
            <w:tcW w:w="2410" w:type="dxa"/>
            <w:vAlign w:val="center"/>
          </w:tcPr>
          <w:p w14:paraId="447E29DF" w14:textId="57562B21" w:rsidR="001F28A3" w:rsidRPr="009D7D7B" w:rsidRDefault="001F28A3" w:rsidP="009D7D7B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Termín splnění </w:t>
            </w:r>
            <w:r w:rsidRPr="009D7D7B">
              <w:rPr>
                <w:rFonts w:cs="Arial"/>
                <w:b/>
              </w:rPr>
              <w:t>milníku</w:t>
            </w:r>
            <w:r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371930E5" w14:textId="77777777" w:rsidR="001F28A3" w:rsidRPr="009D7D7B" w:rsidRDefault="001F28A3" w:rsidP="009D7D7B">
            <w:pPr>
              <w:pStyle w:val="Bezmezer"/>
              <w:rPr>
                <w:rFonts w:cs="Arial"/>
              </w:rPr>
            </w:pPr>
          </w:p>
        </w:tc>
      </w:tr>
    </w:tbl>
    <w:p w14:paraId="0B9A32FE" w14:textId="77777777" w:rsidR="001130F3" w:rsidRDefault="001130F3" w:rsidP="001130F3"/>
    <w:p w14:paraId="6F31F048" w14:textId="24632BF6" w:rsidR="008F004E" w:rsidRPr="009D7D7B" w:rsidRDefault="008F004E" w:rsidP="00F973F3">
      <w:pPr>
        <w:pStyle w:val="Nadpis2"/>
        <w:rPr>
          <w:rFonts w:cs="Arial"/>
        </w:rPr>
      </w:pPr>
      <w:r w:rsidRPr="009D7D7B">
        <w:rPr>
          <w:rFonts w:cs="Arial"/>
        </w:rPr>
        <w:t>Monitorovací indikátory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8F004E" w:rsidRPr="009D7D7B" w14:paraId="3D5B7CF3" w14:textId="77777777" w:rsidTr="000E7B4B">
        <w:trPr>
          <w:trHeight w:val="518"/>
        </w:trPr>
        <w:tc>
          <w:tcPr>
            <w:tcW w:w="2410" w:type="dxa"/>
            <w:vAlign w:val="center"/>
          </w:tcPr>
          <w:p w14:paraId="69DBE71A" w14:textId="0BAA1DFA" w:rsidR="008F004E" w:rsidRPr="009D7D7B" w:rsidRDefault="008F004E" w:rsidP="008F004E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Název: </w:t>
            </w:r>
          </w:p>
        </w:tc>
        <w:tc>
          <w:tcPr>
            <w:tcW w:w="7116" w:type="dxa"/>
          </w:tcPr>
          <w:p w14:paraId="343DAE7B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1B21E4" w:rsidRPr="009D7D7B" w14:paraId="4F2C4C3F" w14:textId="77777777" w:rsidTr="000E7B4B">
        <w:trPr>
          <w:trHeight w:val="518"/>
        </w:trPr>
        <w:tc>
          <w:tcPr>
            <w:tcW w:w="2410" w:type="dxa"/>
            <w:vAlign w:val="center"/>
          </w:tcPr>
          <w:p w14:paraId="5F269F74" w14:textId="633D4ECD" w:rsidR="001B21E4" w:rsidRPr="009D7D7B" w:rsidRDefault="00F14DF7" w:rsidP="008F004E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F14DF7">
              <w:rPr>
                <w:rFonts w:cs="Arial"/>
                <w:b/>
                <w:bCs/>
                <w:szCs w:val="20"/>
              </w:rPr>
              <w:t>Typ indikátoru</w:t>
            </w:r>
            <w:r w:rsidRPr="00822B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14DF7">
              <w:rPr>
                <w:rFonts w:cs="Arial"/>
                <w:b/>
                <w:bCs/>
                <w:sz w:val="18"/>
                <w:szCs w:val="18"/>
              </w:rPr>
              <w:t>(společný/hlavní/interní):</w:t>
            </w:r>
          </w:p>
        </w:tc>
        <w:tc>
          <w:tcPr>
            <w:tcW w:w="7116" w:type="dxa"/>
          </w:tcPr>
          <w:p w14:paraId="67C0168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8F004E" w:rsidRPr="009D7D7B" w14:paraId="4EFECFF5" w14:textId="77777777" w:rsidTr="000E7B4B">
        <w:trPr>
          <w:trHeight w:val="358"/>
        </w:trPr>
        <w:tc>
          <w:tcPr>
            <w:tcW w:w="2410" w:type="dxa"/>
            <w:vAlign w:val="center"/>
          </w:tcPr>
          <w:p w14:paraId="79D54F10" w14:textId="67882967" w:rsidR="008F004E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Popis indikátoru:</w:t>
            </w:r>
          </w:p>
        </w:tc>
        <w:tc>
          <w:tcPr>
            <w:tcW w:w="7116" w:type="dxa"/>
          </w:tcPr>
          <w:p w14:paraId="07472262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8F004E" w:rsidRPr="009D7D7B" w14:paraId="6B798016" w14:textId="77777777" w:rsidTr="000E7B4B">
        <w:tc>
          <w:tcPr>
            <w:tcW w:w="2410" w:type="dxa"/>
            <w:vAlign w:val="center"/>
          </w:tcPr>
          <w:p w14:paraId="207CD959" w14:textId="4D36711B" w:rsidR="008F004E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Měrná jednotka:</w:t>
            </w:r>
          </w:p>
        </w:tc>
        <w:tc>
          <w:tcPr>
            <w:tcW w:w="7116" w:type="dxa"/>
          </w:tcPr>
          <w:p w14:paraId="70AB0205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4015D174" w14:textId="77777777" w:rsidTr="000E7B4B">
        <w:tc>
          <w:tcPr>
            <w:tcW w:w="2410" w:type="dxa"/>
            <w:vAlign w:val="center"/>
          </w:tcPr>
          <w:p w14:paraId="26274959" w14:textId="332AE9BD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Výchozí hodnota:</w:t>
            </w:r>
          </w:p>
        </w:tc>
        <w:tc>
          <w:tcPr>
            <w:tcW w:w="7116" w:type="dxa"/>
          </w:tcPr>
          <w:p w14:paraId="4C359EB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0B1588ED" w14:textId="77777777" w:rsidTr="000E7B4B">
        <w:tc>
          <w:tcPr>
            <w:tcW w:w="2410" w:type="dxa"/>
            <w:vAlign w:val="center"/>
          </w:tcPr>
          <w:p w14:paraId="20113139" w14:textId="4064EC84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lastRenderedPageBreak/>
              <w:t>Datum výchozí hodnoty:</w:t>
            </w:r>
          </w:p>
        </w:tc>
        <w:tc>
          <w:tcPr>
            <w:tcW w:w="7116" w:type="dxa"/>
          </w:tcPr>
          <w:p w14:paraId="4E9A28A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58E1F915" w14:textId="77777777" w:rsidTr="000E7B4B">
        <w:tc>
          <w:tcPr>
            <w:tcW w:w="2410" w:type="dxa"/>
            <w:vAlign w:val="center"/>
          </w:tcPr>
          <w:p w14:paraId="543296CE" w14:textId="070AC641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Cílová hodnota indikátoru:</w:t>
            </w:r>
          </w:p>
        </w:tc>
        <w:tc>
          <w:tcPr>
            <w:tcW w:w="7116" w:type="dxa"/>
          </w:tcPr>
          <w:p w14:paraId="33D04B35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11354223" w14:textId="77777777" w:rsidTr="000E7B4B">
        <w:tc>
          <w:tcPr>
            <w:tcW w:w="2410" w:type="dxa"/>
            <w:vAlign w:val="center"/>
          </w:tcPr>
          <w:p w14:paraId="0D9EB926" w14:textId="26AEE04D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cílové hodnoty:</w:t>
            </w:r>
          </w:p>
        </w:tc>
        <w:tc>
          <w:tcPr>
            <w:tcW w:w="7116" w:type="dxa"/>
          </w:tcPr>
          <w:p w14:paraId="1D318E85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0742268D" w14:textId="77777777" w:rsidTr="000E7B4B">
        <w:tc>
          <w:tcPr>
            <w:tcW w:w="2410" w:type="dxa"/>
            <w:vAlign w:val="center"/>
          </w:tcPr>
          <w:p w14:paraId="4336E692" w14:textId="03EFE8E3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doložení:</w:t>
            </w:r>
          </w:p>
        </w:tc>
        <w:tc>
          <w:tcPr>
            <w:tcW w:w="7116" w:type="dxa"/>
          </w:tcPr>
          <w:p w14:paraId="2C384F2C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31010063" w14:textId="77777777" w:rsidTr="000E7B4B">
        <w:tc>
          <w:tcPr>
            <w:tcW w:w="2410" w:type="dxa"/>
            <w:vAlign w:val="center"/>
          </w:tcPr>
          <w:p w14:paraId="0FCDA15A" w14:textId="0207D470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Frekvence:</w:t>
            </w:r>
          </w:p>
        </w:tc>
        <w:tc>
          <w:tcPr>
            <w:tcW w:w="7116" w:type="dxa"/>
          </w:tcPr>
          <w:p w14:paraId="5EB3C107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</w:tbl>
    <w:p w14:paraId="465EAAA5" w14:textId="05013498" w:rsidR="00A341F9" w:rsidRPr="009D7D7B" w:rsidRDefault="00A341F9" w:rsidP="00A341F9">
      <w:pPr>
        <w:pStyle w:val="Nadpis2"/>
        <w:numPr>
          <w:ilvl w:val="0"/>
          <w:numId w:val="0"/>
        </w:numPr>
        <w:rPr>
          <w:rFonts w:cs="Arial"/>
        </w:rPr>
      </w:pP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F14DF7" w:rsidRPr="009D7D7B" w14:paraId="0D86355D" w14:textId="77777777" w:rsidTr="00C25E31">
        <w:trPr>
          <w:trHeight w:val="518"/>
        </w:trPr>
        <w:tc>
          <w:tcPr>
            <w:tcW w:w="2410" w:type="dxa"/>
            <w:vAlign w:val="center"/>
          </w:tcPr>
          <w:p w14:paraId="53E2254F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Název: </w:t>
            </w:r>
          </w:p>
        </w:tc>
        <w:tc>
          <w:tcPr>
            <w:tcW w:w="7116" w:type="dxa"/>
          </w:tcPr>
          <w:p w14:paraId="25BE3865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3BECCDFB" w14:textId="77777777" w:rsidTr="00C25E31">
        <w:trPr>
          <w:trHeight w:val="518"/>
        </w:trPr>
        <w:tc>
          <w:tcPr>
            <w:tcW w:w="2410" w:type="dxa"/>
            <w:vAlign w:val="center"/>
          </w:tcPr>
          <w:p w14:paraId="70B9ECE0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F14DF7">
              <w:rPr>
                <w:rFonts w:cs="Arial"/>
                <w:b/>
                <w:bCs/>
                <w:szCs w:val="20"/>
              </w:rPr>
              <w:t>Typ indikátoru</w:t>
            </w:r>
            <w:r w:rsidRPr="00822B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14DF7">
              <w:rPr>
                <w:rFonts w:cs="Arial"/>
                <w:b/>
                <w:bCs/>
                <w:sz w:val="18"/>
                <w:szCs w:val="18"/>
              </w:rPr>
              <w:t>(společný/hlavní/interní):</w:t>
            </w:r>
          </w:p>
        </w:tc>
        <w:tc>
          <w:tcPr>
            <w:tcW w:w="7116" w:type="dxa"/>
          </w:tcPr>
          <w:p w14:paraId="27C14124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6EDBD979" w14:textId="77777777" w:rsidTr="00C25E31">
        <w:trPr>
          <w:trHeight w:val="358"/>
        </w:trPr>
        <w:tc>
          <w:tcPr>
            <w:tcW w:w="2410" w:type="dxa"/>
            <w:vAlign w:val="center"/>
          </w:tcPr>
          <w:p w14:paraId="06A6F01A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Popis indikátoru:</w:t>
            </w:r>
          </w:p>
        </w:tc>
        <w:tc>
          <w:tcPr>
            <w:tcW w:w="7116" w:type="dxa"/>
          </w:tcPr>
          <w:p w14:paraId="4D55C7B9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10A9B558" w14:textId="77777777" w:rsidTr="00C25E31">
        <w:tc>
          <w:tcPr>
            <w:tcW w:w="2410" w:type="dxa"/>
            <w:vAlign w:val="center"/>
          </w:tcPr>
          <w:p w14:paraId="0332EBED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Měrná jednotka:</w:t>
            </w:r>
          </w:p>
        </w:tc>
        <w:tc>
          <w:tcPr>
            <w:tcW w:w="7116" w:type="dxa"/>
          </w:tcPr>
          <w:p w14:paraId="5391850A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011181CD" w14:textId="77777777" w:rsidTr="00C25E31">
        <w:tc>
          <w:tcPr>
            <w:tcW w:w="2410" w:type="dxa"/>
            <w:vAlign w:val="center"/>
          </w:tcPr>
          <w:p w14:paraId="599E99E1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Výchozí hodnota:</w:t>
            </w:r>
          </w:p>
        </w:tc>
        <w:tc>
          <w:tcPr>
            <w:tcW w:w="7116" w:type="dxa"/>
          </w:tcPr>
          <w:p w14:paraId="34822D52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2D271C3D" w14:textId="77777777" w:rsidTr="00C25E31">
        <w:tc>
          <w:tcPr>
            <w:tcW w:w="2410" w:type="dxa"/>
            <w:vAlign w:val="center"/>
          </w:tcPr>
          <w:p w14:paraId="17AD553D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výchozí hodnoty:</w:t>
            </w:r>
          </w:p>
        </w:tc>
        <w:tc>
          <w:tcPr>
            <w:tcW w:w="7116" w:type="dxa"/>
          </w:tcPr>
          <w:p w14:paraId="6FABCEBD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13B38497" w14:textId="77777777" w:rsidTr="00C25E31">
        <w:tc>
          <w:tcPr>
            <w:tcW w:w="2410" w:type="dxa"/>
            <w:vAlign w:val="center"/>
          </w:tcPr>
          <w:p w14:paraId="50731DDC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Cílová hodnota indikátoru:</w:t>
            </w:r>
          </w:p>
        </w:tc>
        <w:tc>
          <w:tcPr>
            <w:tcW w:w="7116" w:type="dxa"/>
          </w:tcPr>
          <w:p w14:paraId="6B4D689F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1461EA0E" w14:textId="77777777" w:rsidTr="00C25E31">
        <w:tc>
          <w:tcPr>
            <w:tcW w:w="2410" w:type="dxa"/>
            <w:vAlign w:val="center"/>
          </w:tcPr>
          <w:p w14:paraId="68F24CD3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cílové hodnoty:</w:t>
            </w:r>
          </w:p>
        </w:tc>
        <w:tc>
          <w:tcPr>
            <w:tcW w:w="7116" w:type="dxa"/>
          </w:tcPr>
          <w:p w14:paraId="327A2ECB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29850616" w14:textId="77777777" w:rsidTr="00C25E31">
        <w:tc>
          <w:tcPr>
            <w:tcW w:w="2410" w:type="dxa"/>
            <w:vAlign w:val="center"/>
          </w:tcPr>
          <w:p w14:paraId="0B5CD96E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doložení:</w:t>
            </w:r>
          </w:p>
        </w:tc>
        <w:tc>
          <w:tcPr>
            <w:tcW w:w="7116" w:type="dxa"/>
          </w:tcPr>
          <w:p w14:paraId="040E093C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01C4D5C1" w14:textId="77777777" w:rsidTr="00C25E31">
        <w:tc>
          <w:tcPr>
            <w:tcW w:w="2410" w:type="dxa"/>
            <w:vAlign w:val="center"/>
          </w:tcPr>
          <w:p w14:paraId="6F4731D0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Frekvence:</w:t>
            </w:r>
          </w:p>
        </w:tc>
        <w:tc>
          <w:tcPr>
            <w:tcW w:w="7116" w:type="dxa"/>
          </w:tcPr>
          <w:p w14:paraId="194EDEC4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</w:tbl>
    <w:p w14:paraId="1A4B625E" w14:textId="091FA8D5" w:rsidR="00A341F9" w:rsidRPr="009D7D7B" w:rsidRDefault="00A341F9" w:rsidP="00A341F9">
      <w:pPr>
        <w:rPr>
          <w:rFonts w:cs="Arial"/>
        </w:rPr>
      </w:pPr>
    </w:p>
    <w:p w14:paraId="7F221128" w14:textId="2D057B79" w:rsidR="009168CE" w:rsidRPr="009D7D7B" w:rsidRDefault="008F004E" w:rsidP="00F973F3">
      <w:pPr>
        <w:pStyle w:val="Nadpis2"/>
        <w:rPr>
          <w:rFonts w:cs="Arial"/>
        </w:rPr>
      </w:pPr>
      <w:r w:rsidRPr="009D7D7B">
        <w:rPr>
          <w:rFonts w:cs="Arial"/>
        </w:rPr>
        <w:t>Rozpad projektu na hlavní produkty</w:t>
      </w:r>
    </w:p>
    <w:p w14:paraId="5B54AE61" w14:textId="77777777" w:rsidR="00D862BD" w:rsidRPr="00517585" w:rsidRDefault="00D862BD" w:rsidP="00D862BD">
      <w:pPr>
        <w:pStyle w:val="Nadpis2"/>
        <w:numPr>
          <w:ilvl w:val="0"/>
          <w:numId w:val="0"/>
        </w:numPr>
        <w:spacing w:before="120"/>
        <w:rPr>
          <w:rFonts w:cs="Arial"/>
          <w:b w:val="0"/>
          <w:bCs w:val="0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3"/>
        <w:gridCol w:w="1693"/>
        <w:gridCol w:w="370"/>
        <w:gridCol w:w="4812"/>
      </w:tblGrid>
      <w:tr w:rsidR="00D862BD" w:rsidRPr="00517585" w14:paraId="128A5037" w14:textId="77777777" w:rsidTr="005B4F8F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AB2A5AA" w14:textId="77777777" w:rsidR="00D862BD" w:rsidRPr="00517585" w:rsidRDefault="00D862BD" w:rsidP="005B4F8F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 w:rsidRPr="00517585">
              <w:rPr>
                <w:rFonts w:eastAsia="Arial" w:cs="Arial"/>
                <w:b/>
                <w:bCs/>
                <w:i/>
                <w:iCs/>
              </w:rPr>
              <w:t>I. Hlavní produkt</w:t>
            </w:r>
          </w:p>
        </w:tc>
      </w:tr>
      <w:tr w:rsidR="00D862BD" w:rsidRPr="00517585" w14:paraId="68D27B0E" w14:textId="77777777" w:rsidTr="005B4F8F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F33FF35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D862BD" w:rsidRPr="00517585" w14:paraId="60A6554C" w14:textId="77777777" w:rsidTr="005B4F8F">
        <w:trPr>
          <w:trHeight w:val="397"/>
        </w:trPr>
        <w:tc>
          <w:tcPr>
            <w:tcW w:w="1430" w:type="pct"/>
            <w:shd w:val="clear" w:color="auto" w:fill="D9D9D9" w:themeFill="background1" w:themeFillShade="D9"/>
            <w:vAlign w:val="center"/>
          </w:tcPr>
          <w:p w14:paraId="6DC7AA04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0" w:type="pct"/>
            <w:gridSpan w:val="3"/>
            <w:vAlign w:val="center"/>
          </w:tcPr>
          <w:p w14:paraId="1FD244CE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  <w:b/>
                <w:bCs/>
                <w:color w:val="FF0000"/>
              </w:rPr>
            </w:pPr>
            <w:r w:rsidRPr="00517585">
              <w:rPr>
                <w:rFonts w:eastAsia="Arial" w:cs="Arial"/>
                <w:b/>
                <w:bCs/>
              </w:rPr>
              <w:t>Nová funkcionalita č. 1 Interoperabilita a sdílení informací (mezi poskytovateli a oprávněnými subjekty/osobami) stran zdravotní péče na území státu, případně s přesahem v rámci EU</w:t>
            </w:r>
          </w:p>
        </w:tc>
      </w:tr>
      <w:tr w:rsidR="00D862BD" w:rsidRPr="00517585" w14:paraId="67E9C3B7" w14:textId="77777777" w:rsidTr="005B4F8F">
        <w:trPr>
          <w:trHeight w:val="447"/>
        </w:trPr>
        <w:tc>
          <w:tcPr>
            <w:tcW w:w="2309" w:type="pct"/>
            <w:gridSpan w:val="2"/>
            <w:shd w:val="clear" w:color="auto" w:fill="D9D9D9" w:themeFill="background1" w:themeFillShade="D9"/>
            <w:vAlign w:val="center"/>
          </w:tcPr>
          <w:p w14:paraId="682322DE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1" w:type="pct"/>
            <w:gridSpan w:val="2"/>
            <w:vAlign w:val="center"/>
          </w:tcPr>
          <w:p w14:paraId="26FD8BD2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24F704F4" w14:textId="77777777" w:rsidTr="005B4F8F">
        <w:trPr>
          <w:trHeight w:val="446"/>
        </w:trPr>
        <w:tc>
          <w:tcPr>
            <w:tcW w:w="2309" w:type="pct"/>
            <w:gridSpan w:val="2"/>
            <w:shd w:val="clear" w:color="auto" w:fill="D9D9D9" w:themeFill="background1" w:themeFillShade="D9"/>
            <w:vAlign w:val="center"/>
          </w:tcPr>
          <w:p w14:paraId="0E0627D0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1" w:type="pct"/>
            <w:gridSpan w:val="2"/>
            <w:vAlign w:val="center"/>
          </w:tcPr>
          <w:p w14:paraId="1D32125C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31.12.2025</w:t>
            </w:r>
          </w:p>
        </w:tc>
      </w:tr>
      <w:tr w:rsidR="00D862BD" w:rsidRPr="00517585" w14:paraId="2E35E8D2" w14:textId="77777777" w:rsidTr="005B4F8F">
        <w:trPr>
          <w:trHeight w:val="446"/>
        </w:trPr>
        <w:tc>
          <w:tcPr>
            <w:tcW w:w="2309" w:type="pct"/>
            <w:gridSpan w:val="2"/>
            <w:shd w:val="clear" w:color="auto" w:fill="D9D9D9" w:themeFill="background1" w:themeFillShade="D9"/>
            <w:vAlign w:val="center"/>
          </w:tcPr>
          <w:p w14:paraId="3385BA97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1" w:type="pct"/>
            <w:gridSpan w:val="2"/>
            <w:vAlign w:val="center"/>
          </w:tcPr>
          <w:p w14:paraId="2C54044E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70E47E9E" w14:textId="77777777" w:rsidTr="005B4F8F">
        <w:trPr>
          <w:trHeight w:val="446"/>
        </w:trPr>
        <w:tc>
          <w:tcPr>
            <w:tcW w:w="2309" w:type="pct"/>
            <w:gridSpan w:val="2"/>
            <w:shd w:val="clear" w:color="auto" w:fill="D9D9D9" w:themeFill="background1" w:themeFillShade="D9"/>
            <w:vAlign w:val="center"/>
          </w:tcPr>
          <w:p w14:paraId="46BD2846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1" w:type="pct"/>
            <w:gridSpan w:val="2"/>
            <w:vAlign w:val="center"/>
          </w:tcPr>
          <w:p w14:paraId="61BED454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3DAEC26B" w14:textId="77777777" w:rsidTr="005B4F8F">
        <w:trPr>
          <w:trHeight w:val="446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08DA6704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D862BD" w:rsidRPr="00517585" w14:paraId="7F876EBB" w14:textId="77777777" w:rsidTr="005B4F8F">
        <w:trPr>
          <w:trHeight w:val="446"/>
        </w:trPr>
        <w:tc>
          <w:tcPr>
            <w:tcW w:w="5000" w:type="pct"/>
            <w:gridSpan w:val="4"/>
          </w:tcPr>
          <w:p w14:paraId="74656506" w14:textId="77777777" w:rsidR="00D862BD" w:rsidRPr="00517585" w:rsidRDefault="00D862BD" w:rsidP="005B4F8F">
            <w:pPr>
              <w:pStyle w:val="Textpole"/>
              <w:jc w:val="both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 xml:space="preserve">Implementace prioritní kategorie elektronického zdravotního záznamu (EHR) </w:t>
            </w:r>
            <w:r>
              <w:rPr>
                <w:rFonts w:ascii="Arial" w:hAnsi="Arial" w:cs="Arial"/>
              </w:rPr>
              <w:t>v rozsahu</w:t>
            </w:r>
            <w:r w:rsidRPr="00517585">
              <w:rPr>
                <w:rFonts w:ascii="Arial" w:hAnsi="Arial" w:cs="Arial"/>
              </w:rPr>
              <w:t>:</w:t>
            </w:r>
          </w:p>
          <w:p w14:paraId="70E1956E" w14:textId="77777777" w:rsidR="00D862BD" w:rsidRPr="00517585" w:rsidRDefault="00D862BD" w:rsidP="005B4F8F">
            <w:pPr>
              <w:pStyle w:val="Textpole"/>
              <w:jc w:val="both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1.</w:t>
            </w:r>
            <w:r w:rsidRPr="00517585">
              <w:rPr>
                <w:rFonts w:ascii="Arial" w:hAnsi="Arial" w:cs="Arial"/>
              </w:rPr>
              <w:tab/>
              <w:t xml:space="preserve">Pacientský souhrn;  </w:t>
            </w:r>
          </w:p>
          <w:p w14:paraId="192E9FB7" w14:textId="77777777" w:rsidR="00D862BD" w:rsidRPr="00517585" w:rsidRDefault="00D862BD" w:rsidP="005B4F8F">
            <w:pPr>
              <w:pStyle w:val="Textpole"/>
              <w:jc w:val="both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2.</w:t>
            </w:r>
            <w:r w:rsidRPr="00517585">
              <w:rPr>
                <w:rFonts w:ascii="Arial" w:hAnsi="Arial" w:cs="Arial"/>
              </w:rPr>
              <w:tab/>
              <w:t xml:space="preserve">Zpráva ze zobrazovacího komplementu; </w:t>
            </w:r>
          </w:p>
          <w:p w14:paraId="2CB1E19C" w14:textId="235DA9D1" w:rsidR="00D862BD" w:rsidRPr="00517585" w:rsidRDefault="00D862BD" w:rsidP="005B4F8F">
            <w:pPr>
              <w:pStyle w:val="Textpole"/>
              <w:jc w:val="both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lastRenderedPageBreak/>
              <w:t>3.</w:t>
            </w:r>
            <w:r w:rsidRPr="00517585">
              <w:rPr>
                <w:rFonts w:ascii="Arial" w:hAnsi="Arial" w:cs="Arial"/>
              </w:rPr>
              <w:tab/>
              <w:t xml:space="preserve">Propouštěcí </w:t>
            </w:r>
            <w:r w:rsidRPr="00D862BD">
              <w:rPr>
                <w:rFonts w:ascii="Arial" w:hAnsi="Arial" w:cs="Arial"/>
              </w:rPr>
              <w:t xml:space="preserve">zprávy; </w:t>
            </w:r>
            <w:r w:rsidRPr="00D862BD">
              <w:rPr>
                <w:rFonts w:ascii="Arial" w:eastAsia="Arial" w:hAnsi="Arial" w:cs="Arial"/>
                <w:color w:val="FF0000"/>
              </w:rPr>
              <w:t>- pokud relevantní</w:t>
            </w:r>
          </w:p>
          <w:p w14:paraId="3F28E501" w14:textId="6E18F62E" w:rsidR="00D862BD" w:rsidRPr="00517585" w:rsidRDefault="00D862BD" w:rsidP="005B4F8F">
            <w:pPr>
              <w:pStyle w:val="Textpole"/>
              <w:jc w:val="both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4.</w:t>
            </w:r>
            <w:r w:rsidRPr="00517585">
              <w:rPr>
                <w:rFonts w:ascii="Arial" w:hAnsi="Arial" w:cs="Arial"/>
              </w:rPr>
              <w:tab/>
              <w:t xml:space="preserve">Záznam o </w:t>
            </w:r>
            <w:r w:rsidRPr="00D862BD">
              <w:rPr>
                <w:rFonts w:ascii="Arial" w:hAnsi="Arial" w:cs="Arial"/>
              </w:rPr>
              <w:t xml:space="preserve">výjezdu; </w:t>
            </w:r>
            <w:r w:rsidRPr="00D862BD">
              <w:rPr>
                <w:rFonts w:ascii="Arial" w:eastAsia="Arial" w:hAnsi="Arial" w:cs="Arial"/>
                <w:color w:val="FF0000"/>
              </w:rPr>
              <w:t>- pokud relevantní</w:t>
            </w:r>
          </w:p>
          <w:p w14:paraId="1EE62E35" w14:textId="77777777" w:rsidR="00D862BD" w:rsidRPr="00517585" w:rsidRDefault="00D862BD" w:rsidP="005B4F8F">
            <w:pPr>
              <w:pStyle w:val="Textpole"/>
              <w:jc w:val="both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Implementace proběhne v souladu se standardy vydanými Ministerstvem zdravotnictví.</w:t>
            </w:r>
          </w:p>
        </w:tc>
      </w:tr>
      <w:tr w:rsidR="00D862BD" w:rsidRPr="00517585" w14:paraId="0F6F9F44" w14:textId="77777777" w:rsidTr="005B4F8F">
        <w:trPr>
          <w:trHeight w:val="446"/>
        </w:trPr>
        <w:tc>
          <w:tcPr>
            <w:tcW w:w="2501" w:type="pct"/>
            <w:gridSpan w:val="3"/>
          </w:tcPr>
          <w:p w14:paraId="09B00714" w14:textId="77777777" w:rsidR="00D862BD" w:rsidRPr="00517585" w:rsidRDefault="00D862BD" w:rsidP="005B4F8F">
            <w:pPr>
              <w:pStyle w:val="Textpole"/>
              <w:rPr>
                <w:rFonts w:ascii="Arial" w:eastAsia="Arial" w:hAnsi="Arial" w:cs="Arial"/>
              </w:rPr>
            </w:pPr>
            <w:r w:rsidRPr="00517585">
              <w:rPr>
                <w:rFonts w:ascii="Arial" w:eastAsia="Arial" w:hAnsi="Arial" w:cs="Arial"/>
              </w:rPr>
              <w:lastRenderedPageBreak/>
              <w:t>Způsob prokázání dokončení produktu:</w:t>
            </w:r>
          </w:p>
        </w:tc>
        <w:sdt>
          <w:sdtPr>
            <w:rPr>
              <w:rFonts w:cs="Arial"/>
              <w:caps/>
              <w:color w:val="FF0000"/>
            </w:rPr>
            <w:id w:val="1164057254"/>
            <w:placeholder>
              <w:docPart w:val="890309754DA64A23BD1CF2D180E6102F"/>
            </w:placeholder>
            <w:showingPlcHdr/>
            <w:dropDownList>
              <w:listItem w:displayText="Akceptační protokol" w:value="Akceptační protokol"/>
              <w:listItem w:displayText="Dokument" w:value="Dokument"/>
              <w:listItem w:displayText="Podepsaná smlouva" w:value="Podepsaná smlouva"/>
              <w:listItem w:displayText="Publikovaná zadávací dokumentace" w:value="Publikovaná zadávací dokumentace"/>
              <w:listItem w:displayText="Testovací protokol" w:value="Testovací protokol"/>
              <w:listItem w:displayText="Zdrojový kód" w:value="Zdrojový kód"/>
            </w:dropDownList>
          </w:sdtPr>
          <w:sdtContent>
            <w:tc>
              <w:tcPr>
                <w:tcW w:w="2499" w:type="pct"/>
              </w:tcPr>
              <w:p w14:paraId="410C4995" w14:textId="77777777" w:rsidR="00D862BD" w:rsidRPr="00517585" w:rsidRDefault="00D862BD" w:rsidP="005B4F8F">
                <w:pPr>
                  <w:spacing w:after="200" w:line="276" w:lineRule="auto"/>
                  <w:rPr>
                    <w:rFonts w:cs="Arial"/>
                  </w:rPr>
                </w:pPr>
                <w:r w:rsidRPr="00517585">
                  <w:rPr>
                    <w:rStyle w:val="Zstupntext"/>
                    <w:rFonts w:cs="Arial"/>
                    <w:color w:val="000000" w:themeColor="text1"/>
                  </w:rPr>
                  <w:t>Zvolte položku.</w:t>
                </w:r>
              </w:p>
            </w:tc>
          </w:sdtContent>
        </w:sdt>
      </w:tr>
    </w:tbl>
    <w:p w14:paraId="483DA7C7" w14:textId="77777777" w:rsidR="00D862BD" w:rsidRDefault="00D862BD" w:rsidP="00D862BD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0"/>
        <w:gridCol w:w="1696"/>
        <w:gridCol w:w="368"/>
        <w:gridCol w:w="4824"/>
      </w:tblGrid>
      <w:tr w:rsidR="00D862BD" w:rsidRPr="00517585" w14:paraId="672D71CE" w14:textId="77777777" w:rsidTr="005B4F8F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7A0997E" w14:textId="77777777" w:rsidR="00D862BD" w:rsidRPr="00517585" w:rsidRDefault="00D862BD" w:rsidP="005B4F8F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 w:rsidRPr="00517585">
              <w:rPr>
                <w:rFonts w:eastAsia="Arial" w:cs="Arial"/>
                <w:b/>
                <w:bCs/>
                <w:i/>
                <w:iCs/>
              </w:rPr>
              <w:t>II. Hlavní produkt</w:t>
            </w:r>
          </w:p>
        </w:tc>
      </w:tr>
      <w:tr w:rsidR="00D862BD" w:rsidRPr="00517585" w14:paraId="56EEBE73" w14:textId="77777777" w:rsidTr="005B4F8F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573CF91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D862BD" w:rsidRPr="00517585" w14:paraId="277058A5" w14:textId="77777777" w:rsidTr="00D862BD">
        <w:trPr>
          <w:trHeight w:val="402"/>
        </w:trPr>
        <w:tc>
          <w:tcPr>
            <w:tcW w:w="1423" w:type="pct"/>
            <w:shd w:val="clear" w:color="auto" w:fill="D9D9D9" w:themeFill="background1" w:themeFillShade="D9"/>
            <w:vAlign w:val="center"/>
          </w:tcPr>
          <w:p w14:paraId="200D1447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7" w:type="pct"/>
            <w:gridSpan w:val="3"/>
            <w:vAlign w:val="center"/>
          </w:tcPr>
          <w:p w14:paraId="30CF9ABF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  <w:color w:val="FF0000"/>
              </w:rPr>
            </w:pPr>
            <w:r w:rsidRPr="00517585">
              <w:rPr>
                <w:rFonts w:eastAsia="Arial" w:cs="Arial"/>
                <w:b/>
                <w:bCs/>
              </w:rPr>
              <w:t>Nová funkcionalita č. 2 Implementace identifikátorů zdravotnických pracovníků, poskytovatelů zdravotních služeb a pacientů v souladu se stanovenými požadavky MZ ČR (zavedení schopnosti je evidovat v pořizovaném IS a</w:t>
            </w:r>
            <w:r>
              <w:rPr>
                <w:rFonts w:eastAsia="Arial" w:cs="Arial"/>
                <w:b/>
                <w:bCs/>
              </w:rPr>
              <w:t> </w:t>
            </w:r>
            <w:r w:rsidRPr="00517585">
              <w:rPr>
                <w:rFonts w:eastAsia="Arial" w:cs="Arial"/>
                <w:b/>
                <w:bCs/>
              </w:rPr>
              <w:t>v</w:t>
            </w:r>
            <w:r>
              <w:rPr>
                <w:rFonts w:eastAsia="Arial" w:cs="Arial"/>
                <w:b/>
                <w:bCs/>
              </w:rPr>
              <w:t> </w:t>
            </w:r>
            <w:r w:rsidRPr="00517585">
              <w:rPr>
                <w:rFonts w:eastAsia="Arial" w:cs="Arial"/>
                <w:b/>
                <w:bCs/>
              </w:rPr>
              <w:t>rámci transakcí předávání zdravotnických dat)</w:t>
            </w:r>
          </w:p>
        </w:tc>
      </w:tr>
      <w:tr w:rsidR="00D862BD" w:rsidRPr="00517585" w14:paraId="5604F172" w14:textId="77777777" w:rsidTr="005B4F8F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1C0581D1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1A51FA88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0DF47A9C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16AF8B8B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678900E7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31.12.2025</w:t>
            </w:r>
          </w:p>
        </w:tc>
      </w:tr>
      <w:tr w:rsidR="00D862BD" w:rsidRPr="00517585" w14:paraId="63BD0A2B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7105A3B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4962860A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1C2318A0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0DE760C5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007824A9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535BEBBF" w14:textId="77777777" w:rsidTr="005B4F8F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09747291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D862BD" w:rsidRPr="00517585" w14:paraId="0070E50C" w14:textId="77777777" w:rsidTr="005B4F8F">
        <w:trPr>
          <w:trHeight w:val="452"/>
        </w:trPr>
        <w:tc>
          <w:tcPr>
            <w:tcW w:w="5000" w:type="pct"/>
            <w:gridSpan w:val="4"/>
          </w:tcPr>
          <w:p w14:paraId="086FD006" w14:textId="77777777" w:rsidR="00D862BD" w:rsidRPr="002D3BA2" w:rsidRDefault="00D862BD" w:rsidP="005B4F8F">
            <w:pPr>
              <w:pStyle w:val="Textpole"/>
              <w:jc w:val="both"/>
              <w:rPr>
                <w:rFonts w:ascii="Arial" w:hAnsi="Arial" w:cs="Arial"/>
              </w:rPr>
            </w:pPr>
            <w:r w:rsidRPr="002D3BA2">
              <w:rPr>
                <w:rFonts w:ascii="Arial" w:hAnsi="Arial" w:cs="Arial"/>
              </w:rPr>
              <w:t xml:space="preserve">Implementace resortních identifikátorů pacientů, zdravotnických pracovníků </w:t>
            </w:r>
            <w:r w:rsidRPr="002D3BA2">
              <w:rPr>
                <w:rFonts w:ascii="Arial" w:hAnsi="Arial" w:cs="Arial"/>
              </w:rPr>
              <w:br/>
              <w:t>a poskytovatelů zdravotních služeb v souladu se zákonem č. 325/2021 Sb., o elektronizaci zdravotnictví, musí být v rozsahu těchto požadavků:</w:t>
            </w:r>
          </w:p>
          <w:p w14:paraId="448C38DE" w14:textId="77777777" w:rsidR="00D862BD" w:rsidRPr="008906FB" w:rsidRDefault="00D862BD" w:rsidP="00D862BD">
            <w:pPr>
              <w:pStyle w:val="Textpole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2D3BA2">
              <w:rPr>
                <w:rFonts w:ascii="Arial" w:hAnsi="Arial" w:cs="Arial"/>
              </w:rPr>
              <w:t>Resortní identifikátor pacienta</w:t>
            </w:r>
            <w:r w:rsidRPr="008906FB">
              <w:rPr>
                <w:rFonts w:ascii="Arial" w:hAnsi="Arial" w:cs="Arial"/>
              </w:rPr>
              <w:t xml:space="preserve"> </w:t>
            </w:r>
          </w:p>
          <w:p w14:paraId="526E6973" w14:textId="77777777" w:rsidR="00D862BD" w:rsidRPr="002D3BA2" w:rsidRDefault="00D862BD" w:rsidP="00D862BD">
            <w:pPr>
              <w:pStyle w:val="Textpole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2D3BA2">
              <w:rPr>
                <w:rFonts w:ascii="Arial" w:hAnsi="Arial" w:cs="Arial"/>
              </w:rPr>
              <w:t>Resortní identifikátor zdravotnického pracovníka</w:t>
            </w:r>
          </w:p>
          <w:p w14:paraId="70D04195" w14:textId="77777777" w:rsidR="00D862BD" w:rsidRPr="00517585" w:rsidRDefault="00D862BD" w:rsidP="00D862BD">
            <w:pPr>
              <w:pStyle w:val="Textpole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2D3BA2">
              <w:rPr>
                <w:rFonts w:ascii="Arial" w:hAnsi="Arial" w:cs="Arial"/>
              </w:rPr>
              <w:t>Resortní identifikátor poskytovatele zdravotních služeb</w:t>
            </w:r>
          </w:p>
        </w:tc>
      </w:tr>
      <w:tr w:rsidR="00D862BD" w:rsidRPr="00517585" w14:paraId="4B5E6E65" w14:textId="77777777" w:rsidTr="005B4F8F">
        <w:trPr>
          <w:trHeight w:val="452"/>
        </w:trPr>
        <w:tc>
          <w:tcPr>
            <w:tcW w:w="2495" w:type="pct"/>
            <w:gridSpan w:val="3"/>
          </w:tcPr>
          <w:p w14:paraId="060FB0D7" w14:textId="77777777" w:rsidR="00D862BD" w:rsidRPr="00517585" w:rsidRDefault="00D862BD" w:rsidP="005B4F8F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sdt>
          <w:sdtPr>
            <w:rPr>
              <w:rFonts w:cs="Arial"/>
              <w:caps/>
              <w:color w:val="FF0000"/>
            </w:rPr>
            <w:id w:val="-1900202788"/>
            <w:placeholder>
              <w:docPart w:val="0DDAF260E7634A919BE90C95555E4F59"/>
            </w:placeholder>
            <w:showingPlcHdr/>
            <w:dropDownList>
              <w:listItem w:displayText="Akceptační protokol" w:value="Akceptační protokol"/>
              <w:listItem w:displayText="Dokument" w:value="Dokument"/>
              <w:listItem w:displayText="Podepsaná smlouva" w:value="Podepsaná smlouva"/>
              <w:listItem w:displayText="Publikovaná zadávací dokumentace" w:value="Publikovaná zadávací dokumentace"/>
              <w:listItem w:displayText="Testovací protokol" w:value="Testovací protokol"/>
              <w:listItem w:displayText="Zdrojový kód" w:value="Zdrojový kód"/>
            </w:dropDownList>
          </w:sdtPr>
          <w:sdtContent>
            <w:tc>
              <w:tcPr>
                <w:tcW w:w="2505" w:type="pct"/>
              </w:tcPr>
              <w:p w14:paraId="22FFD36B" w14:textId="77777777" w:rsidR="00D862BD" w:rsidRPr="00517585" w:rsidRDefault="00D862BD" w:rsidP="005B4F8F">
                <w:pPr>
                  <w:spacing w:after="200" w:line="276" w:lineRule="auto"/>
                  <w:rPr>
                    <w:rFonts w:cs="Arial"/>
                  </w:rPr>
                </w:pPr>
                <w:r w:rsidRPr="00517585">
                  <w:rPr>
                    <w:rFonts w:cs="Arial"/>
                    <w:color w:val="000000" w:themeColor="text1"/>
                  </w:rPr>
                  <w:t>Zvolte položku.</w:t>
                </w:r>
              </w:p>
            </w:tc>
          </w:sdtContent>
        </w:sdt>
      </w:tr>
    </w:tbl>
    <w:p w14:paraId="00BDEDED" w14:textId="77777777" w:rsidR="00D862BD" w:rsidRDefault="00D862BD" w:rsidP="00D862BD">
      <w:pPr>
        <w:pStyle w:val="Nadpis2"/>
        <w:numPr>
          <w:ilvl w:val="0"/>
          <w:numId w:val="0"/>
        </w:numPr>
        <w:spacing w:before="120"/>
        <w:ind w:left="737" w:hanging="737"/>
        <w:rPr>
          <w:rFonts w:cs="Arial"/>
          <w:b w:val="0"/>
          <w:bCs w:val="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D862BD" w:rsidRPr="00517585" w14:paraId="44928172" w14:textId="77777777" w:rsidTr="005B4F8F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15D54FF" w14:textId="77777777" w:rsidR="00D862BD" w:rsidRPr="00517585" w:rsidRDefault="00D862BD" w:rsidP="005B4F8F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>
              <w:rPr>
                <w:rFonts w:eastAsia="Arial" w:cs="Arial"/>
                <w:b/>
                <w:bCs/>
                <w:i/>
                <w:iCs/>
              </w:rPr>
              <w:t>III</w:t>
            </w:r>
            <w:r w:rsidRPr="00517585">
              <w:rPr>
                <w:rFonts w:eastAsia="Arial" w:cs="Arial"/>
                <w:b/>
                <w:bCs/>
                <w:i/>
                <w:iCs/>
              </w:rPr>
              <w:t>. Hlavní produkt</w:t>
            </w:r>
          </w:p>
        </w:tc>
      </w:tr>
      <w:tr w:rsidR="00D862BD" w:rsidRPr="00517585" w14:paraId="256B5E8C" w14:textId="77777777" w:rsidTr="005B4F8F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37CCA58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D862BD" w:rsidRPr="00517585" w14:paraId="45599AC1" w14:textId="77777777" w:rsidTr="00D862BD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2316ECC4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4185CEC1" w14:textId="77777777" w:rsidR="00D862BD" w:rsidRPr="002D3BA2" w:rsidRDefault="00D862BD" w:rsidP="005B4F8F">
            <w:pPr>
              <w:spacing w:before="60" w:after="60"/>
              <w:rPr>
                <w:rFonts w:eastAsia="Arial" w:cs="Arial"/>
                <w:b/>
                <w:bCs/>
                <w:color w:val="FF0000"/>
              </w:rPr>
            </w:pPr>
            <w:r w:rsidRPr="002D3BA2">
              <w:rPr>
                <w:rFonts w:eastAsia="Arial" w:cs="Arial"/>
                <w:b/>
                <w:bCs/>
              </w:rPr>
              <w:t xml:space="preserve">Nová funkcionalita č. </w:t>
            </w:r>
            <w:r>
              <w:rPr>
                <w:rFonts w:eastAsia="Arial" w:cs="Arial"/>
                <w:b/>
                <w:bCs/>
              </w:rPr>
              <w:t>3</w:t>
            </w:r>
            <w:r w:rsidRPr="002D3BA2">
              <w:rPr>
                <w:rFonts w:eastAsia="Arial" w:cs="Arial"/>
                <w:b/>
                <w:bCs/>
              </w:rPr>
              <w:t xml:space="preserve"> </w:t>
            </w:r>
            <w:r w:rsidRPr="00E925E5">
              <w:rPr>
                <w:rFonts w:eastAsia="Arial" w:cs="Arial"/>
                <w:b/>
                <w:bCs/>
              </w:rPr>
              <w:t>Implementace elektronického zasílání dat do Národního zdravotnického informačního systému dle zákona č. 372/2011 Sb., ve znění pozdějších předpisů, nebo registru Orgánů ochrany veřejného zdraví dle platných datových rozhraní jednotlivých registrů</w:t>
            </w:r>
            <w:r>
              <w:rPr>
                <w:rFonts w:eastAsia="Arial" w:cs="Arial"/>
                <w:b/>
                <w:bCs/>
              </w:rPr>
              <w:t xml:space="preserve"> </w:t>
            </w:r>
            <w:r w:rsidRPr="00CD58C5">
              <w:rPr>
                <w:rFonts w:eastAsia="Arial" w:cs="Arial"/>
                <w:b/>
                <w:bCs/>
                <w:color w:val="FF0000"/>
              </w:rPr>
              <w:t>(povinné pokud subjekt tímto produktem ještě nedisponuje či existuje potřeba aktualizace služby)</w:t>
            </w:r>
          </w:p>
        </w:tc>
      </w:tr>
      <w:tr w:rsidR="00D862BD" w:rsidRPr="00517585" w14:paraId="781AE41E" w14:textId="77777777" w:rsidTr="005B4F8F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1992B362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2BF88534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04C4607A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3AAE56FF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4D4C5777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31.12.2025</w:t>
            </w:r>
          </w:p>
        </w:tc>
      </w:tr>
      <w:tr w:rsidR="00D862BD" w:rsidRPr="00517585" w14:paraId="06D86A95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CB5DF8A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684DAC50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2DEF019D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6734C6E3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lastRenderedPageBreak/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6EBEEF4B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200757B0" w14:textId="77777777" w:rsidTr="005B4F8F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51DB721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D862BD" w:rsidRPr="00517585" w14:paraId="5C75BB5D" w14:textId="77777777" w:rsidTr="005B4F8F">
        <w:trPr>
          <w:trHeight w:val="452"/>
        </w:trPr>
        <w:tc>
          <w:tcPr>
            <w:tcW w:w="5000" w:type="pct"/>
            <w:gridSpan w:val="4"/>
          </w:tcPr>
          <w:p w14:paraId="54BBC797" w14:textId="77777777" w:rsidR="00D862BD" w:rsidRPr="00517585" w:rsidRDefault="00D862BD" w:rsidP="005B4F8F">
            <w:pPr>
              <w:rPr>
                <w:rFonts w:cs="Arial"/>
              </w:rPr>
            </w:pPr>
          </w:p>
          <w:p w14:paraId="42E4BEBA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1F7615B4" w14:textId="77777777" w:rsidTr="005B4F8F">
        <w:trPr>
          <w:trHeight w:val="452"/>
        </w:trPr>
        <w:tc>
          <w:tcPr>
            <w:tcW w:w="2495" w:type="pct"/>
            <w:gridSpan w:val="3"/>
          </w:tcPr>
          <w:p w14:paraId="2BA1B7CD" w14:textId="77777777" w:rsidR="00D862BD" w:rsidRPr="00517585" w:rsidRDefault="00D862BD" w:rsidP="005B4F8F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sdt>
          <w:sdtPr>
            <w:rPr>
              <w:rFonts w:cs="Arial"/>
              <w:caps/>
              <w:color w:val="FF0000"/>
            </w:rPr>
            <w:id w:val="527845296"/>
            <w:placeholder>
              <w:docPart w:val="26CDC02B4A324E7E8087463C105D4698"/>
            </w:placeholder>
            <w:showingPlcHdr/>
            <w:dropDownList>
              <w:listItem w:displayText="Akceptační protokol" w:value="Akceptační protokol"/>
              <w:listItem w:displayText="Dokument" w:value="Dokument"/>
              <w:listItem w:displayText="Podepsaná smlouva" w:value="Podepsaná smlouva"/>
              <w:listItem w:displayText="Publikovaná zadávací dokumentace" w:value="Publikovaná zadávací dokumentace"/>
              <w:listItem w:displayText="Testovací protokol" w:value="Testovací protokol"/>
              <w:listItem w:displayText="Zdrojový kód" w:value="Zdrojový kód"/>
            </w:dropDownList>
          </w:sdtPr>
          <w:sdtContent>
            <w:tc>
              <w:tcPr>
                <w:tcW w:w="2505" w:type="pct"/>
              </w:tcPr>
              <w:p w14:paraId="76150537" w14:textId="77777777" w:rsidR="00D862BD" w:rsidRPr="00517585" w:rsidRDefault="00D862BD" w:rsidP="005B4F8F">
                <w:pPr>
                  <w:spacing w:after="200" w:line="276" w:lineRule="auto"/>
                  <w:rPr>
                    <w:rFonts w:cs="Arial"/>
                  </w:rPr>
                </w:pPr>
                <w:r w:rsidRPr="00517585">
                  <w:rPr>
                    <w:rFonts w:cs="Arial"/>
                    <w:color w:val="000000" w:themeColor="text1"/>
                  </w:rPr>
                  <w:t>Zvolte položku.</w:t>
                </w:r>
              </w:p>
            </w:tc>
          </w:sdtContent>
        </w:sdt>
      </w:tr>
    </w:tbl>
    <w:p w14:paraId="102B64A6" w14:textId="77777777" w:rsidR="00D862BD" w:rsidRDefault="00D862BD" w:rsidP="00D862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D862BD" w:rsidRPr="00517585" w14:paraId="629154F0" w14:textId="77777777" w:rsidTr="005B4F8F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6BC0E801" w14:textId="77777777" w:rsidR="00D862BD" w:rsidRPr="00517585" w:rsidRDefault="00D862BD" w:rsidP="005B4F8F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>
              <w:rPr>
                <w:rFonts w:eastAsia="Arial" w:cs="Arial"/>
                <w:b/>
                <w:bCs/>
                <w:i/>
                <w:iCs/>
              </w:rPr>
              <w:t>IV</w:t>
            </w:r>
            <w:r w:rsidRPr="00517585">
              <w:rPr>
                <w:rFonts w:eastAsia="Arial" w:cs="Arial"/>
                <w:b/>
                <w:bCs/>
                <w:i/>
                <w:iCs/>
              </w:rPr>
              <w:t>. Hlavní produkt</w:t>
            </w:r>
          </w:p>
        </w:tc>
      </w:tr>
      <w:tr w:rsidR="00D862BD" w:rsidRPr="00517585" w14:paraId="19C5D2FD" w14:textId="77777777" w:rsidTr="005B4F8F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C746EA6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D862BD" w:rsidRPr="00517585" w14:paraId="30C3429C" w14:textId="77777777" w:rsidTr="00D862BD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553BF0FA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77988214" w14:textId="77777777" w:rsidR="00D862BD" w:rsidRPr="002D3BA2" w:rsidRDefault="00D862BD" w:rsidP="005B4F8F">
            <w:pPr>
              <w:spacing w:before="60" w:after="60"/>
              <w:rPr>
                <w:rFonts w:eastAsia="Arial" w:cs="Arial"/>
                <w:b/>
                <w:bCs/>
                <w:color w:val="FF0000"/>
              </w:rPr>
            </w:pPr>
            <w:r w:rsidRPr="002D3BA2">
              <w:rPr>
                <w:rFonts w:eastAsia="Arial" w:cs="Arial"/>
                <w:b/>
                <w:bCs/>
              </w:rPr>
              <w:t xml:space="preserve">Nová funkcionalita č. </w:t>
            </w:r>
            <w:r>
              <w:rPr>
                <w:rFonts w:eastAsia="Arial" w:cs="Arial"/>
                <w:b/>
                <w:bCs/>
              </w:rPr>
              <w:t>4</w:t>
            </w:r>
            <w:r w:rsidRPr="002D3BA2">
              <w:rPr>
                <w:rFonts w:eastAsia="Arial" w:cs="Arial"/>
                <w:b/>
                <w:bCs/>
              </w:rPr>
              <w:t xml:space="preserve"> </w:t>
            </w:r>
            <w:r>
              <w:rPr>
                <w:rFonts w:eastAsia="Arial" w:cs="Arial"/>
                <w:b/>
                <w:bCs/>
              </w:rPr>
              <w:t xml:space="preserve"> </w:t>
            </w:r>
            <w:r w:rsidRPr="00E925E5">
              <w:rPr>
                <w:rFonts w:eastAsia="Arial" w:cs="Arial"/>
                <w:b/>
                <w:bCs/>
              </w:rPr>
              <w:t>Zajištění využívání služeb národního bodu pro identifikaci a autentizaci pro pacienty nebo zdravotnické pracovníky</w:t>
            </w:r>
            <w:r>
              <w:rPr>
                <w:rFonts w:eastAsia="Arial" w:cs="Arial"/>
                <w:b/>
                <w:bCs/>
              </w:rPr>
              <w:t xml:space="preserve"> </w:t>
            </w:r>
            <w:r w:rsidRPr="00CD58C5">
              <w:rPr>
                <w:rFonts w:eastAsia="Arial" w:cs="Arial"/>
                <w:b/>
                <w:bCs/>
                <w:color w:val="FF0000"/>
              </w:rPr>
              <w:t>(povinné pokud subjekt tímto produktem ještě nedisponuje či existuje potřeba aktualizace služby)</w:t>
            </w:r>
          </w:p>
        </w:tc>
      </w:tr>
      <w:tr w:rsidR="00D862BD" w:rsidRPr="00517585" w14:paraId="4D6FBD92" w14:textId="77777777" w:rsidTr="005B4F8F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4DDF3290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06A39AA1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7936FAB6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52C874E3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6F39030D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31.12.2025</w:t>
            </w:r>
          </w:p>
        </w:tc>
      </w:tr>
      <w:tr w:rsidR="00D862BD" w:rsidRPr="00517585" w14:paraId="60D7DBF0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4D3D1506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3B5C593A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0B966DE4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5FC445C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69D781AB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6CC70490" w14:textId="77777777" w:rsidTr="005B4F8F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25028578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D862BD" w:rsidRPr="00517585" w14:paraId="1ADCD7DD" w14:textId="77777777" w:rsidTr="005B4F8F">
        <w:trPr>
          <w:trHeight w:val="452"/>
        </w:trPr>
        <w:tc>
          <w:tcPr>
            <w:tcW w:w="5000" w:type="pct"/>
            <w:gridSpan w:val="4"/>
          </w:tcPr>
          <w:p w14:paraId="2A06FC74" w14:textId="77777777" w:rsidR="00D862BD" w:rsidRDefault="00D862BD" w:rsidP="005B4F8F">
            <w:pPr>
              <w:spacing w:before="60" w:after="60"/>
              <w:rPr>
                <w:rFonts w:cs="Arial"/>
              </w:rPr>
            </w:pPr>
          </w:p>
          <w:p w14:paraId="690FB698" w14:textId="77777777" w:rsidR="00D862BD" w:rsidRPr="00582726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42C96202" w14:textId="77777777" w:rsidTr="005B4F8F">
        <w:trPr>
          <w:trHeight w:val="452"/>
        </w:trPr>
        <w:tc>
          <w:tcPr>
            <w:tcW w:w="2495" w:type="pct"/>
            <w:gridSpan w:val="3"/>
          </w:tcPr>
          <w:p w14:paraId="2551E951" w14:textId="77777777" w:rsidR="00D862BD" w:rsidRPr="00517585" w:rsidRDefault="00D862BD" w:rsidP="005B4F8F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sdt>
          <w:sdtPr>
            <w:rPr>
              <w:rFonts w:cs="Arial"/>
              <w:caps/>
              <w:color w:val="FF0000"/>
            </w:rPr>
            <w:id w:val="-1137638722"/>
            <w:placeholder>
              <w:docPart w:val="926BC92A5B824262AD233D1A812DC5B7"/>
            </w:placeholder>
            <w:showingPlcHdr/>
            <w:dropDownList>
              <w:listItem w:displayText="Akceptační protokol" w:value="Akceptační protokol"/>
              <w:listItem w:displayText="Dokument" w:value="Dokument"/>
              <w:listItem w:displayText="Podepsaná smlouva" w:value="Podepsaná smlouva"/>
              <w:listItem w:displayText="Publikovaná zadávací dokumentace" w:value="Publikovaná zadávací dokumentace"/>
              <w:listItem w:displayText="Testovací protokol" w:value="Testovací protokol"/>
              <w:listItem w:displayText="Zdrojový kód" w:value="Zdrojový kód"/>
            </w:dropDownList>
          </w:sdtPr>
          <w:sdtContent>
            <w:tc>
              <w:tcPr>
                <w:tcW w:w="2505" w:type="pct"/>
              </w:tcPr>
              <w:p w14:paraId="52708C76" w14:textId="77777777" w:rsidR="00D862BD" w:rsidRPr="00517585" w:rsidRDefault="00D862BD" w:rsidP="005B4F8F">
                <w:pPr>
                  <w:spacing w:after="200" w:line="276" w:lineRule="auto"/>
                  <w:rPr>
                    <w:rFonts w:cs="Arial"/>
                  </w:rPr>
                </w:pPr>
                <w:r w:rsidRPr="00517585">
                  <w:rPr>
                    <w:rFonts w:cs="Arial"/>
                    <w:color w:val="000000" w:themeColor="text1"/>
                  </w:rPr>
                  <w:t>Zvolte položku.</w:t>
                </w:r>
              </w:p>
            </w:tc>
          </w:sdtContent>
        </w:sdt>
      </w:tr>
    </w:tbl>
    <w:p w14:paraId="42C1CA15" w14:textId="77777777" w:rsidR="00D862BD" w:rsidRDefault="00D862BD" w:rsidP="00D862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D862BD" w:rsidRPr="00517585" w14:paraId="013D53D7" w14:textId="77777777" w:rsidTr="005B4F8F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F725BED" w14:textId="77777777" w:rsidR="00D862BD" w:rsidRPr="00517585" w:rsidRDefault="00D862BD" w:rsidP="005B4F8F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>
              <w:rPr>
                <w:rFonts w:eastAsia="Arial" w:cs="Arial"/>
                <w:b/>
                <w:bCs/>
                <w:i/>
                <w:iCs/>
              </w:rPr>
              <w:t>V</w:t>
            </w:r>
            <w:r w:rsidRPr="00517585">
              <w:rPr>
                <w:rFonts w:eastAsia="Arial" w:cs="Arial"/>
                <w:b/>
                <w:bCs/>
                <w:i/>
                <w:iCs/>
              </w:rPr>
              <w:t>. Hlavní produkt</w:t>
            </w:r>
          </w:p>
        </w:tc>
      </w:tr>
      <w:tr w:rsidR="00D862BD" w:rsidRPr="00517585" w14:paraId="5167B3F1" w14:textId="77777777" w:rsidTr="005B4F8F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8C6102F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D862BD" w:rsidRPr="00517585" w14:paraId="7BC26FAF" w14:textId="77777777" w:rsidTr="00D862BD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126EF3DE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458E3635" w14:textId="77777777" w:rsidR="00D862BD" w:rsidRPr="002D3BA2" w:rsidRDefault="00D862BD" w:rsidP="005B4F8F">
            <w:pPr>
              <w:spacing w:before="60" w:after="60"/>
              <w:rPr>
                <w:rFonts w:eastAsia="Arial" w:cs="Arial"/>
                <w:b/>
                <w:bCs/>
                <w:color w:val="FF0000"/>
              </w:rPr>
            </w:pPr>
            <w:r w:rsidRPr="002D3BA2">
              <w:rPr>
                <w:rFonts w:eastAsia="Arial" w:cs="Arial"/>
                <w:b/>
                <w:bCs/>
              </w:rPr>
              <w:t>Nová funkcionalita č. 5 Implementace připojení informačního systému na Národní kontaktní místo pro elektronické zdravotnictví (NCPeH) včetně obousměrné výměny podporovaných typů dokumentů i v rámci EU</w:t>
            </w:r>
            <w:r>
              <w:rPr>
                <w:rFonts w:eastAsia="Arial" w:cs="Arial"/>
                <w:b/>
                <w:bCs/>
              </w:rPr>
              <w:t xml:space="preserve"> - </w:t>
            </w:r>
            <w:r>
              <w:rPr>
                <w:rFonts w:eastAsia="Arial" w:cs="Arial"/>
                <w:b/>
                <w:bCs/>
                <w:color w:val="FF0000"/>
              </w:rPr>
              <w:t xml:space="preserve">tento produkt je </w:t>
            </w:r>
            <w:r w:rsidRPr="00CD58C5">
              <w:rPr>
                <w:rFonts w:eastAsia="Arial" w:cs="Arial"/>
                <w:b/>
                <w:bCs/>
                <w:color w:val="FF0000"/>
              </w:rPr>
              <w:t>povinn</w:t>
            </w:r>
            <w:r>
              <w:rPr>
                <w:rFonts w:eastAsia="Arial" w:cs="Arial"/>
                <w:b/>
                <w:bCs/>
                <w:color w:val="FF0000"/>
              </w:rPr>
              <w:t>ý pro poskytovatele A), B) i C</w:t>
            </w:r>
            <w:r w:rsidRPr="00CD58C5">
              <w:rPr>
                <w:rFonts w:eastAsia="Arial" w:cs="Arial"/>
                <w:b/>
                <w:bCs/>
                <w:color w:val="FF0000"/>
              </w:rPr>
              <w:t>)</w:t>
            </w:r>
          </w:p>
        </w:tc>
      </w:tr>
      <w:tr w:rsidR="00D862BD" w:rsidRPr="00517585" w14:paraId="041D5ABC" w14:textId="77777777" w:rsidTr="005B4F8F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6D438402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522C2F3F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505AD832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52E7F6A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13DAEA4A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31.12.2025</w:t>
            </w:r>
          </w:p>
        </w:tc>
      </w:tr>
      <w:tr w:rsidR="00D862BD" w:rsidRPr="00517585" w14:paraId="20889970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4824E2A9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4A1847D5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7E66F0B6" w14:textId="77777777" w:rsidTr="005B4F8F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34200ECE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4CE4BE57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3DB720DA" w14:textId="77777777" w:rsidTr="005B4F8F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E2D5F8A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D862BD" w:rsidRPr="00517585" w14:paraId="059975AD" w14:textId="77777777" w:rsidTr="005B4F8F">
        <w:trPr>
          <w:trHeight w:val="452"/>
        </w:trPr>
        <w:tc>
          <w:tcPr>
            <w:tcW w:w="5000" w:type="pct"/>
            <w:gridSpan w:val="4"/>
          </w:tcPr>
          <w:p w14:paraId="35741E5E" w14:textId="77777777" w:rsidR="00D862BD" w:rsidRDefault="00D862BD" w:rsidP="005B4F8F">
            <w:pPr>
              <w:spacing w:before="60" w:after="60"/>
              <w:rPr>
                <w:rFonts w:cs="Arial"/>
              </w:rPr>
            </w:pPr>
          </w:p>
          <w:p w14:paraId="42BDC774" w14:textId="77777777" w:rsidR="00D862BD" w:rsidRPr="00517585" w:rsidRDefault="00D862BD" w:rsidP="005B4F8F">
            <w:pPr>
              <w:spacing w:before="60" w:after="60"/>
              <w:rPr>
                <w:rFonts w:cs="Arial"/>
              </w:rPr>
            </w:pPr>
          </w:p>
        </w:tc>
      </w:tr>
      <w:tr w:rsidR="00D862BD" w:rsidRPr="00517585" w14:paraId="6EA597D0" w14:textId="77777777" w:rsidTr="005B4F8F">
        <w:trPr>
          <w:trHeight w:val="452"/>
        </w:trPr>
        <w:tc>
          <w:tcPr>
            <w:tcW w:w="2495" w:type="pct"/>
            <w:gridSpan w:val="3"/>
          </w:tcPr>
          <w:p w14:paraId="6B441ABA" w14:textId="77777777" w:rsidR="00D862BD" w:rsidRPr="00517585" w:rsidRDefault="00D862BD" w:rsidP="005B4F8F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sdt>
          <w:sdtPr>
            <w:rPr>
              <w:rFonts w:cs="Arial"/>
              <w:caps/>
              <w:color w:val="FF0000"/>
            </w:rPr>
            <w:id w:val="974417671"/>
            <w:placeholder>
              <w:docPart w:val="51360E317FB4426BA57D0CDBCF083AA4"/>
            </w:placeholder>
            <w:showingPlcHdr/>
            <w:dropDownList>
              <w:listItem w:displayText="Akceptační protokol" w:value="Akceptační protokol"/>
              <w:listItem w:displayText="Dokument" w:value="Dokument"/>
              <w:listItem w:displayText="Podepsaná smlouva" w:value="Podepsaná smlouva"/>
              <w:listItem w:displayText="Publikovaná zadávací dokumentace" w:value="Publikovaná zadávací dokumentace"/>
              <w:listItem w:displayText="Testovací protokol" w:value="Testovací protokol"/>
              <w:listItem w:displayText="Zdrojový kód" w:value="Zdrojový kód"/>
            </w:dropDownList>
          </w:sdtPr>
          <w:sdtContent>
            <w:tc>
              <w:tcPr>
                <w:tcW w:w="2505" w:type="pct"/>
              </w:tcPr>
              <w:p w14:paraId="2EC24A35" w14:textId="77777777" w:rsidR="00D862BD" w:rsidRPr="00517585" w:rsidRDefault="00D862BD" w:rsidP="005B4F8F">
                <w:pPr>
                  <w:spacing w:after="200" w:line="276" w:lineRule="auto"/>
                  <w:rPr>
                    <w:rFonts w:cs="Arial"/>
                  </w:rPr>
                </w:pPr>
                <w:r w:rsidRPr="00517585">
                  <w:rPr>
                    <w:rFonts w:cs="Arial"/>
                    <w:color w:val="000000" w:themeColor="text1"/>
                  </w:rPr>
                  <w:t>Zvolte položku.</w:t>
                </w:r>
              </w:p>
            </w:tc>
          </w:sdtContent>
        </w:sdt>
      </w:tr>
    </w:tbl>
    <w:p w14:paraId="01F2290D" w14:textId="77777777" w:rsidR="00D862BD" w:rsidRDefault="00D862BD" w:rsidP="00824D1F">
      <w:pPr>
        <w:rPr>
          <w:rFonts w:cs="Arial"/>
        </w:rPr>
      </w:pPr>
    </w:p>
    <w:p w14:paraId="7B636A35" w14:textId="74A5DE21" w:rsidR="00A341F9" w:rsidRPr="009D7D7B" w:rsidRDefault="00A341F9" w:rsidP="002F4048">
      <w:pPr>
        <w:rPr>
          <w:rFonts w:cs="Arial"/>
        </w:rPr>
      </w:pPr>
    </w:p>
    <w:p w14:paraId="074BEE3A" w14:textId="24DCE7A7" w:rsidR="00D862BD" w:rsidRPr="00D862BD" w:rsidRDefault="10FEA675" w:rsidP="00D862BD">
      <w:pPr>
        <w:pStyle w:val="Nadpis2"/>
        <w:rPr>
          <w:rFonts w:cs="Arial"/>
        </w:rPr>
      </w:pPr>
      <w:r w:rsidRPr="009D7D7B">
        <w:rPr>
          <w:rFonts w:cs="Arial"/>
        </w:rPr>
        <w:t>Rozpad hlavních produktů na podprodukty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D862BD" w:rsidRPr="00517585" w14:paraId="79FBFF90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6FED9F3" w14:textId="77777777" w:rsidR="00D862BD" w:rsidRPr="00517585" w:rsidRDefault="00D862BD" w:rsidP="005B4F8F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I. hlavního produktu - </w:t>
            </w:r>
            <w:r w:rsidRPr="002D3BA2">
              <w:rPr>
                <w:rFonts w:eastAsia="Arial" w:cs="Arial"/>
                <w:b/>
                <w:bCs/>
              </w:rPr>
              <w:t>Nová funkcionalita č.</w:t>
            </w:r>
            <w:r>
              <w:rPr>
                <w:rFonts w:eastAsia="Arial" w:cs="Arial"/>
                <w:b/>
                <w:bCs/>
              </w:rPr>
              <w:t xml:space="preserve"> 1</w:t>
            </w:r>
          </w:p>
        </w:tc>
      </w:tr>
      <w:tr w:rsidR="00D862BD" w:rsidRPr="00517585" w14:paraId="2AE65ECA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38831AB" w14:textId="77777777" w:rsidR="00D862BD" w:rsidRPr="00517585" w:rsidRDefault="00D862BD" w:rsidP="005B4F8F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>Podprodukt Č. 1</w:t>
            </w:r>
          </w:p>
        </w:tc>
      </w:tr>
      <w:tr w:rsidR="00D862BD" w:rsidRPr="00517585" w14:paraId="31AA6EE3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62CF33E9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42076B41" w14:textId="77777777" w:rsidR="00D862BD" w:rsidRPr="00657CD1" w:rsidRDefault="00D862BD" w:rsidP="005B4F8F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657CD1">
              <w:rPr>
                <w:rFonts w:cs="Arial"/>
                <w:b/>
                <w:bCs/>
              </w:rPr>
              <w:t>Pacientský souhrn</w:t>
            </w:r>
            <w:r>
              <w:rPr>
                <w:rFonts w:cs="Arial"/>
                <w:b/>
                <w:bCs/>
              </w:rPr>
              <w:t xml:space="preserve"> - </w:t>
            </w:r>
            <w:r w:rsidRPr="00657CD1">
              <w:rPr>
                <w:rFonts w:cs="Arial"/>
                <w:b/>
                <w:bCs/>
                <w:color w:val="FF0000"/>
              </w:rPr>
              <w:t>tento podprodukt je povinný</w:t>
            </w:r>
            <w:r>
              <w:rPr>
                <w:rFonts w:cs="Arial"/>
                <w:b/>
                <w:bCs/>
                <w:color w:val="FF0000"/>
              </w:rPr>
              <w:t xml:space="preserve"> pro poskytovatele A), B) i C</w:t>
            </w:r>
            <w:r w:rsidRPr="00657CD1">
              <w:rPr>
                <w:rFonts w:cs="Arial"/>
                <w:b/>
                <w:bCs/>
                <w:color w:val="FF0000"/>
              </w:rPr>
              <w:t>)</w:t>
            </w:r>
          </w:p>
        </w:tc>
      </w:tr>
      <w:tr w:rsidR="00D862BD" w:rsidRPr="00517585" w14:paraId="3F8C8763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26CBEDF" w14:textId="77777777" w:rsidR="00D862BD" w:rsidRPr="00517585" w:rsidRDefault="00D862BD" w:rsidP="005B4F8F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-694379752"/>
            <w:placeholder>
              <w:docPart w:val="0E8C045CA94C4249904D53B6C1EB84C1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Content>
            <w:tc>
              <w:tcPr>
                <w:tcW w:w="3457" w:type="pct"/>
                <w:gridSpan w:val="2"/>
                <w:vAlign w:val="center"/>
              </w:tcPr>
              <w:p w14:paraId="50E36AFF" w14:textId="77777777" w:rsidR="00D862BD" w:rsidRPr="00517585" w:rsidRDefault="00D862BD" w:rsidP="005B4F8F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D862BD" w:rsidRPr="00517585" w14:paraId="384A77B0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0D32B723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6DA868D8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70CB09F9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např. 10. 10. 2022 – 15. 5. 2023</w:t>
            </w:r>
          </w:p>
        </w:tc>
      </w:tr>
      <w:tr w:rsidR="00D862BD" w:rsidRPr="00517585" w14:paraId="41E248AF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BDE79E0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40F63F2C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D862BD" w:rsidRPr="00517585" w14:paraId="525627D4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4542A2F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7BE3197F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748899BE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E42D23F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D862BD" w:rsidRPr="00517585" w14:paraId="20125BAA" w14:textId="77777777" w:rsidTr="005B4F8F">
        <w:trPr>
          <w:trHeight w:val="870"/>
        </w:trPr>
        <w:tc>
          <w:tcPr>
            <w:tcW w:w="5000" w:type="pct"/>
            <w:gridSpan w:val="3"/>
          </w:tcPr>
          <w:p w14:paraId="377F0C94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464B582A" w14:textId="77777777" w:rsidTr="005B4F8F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5350B0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D862BD" w:rsidRPr="00517585" w14:paraId="3FB4B000" w14:textId="77777777" w:rsidTr="005B4F8F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1035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3AD26BA4" w14:textId="77777777" w:rsidTr="005B4F8F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B550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7237" w14:textId="77777777" w:rsidR="00D862BD" w:rsidRPr="00517585" w:rsidRDefault="00D862BD" w:rsidP="005B4F8F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-1750107525"/>
                <w:placeholder>
                  <w:docPart w:val="A11E322962974686BA2285B8A0D90DB7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55B0F8A1" w14:textId="4B67367C" w:rsidR="00C52A14" w:rsidRDefault="00C52A14" w:rsidP="00C52A14">
      <w:pPr>
        <w:rPr>
          <w:rFonts w:cs="Arial"/>
          <w:caps/>
        </w:rPr>
      </w:pPr>
    </w:p>
    <w:p w14:paraId="502BE028" w14:textId="77777777" w:rsidR="00D862BD" w:rsidRPr="00517585" w:rsidRDefault="00D862BD" w:rsidP="00D862BD">
      <w:pPr>
        <w:rPr>
          <w:rFonts w:cs="Arial"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D862BD" w:rsidRPr="00517585" w14:paraId="3215FA5C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E432CAF" w14:textId="77777777" w:rsidR="00D862BD" w:rsidRPr="00517585" w:rsidRDefault="00D862BD" w:rsidP="005B4F8F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I. hlavního produktu - </w:t>
            </w:r>
            <w:r w:rsidRPr="002D3BA2">
              <w:rPr>
                <w:rFonts w:eastAsia="Arial" w:cs="Arial"/>
                <w:b/>
                <w:bCs/>
              </w:rPr>
              <w:t>Nová funkcionalita č.</w:t>
            </w:r>
            <w:r>
              <w:rPr>
                <w:rFonts w:eastAsia="Arial" w:cs="Arial"/>
                <w:b/>
                <w:bCs/>
              </w:rPr>
              <w:t xml:space="preserve"> 1</w:t>
            </w:r>
          </w:p>
        </w:tc>
      </w:tr>
      <w:tr w:rsidR="00D862BD" w:rsidRPr="00517585" w14:paraId="7953ADD2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0326B86" w14:textId="77777777" w:rsidR="00D862BD" w:rsidRPr="00517585" w:rsidRDefault="00D862BD" w:rsidP="005B4F8F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>Podprodukt Č. 2</w:t>
            </w:r>
          </w:p>
        </w:tc>
      </w:tr>
      <w:tr w:rsidR="00D862BD" w:rsidRPr="00517585" w14:paraId="5AE9814C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A404FB2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303E23A0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657CD1">
              <w:rPr>
                <w:rFonts w:cs="Arial"/>
                <w:b/>
                <w:bCs/>
              </w:rPr>
              <w:t>Zpráva ze zobrazovacího komplementu</w:t>
            </w:r>
            <w:r>
              <w:rPr>
                <w:rFonts w:cs="Arial"/>
                <w:b/>
                <w:bCs/>
              </w:rPr>
              <w:t xml:space="preserve"> </w:t>
            </w:r>
            <w:r w:rsidRPr="00657CD1">
              <w:rPr>
                <w:rFonts w:cs="Arial"/>
                <w:b/>
                <w:bCs/>
                <w:color w:val="FF0000"/>
              </w:rPr>
              <w:t>tento podprodukt je povinný</w:t>
            </w:r>
            <w:r>
              <w:rPr>
                <w:rFonts w:cs="Arial"/>
                <w:b/>
                <w:bCs/>
                <w:color w:val="FF0000"/>
              </w:rPr>
              <w:t xml:space="preserve"> pro poskytovatele A) a B) </w:t>
            </w:r>
          </w:p>
        </w:tc>
      </w:tr>
      <w:tr w:rsidR="00D862BD" w:rsidRPr="00517585" w14:paraId="056E8045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4B122816" w14:textId="77777777" w:rsidR="00D862BD" w:rsidRPr="00517585" w:rsidRDefault="00D862BD" w:rsidP="005B4F8F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-1996864202"/>
            <w:placeholder>
              <w:docPart w:val="5A2CB54FDD8446FBB6057633571ACF49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Content>
            <w:tc>
              <w:tcPr>
                <w:tcW w:w="3457" w:type="pct"/>
                <w:gridSpan w:val="2"/>
                <w:vAlign w:val="center"/>
              </w:tcPr>
              <w:p w14:paraId="1298A7EA" w14:textId="77777777" w:rsidR="00D862BD" w:rsidRPr="00517585" w:rsidRDefault="00D862BD" w:rsidP="005B4F8F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D862BD" w:rsidRPr="00517585" w14:paraId="18978976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B3B9CBF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38F948BE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4E687684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např. 15. 5. 2023 – 31. 12. 2023</w:t>
            </w:r>
          </w:p>
        </w:tc>
      </w:tr>
      <w:tr w:rsidR="00D862BD" w:rsidRPr="00517585" w14:paraId="2EBEBCB9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08812FBD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5F111E28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D862BD" w:rsidRPr="00517585" w14:paraId="3EB34C20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A337123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lastRenderedPageBreak/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02883704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5CABFD9F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F7C3FE4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D862BD" w:rsidRPr="00517585" w14:paraId="6902E319" w14:textId="77777777" w:rsidTr="005B4F8F">
        <w:trPr>
          <w:trHeight w:val="870"/>
        </w:trPr>
        <w:tc>
          <w:tcPr>
            <w:tcW w:w="5000" w:type="pct"/>
            <w:gridSpan w:val="3"/>
          </w:tcPr>
          <w:p w14:paraId="4D2D96E6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5BD8BD6B" w14:textId="77777777" w:rsidTr="005B4F8F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ECF255A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D862BD" w:rsidRPr="00517585" w14:paraId="636E8533" w14:textId="77777777" w:rsidTr="005B4F8F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95E7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51C60277" w14:textId="77777777" w:rsidTr="005B4F8F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DDE8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C1BB" w14:textId="77777777" w:rsidR="00D862BD" w:rsidRPr="00517585" w:rsidRDefault="00D862BD" w:rsidP="005B4F8F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-2087290380"/>
                <w:placeholder>
                  <w:docPart w:val="0C0F82E8531E4B148253B5441C895DDB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34597FC6" w14:textId="77777777" w:rsidR="00D862BD" w:rsidRDefault="00D862BD" w:rsidP="00D862BD">
      <w:pPr>
        <w:pStyle w:val="Nadpis1"/>
        <w:numPr>
          <w:ilvl w:val="0"/>
          <w:numId w:val="0"/>
        </w:numPr>
        <w:rPr>
          <w:rFonts w:eastAsia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D862BD" w:rsidRPr="00517585" w14:paraId="365FAAE1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887A206" w14:textId="77777777" w:rsidR="00D862BD" w:rsidRPr="00517585" w:rsidRDefault="00D862BD" w:rsidP="005B4F8F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I. hlavního produktu - </w:t>
            </w:r>
            <w:r w:rsidRPr="002D3BA2">
              <w:rPr>
                <w:rFonts w:eastAsia="Arial" w:cs="Arial"/>
                <w:b/>
                <w:bCs/>
              </w:rPr>
              <w:t>Nová funkcionalita č.</w:t>
            </w:r>
            <w:r>
              <w:rPr>
                <w:rFonts w:eastAsia="Arial" w:cs="Arial"/>
                <w:b/>
                <w:bCs/>
              </w:rPr>
              <w:t xml:space="preserve"> 1</w:t>
            </w:r>
          </w:p>
        </w:tc>
      </w:tr>
      <w:tr w:rsidR="00D862BD" w:rsidRPr="00517585" w14:paraId="0A383D34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F2B4665" w14:textId="77777777" w:rsidR="00D862BD" w:rsidRPr="00517585" w:rsidRDefault="00D862BD" w:rsidP="005B4F8F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3</w:t>
            </w:r>
          </w:p>
        </w:tc>
      </w:tr>
      <w:tr w:rsidR="00D862BD" w:rsidRPr="00517585" w14:paraId="7F400594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2A90A352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09D659CF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657CD1">
              <w:rPr>
                <w:rFonts w:cs="Arial"/>
                <w:b/>
                <w:bCs/>
              </w:rPr>
              <w:t>Propouštěcí zprávy</w:t>
            </w:r>
            <w:r>
              <w:rPr>
                <w:rFonts w:cs="Arial"/>
                <w:b/>
                <w:bCs/>
              </w:rPr>
              <w:t xml:space="preserve"> - </w:t>
            </w:r>
            <w:r w:rsidRPr="00657CD1">
              <w:rPr>
                <w:rFonts w:cs="Arial"/>
                <w:b/>
                <w:bCs/>
                <w:color w:val="FF0000"/>
              </w:rPr>
              <w:t>tento podprodukt je povinný</w:t>
            </w:r>
            <w:r>
              <w:rPr>
                <w:rFonts w:cs="Arial"/>
                <w:b/>
                <w:bCs/>
                <w:color w:val="FF0000"/>
              </w:rPr>
              <w:t xml:space="preserve"> pro poskytovatele A) a B)</w:t>
            </w:r>
          </w:p>
        </w:tc>
      </w:tr>
      <w:tr w:rsidR="00D862BD" w:rsidRPr="00517585" w14:paraId="5A8791D2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623057C" w14:textId="77777777" w:rsidR="00D862BD" w:rsidRPr="00517585" w:rsidRDefault="00D862BD" w:rsidP="005B4F8F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751007283"/>
            <w:placeholder>
              <w:docPart w:val="3AF04F35C8884FD4B584D877DEF82CD0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Content>
            <w:tc>
              <w:tcPr>
                <w:tcW w:w="3457" w:type="pct"/>
                <w:gridSpan w:val="2"/>
                <w:vAlign w:val="center"/>
              </w:tcPr>
              <w:p w14:paraId="189656AB" w14:textId="77777777" w:rsidR="00D862BD" w:rsidRPr="00517585" w:rsidRDefault="00D862BD" w:rsidP="005B4F8F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D862BD" w:rsidRPr="00517585" w14:paraId="001941B8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DF20BDE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69BE10AC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3B928C33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1.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24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31.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7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</w:p>
        </w:tc>
      </w:tr>
      <w:tr w:rsidR="00D862BD" w:rsidRPr="00517585" w14:paraId="4BAC6A5D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63FAE45E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2B17D0A7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D862BD" w:rsidRPr="00517585" w14:paraId="49F81846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2B1B7A93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583A2707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11DB9AC3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DC82260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D862BD" w:rsidRPr="00517585" w14:paraId="41E653A7" w14:textId="77777777" w:rsidTr="005B4F8F">
        <w:trPr>
          <w:trHeight w:val="870"/>
        </w:trPr>
        <w:tc>
          <w:tcPr>
            <w:tcW w:w="5000" w:type="pct"/>
            <w:gridSpan w:val="3"/>
          </w:tcPr>
          <w:p w14:paraId="30CCF52C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4E8B6906" w14:textId="77777777" w:rsidTr="005B4F8F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241020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D862BD" w:rsidRPr="00517585" w14:paraId="6C2CF874" w14:textId="77777777" w:rsidTr="005B4F8F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FD5F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1A537573" w14:textId="77777777" w:rsidTr="005B4F8F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7D45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6EC0" w14:textId="77777777" w:rsidR="00D862BD" w:rsidRPr="00517585" w:rsidRDefault="00D862BD" w:rsidP="005B4F8F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-651362101"/>
                <w:placeholder>
                  <w:docPart w:val="97C665362A164104B73B60B9777FA7EE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0ECD6B03" w14:textId="77777777" w:rsidR="00D862BD" w:rsidRDefault="00D862BD" w:rsidP="00D862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D862BD" w:rsidRPr="00517585" w14:paraId="7F3FB88F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98F0856" w14:textId="77777777" w:rsidR="00D862BD" w:rsidRPr="00517585" w:rsidRDefault="00D862BD" w:rsidP="005B4F8F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I. hlavního produktu - </w:t>
            </w:r>
            <w:r w:rsidRPr="002D3BA2">
              <w:rPr>
                <w:rFonts w:eastAsia="Arial" w:cs="Arial"/>
                <w:b/>
                <w:bCs/>
              </w:rPr>
              <w:t>Nová funkcionalita č.</w:t>
            </w:r>
            <w:r>
              <w:rPr>
                <w:rFonts w:eastAsia="Arial" w:cs="Arial"/>
                <w:b/>
                <w:bCs/>
              </w:rPr>
              <w:t xml:space="preserve"> 1</w:t>
            </w:r>
          </w:p>
        </w:tc>
      </w:tr>
      <w:tr w:rsidR="00D862BD" w:rsidRPr="00517585" w14:paraId="4EDF16E1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A9846C0" w14:textId="77777777" w:rsidR="00D862BD" w:rsidRPr="00517585" w:rsidRDefault="00D862BD" w:rsidP="005B4F8F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4</w:t>
            </w:r>
          </w:p>
        </w:tc>
      </w:tr>
      <w:tr w:rsidR="00D862BD" w:rsidRPr="00517585" w14:paraId="039250B2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F7D9B7D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70C2FDDF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657CD1">
              <w:rPr>
                <w:rFonts w:cs="Arial"/>
                <w:b/>
                <w:bCs/>
              </w:rPr>
              <w:t>Záznam o výjezdu</w:t>
            </w:r>
            <w:r>
              <w:rPr>
                <w:rFonts w:cs="Arial"/>
                <w:b/>
                <w:bCs/>
              </w:rPr>
              <w:t xml:space="preserve"> - </w:t>
            </w:r>
            <w:r w:rsidRPr="00657CD1">
              <w:rPr>
                <w:rFonts w:cs="Arial"/>
                <w:b/>
                <w:bCs/>
                <w:color w:val="FF0000"/>
              </w:rPr>
              <w:t>tento podprodukt je povinný</w:t>
            </w:r>
            <w:r>
              <w:rPr>
                <w:rFonts w:cs="Arial"/>
                <w:b/>
                <w:bCs/>
                <w:color w:val="FF0000"/>
              </w:rPr>
              <w:t xml:space="preserve"> pro poskytovatele A) a C</w:t>
            </w:r>
            <w:r w:rsidRPr="00657CD1">
              <w:rPr>
                <w:rFonts w:cs="Arial"/>
                <w:b/>
                <w:bCs/>
                <w:color w:val="FF0000"/>
              </w:rPr>
              <w:t>)</w:t>
            </w:r>
          </w:p>
        </w:tc>
      </w:tr>
      <w:tr w:rsidR="00D862BD" w:rsidRPr="00517585" w14:paraId="1C261F26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F2E79BC" w14:textId="77777777" w:rsidR="00D862BD" w:rsidRPr="00517585" w:rsidRDefault="00D862BD" w:rsidP="005B4F8F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lastRenderedPageBreak/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-1775324670"/>
            <w:placeholder>
              <w:docPart w:val="B596F24F82F04C179E2C93E3A5B47B5E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Content>
            <w:tc>
              <w:tcPr>
                <w:tcW w:w="3457" w:type="pct"/>
                <w:gridSpan w:val="2"/>
                <w:vAlign w:val="center"/>
              </w:tcPr>
              <w:p w14:paraId="5500D632" w14:textId="77777777" w:rsidR="00D862BD" w:rsidRPr="00517585" w:rsidRDefault="00D862BD" w:rsidP="005B4F8F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D862BD" w:rsidRPr="00517585" w14:paraId="6F902F66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D85A641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0B480753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654DAA6E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8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31. 12.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</w:p>
        </w:tc>
      </w:tr>
      <w:tr w:rsidR="00D862BD" w:rsidRPr="00517585" w14:paraId="5F766A58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09775C69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4320E177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D862BD" w:rsidRPr="00517585" w14:paraId="24AEF274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84A6DE8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3A6736D2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729D4664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6980FA6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D862BD" w:rsidRPr="00517585" w14:paraId="6FDDB527" w14:textId="77777777" w:rsidTr="005B4F8F">
        <w:trPr>
          <w:trHeight w:val="870"/>
        </w:trPr>
        <w:tc>
          <w:tcPr>
            <w:tcW w:w="5000" w:type="pct"/>
            <w:gridSpan w:val="3"/>
          </w:tcPr>
          <w:p w14:paraId="16A26A89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46F1FA4C" w14:textId="77777777" w:rsidTr="005B4F8F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77B7987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D862BD" w:rsidRPr="00517585" w14:paraId="6B92200F" w14:textId="77777777" w:rsidTr="005B4F8F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0FAC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1136B6B2" w14:textId="77777777" w:rsidTr="005B4F8F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D2D6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5174" w14:textId="77777777" w:rsidR="00D862BD" w:rsidRPr="00517585" w:rsidRDefault="00D862BD" w:rsidP="005B4F8F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1406723037"/>
                <w:placeholder>
                  <w:docPart w:val="2346B78F347E4926B4EEF8FB48ACD648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7B0B7F2F" w14:textId="77777777" w:rsidR="00D862BD" w:rsidRDefault="00D862BD" w:rsidP="00D862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D862BD" w:rsidRPr="00517585" w14:paraId="46B0F59C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31B3AF2" w14:textId="77777777" w:rsidR="00D862BD" w:rsidRPr="00517585" w:rsidRDefault="00D862BD" w:rsidP="005B4F8F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</w:t>
            </w:r>
            <w:r>
              <w:rPr>
                <w:rFonts w:cs="Arial"/>
                <w:b/>
                <w:bCs/>
                <w:i/>
                <w:iCs/>
              </w:rPr>
              <w:t>I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I. hlavního produktu - </w:t>
            </w:r>
            <w:r w:rsidRPr="002D3BA2">
              <w:rPr>
                <w:rFonts w:eastAsia="Arial" w:cs="Arial"/>
                <w:b/>
                <w:bCs/>
              </w:rPr>
              <w:t>Nová funkcionalita č.</w:t>
            </w:r>
            <w:r>
              <w:rPr>
                <w:rFonts w:eastAsia="Arial" w:cs="Arial"/>
                <w:b/>
                <w:bCs/>
              </w:rPr>
              <w:t xml:space="preserve"> 2</w:t>
            </w:r>
          </w:p>
        </w:tc>
      </w:tr>
      <w:tr w:rsidR="00D862BD" w:rsidRPr="00517585" w14:paraId="47C2A442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DCB3526" w14:textId="77777777" w:rsidR="00D862BD" w:rsidRPr="00517585" w:rsidRDefault="00D862BD" w:rsidP="005B4F8F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1</w:t>
            </w:r>
          </w:p>
        </w:tc>
      </w:tr>
      <w:tr w:rsidR="00D862BD" w:rsidRPr="00517585" w14:paraId="632E4588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1244D53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38B7185C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657CD1">
              <w:rPr>
                <w:rFonts w:cs="Arial"/>
                <w:b/>
                <w:bCs/>
              </w:rPr>
              <w:t>Resortní identifikátor pacienta</w:t>
            </w:r>
            <w:r>
              <w:rPr>
                <w:rFonts w:cs="Arial"/>
                <w:b/>
                <w:bCs/>
              </w:rPr>
              <w:t xml:space="preserve"> </w:t>
            </w:r>
            <w:r w:rsidRPr="00657CD1">
              <w:rPr>
                <w:rFonts w:cs="Arial"/>
                <w:b/>
                <w:bCs/>
                <w:color w:val="FF0000"/>
              </w:rPr>
              <w:t>(tento podprodukt je povinný)</w:t>
            </w:r>
          </w:p>
        </w:tc>
      </w:tr>
      <w:tr w:rsidR="00D862BD" w:rsidRPr="00517585" w14:paraId="1D27811C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012E5085" w14:textId="77777777" w:rsidR="00D862BD" w:rsidRPr="00517585" w:rsidRDefault="00D862BD" w:rsidP="005B4F8F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1071079208"/>
            <w:placeholder>
              <w:docPart w:val="B2F1D045AFC44E5E893650F7F2B1EDB9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Content>
            <w:tc>
              <w:tcPr>
                <w:tcW w:w="3457" w:type="pct"/>
                <w:gridSpan w:val="2"/>
                <w:vAlign w:val="center"/>
              </w:tcPr>
              <w:p w14:paraId="68D3B72F" w14:textId="77777777" w:rsidR="00D862BD" w:rsidRPr="00517585" w:rsidRDefault="00D862BD" w:rsidP="005B4F8F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D862BD" w:rsidRPr="00517585" w14:paraId="1841623A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0F90D7DB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42B5A761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4DE2FE44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např. 15. 5. 2023 – 31. 12. 2023</w:t>
            </w:r>
          </w:p>
        </w:tc>
      </w:tr>
      <w:tr w:rsidR="00D862BD" w:rsidRPr="00517585" w14:paraId="474B562B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F6217A6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11320736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D862BD" w:rsidRPr="00517585" w14:paraId="2DAEB0BF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A1A17A9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160A8C22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43C50F51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1BF524D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D862BD" w:rsidRPr="00517585" w14:paraId="0AB5BBB1" w14:textId="77777777" w:rsidTr="005B4F8F">
        <w:trPr>
          <w:trHeight w:val="870"/>
        </w:trPr>
        <w:tc>
          <w:tcPr>
            <w:tcW w:w="5000" w:type="pct"/>
            <w:gridSpan w:val="3"/>
          </w:tcPr>
          <w:p w14:paraId="79E96ADE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620CBE12" w14:textId="77777777" w:rsidTr="005B4F8F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8EE1E49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D862BD" w:rsidRPr="00517585" w14:paraId="64FE62D7" w14:textId="77777777" w:rsidTr="005B4F8F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394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7D824CCA" w14:textId="77777777" w:rsidTr="005B4F8F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B64A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2BD" w14:textId="77777777" w:rsidR="00D862BD" w:rsidRPr="00517585" w:rsidRDefault="00D862BD" w:rsidP="005B4F8F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-383874868"/>
                <w:placeholder>
                  <w:docPart w:val="DEB0D36729494CDCBDE83B0C8CD2680F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0AC8E350" w14:textId="77777777" w:rsidR="00D862BD" w:rsidRDefault="00D862BD" w:rsidP="00D862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D862BD" w:rsidRPr="00517585" w14:paraId="415CACE0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7C52657" w14:textId="77777777" w:rsidR="00D862BD" w:rsidRPr="00517585" w:rsidRDefault="00D862BD" w:rsidP="005B4F8F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lastRenderedPageBreak/>
              <w:t>Podprodukty v rámci I</w:t>
            </w:r>
            <w:r>
              <w:rPr>
                <w:rFonts w:cs="Arial"/>
                <w:b/>
                <w:bCs/>
                <w:i/>
                <w:iCs/>
              </w:rPr>
              <w:t>I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. hlavního produktu - </w:t>
            </w:r>
            <w:r w:rsidRPr="002D3BA2">
              <w:rPr>
                <w:rFonts w:eastAsia="Arial" w:cs="Arial"/>
                <w:b/>
                <w:bCs/>
              </w:rPr>
              <w:t>Nová funkcionalita č.</w:t>
            </w:r>
            <w:r>
              <w:rPr>
                <w:rFonts w:eastAsia="Arial" w:cs="Arial"/>
                <w:b/>
                <w:bCs/>
              </w:rPr>
              <w:t xml:space="preserve"> 2</w:t>
            </w:r>
          </w:p>
        </w:tc>
      </w:tr>
      <w:tr w:rsidR="00D862BD" w:rsidRPr="00517585" w14:paraId="6DE3CE0C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B60DBFA" w14:textId="77777777" w:rsidR="00D862BD" w:rsidRPr="00517585" w:rsidRDefault="00D862BD" w:rsidP="005B4F8F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>Podprodukt Č. 2</w:t>
            </w:r>
          </w:p>
        </w:tc>
      </w:tr>
      <w:tr w:rsidR="00D862BD" w:rsidRPr="00517585" w14:paraId="3F9CE21F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764A675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4B52B955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657CD1">
              <w:rPr>
                <w:rFonts w:cs="Arial"/>
                <w:b/>
                <w:bCs/>
              </w:rPr>
              <w:t>Resortní identifikátor zdravotnického pracovníka</w:t>
            </w:r>
            <w:r>
              <w:rPr>
                <w:rFonts w:cs="Arial"/>
                <w:b/>
                <w:bCs/>
              </w:rPr>
              <w:t xml:space="preserve"> </w:t>
            </w:r>
            <w:r w:rsidRPr="00657CD1">
              <w:rPr>
                <w:rFonts w:cs="Arial"/>
                <w:b/>
                <w:bCs/>
                <w:color w:val="FF0000"/>
              </w:rPr>
              <w:t>(tento podprodukt je povinný)</w:t>
            </w:r>
          </w:p>
        </w:tc>
      </w:tr>
      <w:tr w:rsidR="00D862BD" w:rsidRPr="00517585" w14:paraId="762EA2D2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009B9CDA" w14:textId="77777777" w:rsidR="00D862BD" w:rsidRPr="00517585" w:rsidRDefault="00D862BD" w:rsidP="005B4F8F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842972032"/>
            <w:placeholder>
              <w:docPart w:val="765C5BEAAC52426EB0D898AF62795288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Content>
            <w:tc>
              <w:tcPr>
                <w:tcW w:w="3457" w:type="pct"/>
                <w:gridSpan w:val="2"/>
                <w:vAlign w:val="center"/>
              </w:tcPr>
              <w:p w14:paraId="6CDD05A6" w14:textId="77777777" w:rsidR="00D862BD" w:rsidRPr="00517585" w:rsidRDefault="00D862BD" w:rsidP="005B4F8F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D862BD" w:rsidRPr="00517585" w14:paraId="61777CB2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6293EDB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275D5F68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4421D865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1.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24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31.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7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</w:p>
        </w:tc>
      </w:tr>
      <w:tr w:rsidR="00D862BD" w:rsidRPr="00517585" w14:paraId="6422E85B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FF7A8FB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1B1A89BD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D862BD" w:rsidRPr="00517585" w14:paraId="27110AE7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75F552E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5F53A5EB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3D032297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3DC1449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D862BD" w:rsidRPr="00517585" w14:paraId="4FBC6D96" w14:textId="77777777" w:rsidTr="005B4F8F">
        <w:trPr>
          <w:trHeight w:val="870"/>
        </w:trPr>
        <w:tc>
          <w:tcPr>
            <w:tcW w:w="5000" w:type="pct"/>
            <w:gridSpan w:val="3"/>
          </w:tcPr>
          <w:p w14:paraId="3C52CE2D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41BD3170" w14:textId="77777777" w:rsidTr="005B4F8F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AC4FA26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D862BD" w:rsidRPr="00517585" w14:paraId="3278D8EF" w14:textId="77777777" w:rsidTr="005B4F8F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60EB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79E89FF5" w14:textId="77777777" w:rsidTr="005B4F8F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2030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C9B3" w14:textId="77777777" w:rsidR="00D862BD" w:rsidRPr="00517585" w:rsidRDefault="00D862BD" w:rsidP="005B4F8F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-1799061648"/>
                <w:placeholder>
                  <w:docPart w:val="475EE243291B4667934B0DF57151833E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6C4D623A" w14:textId="77777777" w:rsidR="00D862BD" w:rsidRDefault="00D862BD" w:rsidP="00D862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D862BD" w:rsidRPr="00517585" w14:paraId="706C246B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FBE3E62" w14:textId="77777777" w:rsidR="00D862BD" w:rsidRPr="00517585" w:rsidRDefault="00D862BD" w:rsidP="005B4F8F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</w:t>
            </w:r>
            <w:r>
              <w:rPr>
                <w:rFonts w:cs="Arial"/>
                <w:b/>
                <w:bCs/>
                <w:i/>
                <w:iCs/>
              </w:rPr>
              <w:t>I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I. hlavního produktu - </w:t>
            </w:r>
            <w:r w:rsidRPr="002D3BA2">
              <w:rPr>
                <w:rFonts w:eastAsia="Arial" w:cs="Arial"/>
                <w:b/>
                <w:bCs/>
              </w:rPr>
              <w:t>Nová funkcionalita č.</w:t>
            </w:r>
            <w:r>
              <w:rPr>
                <w:rFonts w:eastAsia="Arial" w:cs="Arial"/>
                <w:b/>
                <w:bCs/>
              </w:rPr>
              <w:t xml:space="preserve"> 2</w:t>
            </w:r>
          </w:p>
        </w:tc>
      </w:tr>
      <w:tr w:rsidR="00D862BD" w:rsidRPr="00517585" w14:paraId="3968CAEE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FBE0F95" w14:textId="77777777" w:rsidR="00D862BD" w:rsidRPr="00517585" w:rsidRDefault="00D862BD" w:rsidP="005B4F8F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3</w:t>
            </w:r>
          </w:p>
        </w:tc>
      </w:tr>
      <w:tr w:rsidR="00D862BD" w:rsidRPr="00517585" w14:paraId="2497FBE3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043DD36C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52E48A3C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657CD1">
              <w:rPr>
                <w:rFonts w:cs="Arial"/>
                <w:b/>
                <w:bCs/>
              </w:rPr>
              <w:t>Resortní identifikátor poskytovatele zdravotních služeb</w:t>
            </w:r>
            <w:r>
              <w:rPr>
                <w:rFonts w:cs="Arial"/>
                <w:b/>
                <w:bCs/>
              </w:rPr>
              <w:t xml:space="preserve"> </w:t>
            </w:r>
            <w:r w:rsidRPr="00657CD1">
              <w:rPr>
                <w:rFonts w:cs="Arial"/>
                <w:b/>
                <w:bCs/>
                <w:color w:val="FF0000"/>
              </w:rPr>
              <w:t>(tento podprodukt je povinný)</w:t>
            </w:r>
          </w:p>
        </w:tc>
      </w:tr>
      <w:tr w:rsidR="00D862BD" w:rsidRPr="00517585" w14:paraId="1076D9F2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5A6F001" w14:textId="77777777" w:rsidR="00D862BD" w:rsidRPr="00517585" w:rsidRDefault="00D862BD" w:rsidP="005B4F8F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345440163"/>
            <w:placeholder>
              <w:docPart w:val="E50BDE36F9114035AF49DF59F086AF00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Content>
            <w:tc>
              <w:tcPr>
                <w:tcW w:w="3457" w:type="pct"/>
                <w:gridSpan w:val="2"/>
                <w:vAlign w:val="center"/>
              </w:tcPr>
              <w:p w14:paraId="20524D94" w14:textId="77777777" w:rsidR="00D862BD" w:rsidRPr="00517585" w:rsidRDefault="00D862BD" w:rsidP="005B4F8F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D862BD" w:rsidRPr="00517585" w14:paraId="7F680FD6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A93CEB7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536E05FD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3EE8AE00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8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31. 12. 202</w:t>
            </w:r>
          </w:p>
        </w:tc>
      </w:tr>
      <w:tr w:rsidR="00D862BD" w:rsidRPr="00517585" w14:paraId="41D0428A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6347CC7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36A3B7D5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D862BD" w:rsidRPr="00517585" w14:paraId="31F21281" w14:textId="77777777" w:rsidTr="005B4F8F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5A958DB" w14:textId="77777777" w:rsidR="00D862BD" w:rsidRPr="00517585" w:rsidRDefault="00D862BD" w:rsidP="005B4F8F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5CC2A2F2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517585">
              <w:rPr>
                <w:rFonts w:cs="Arial"/>
              </w:rPr>
              <w:t>Dokument potvrzující dokončení projektu – napojení subjektu do ekosystému Interoperability eHealth</w:t>
            </w:r>
          </w:p>
        </w:tc>
      </w:tr>
      <w:tr w:rsidR="00D862BD" w:rsidRPr="00517585" w14:paraId="16EA3B61" w14:textId="77777777" w:rsidTr="005B4F8F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EBCAA9E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D862BD" w:rsidRPr="00517585" w14:paraId="707A90FE" w14:textId="77777777" w:rsidTr="005B4F8F">
        <w:trPr>
          <w:trHeight w:val="870"/>
        </w:trPr>
        <w:tc>
          <w:tcPr>
            <w:tcW w:w="5000" w:type="pct"/>
            <w:gridSpan w:val="3"/>
          </w:tcPr>
          <w:p w14:paraId="32F4B2C2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4CF6014F" w14:textId="77777777" w:rsidTr="005B4F8F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9195C48" w14:textId="77777777" w:rsidR="00D862BD" w:rsidRPr="00517585" w:rsidRDefault="00D862BD" w:rsidP="005B4F8F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D862BD" w:rsidRPr="00517585" w14:paraId="692E4C84" w14:textId="77777777" w:rsidTr="005B4F8F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14A9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</w:p>
        </w:tc>
      </w:tr>
      <w:tr w:rsidR="00D862BD" w:rsidRPr="00517585" w14:paraId="00EECE6C" w14:textId="77777777" w:rsidTr="005B4F8F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5BD7" w14:textId="77777777" w:rsidR="00D862BD" w:rsidRPr="00517585" w:rsidRDefault="00D862BD" w:rsidP="005B4F8F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128F" w14:textId="77777777" w:rsidR="00D862BD" w:rsidRPr="00517585" w:rsidRDefault="00D862BD" w:rsidP="005B4F8F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1966068870"/>
                <w:placeholder>
                  <w:docPart w:val="A7D5A244E3F14717B9A7940A1A1DC42B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7AA2BCA4" w14:textId="77777777" w:rsidR="00D862BD" w:rsidRDefault="00D862BD" w:rsidP="00C52A14">
      <w:pPr>
        <w:rPr>
          <w:rFonts w:cs="Arial"/>
          <w:caps/>
        </w:rPr>
      </w:pPr>
    </w:p>
    <w:p w14:paraId="36BC35B9" w14:textId="77777777" w:rsidR="001130F3" w:rsidRPr="009D7D7B" w:rsidRDefault="001130F3" w:rsidP="00C52A14">
      <w:pPr>
        <w:rPr>
          <w:rFonts w:cs="Arial"/>
          <w:caps/>
        </w:rPr>
      </w:pPr>
    </w:p>
    <w:p w14:paraId="3041B91E" w14:textId="77777777" w:rsidR="003B4F46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Rizika, omezení a předpoklady úspěšnosti projektu</w:t>
      </w:r>
    </w:p>
    <w:p w14:paraId="3041B920" w14:textId="3B029882" w:rsidR="00EF7C98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>Rizika projektu</w:t>
      </w:r>
    </w:p>
    <w:tbl>
      <w:tblPr>
        <w:tblStyle w:val="Mkatabulky1"/>
        <w:tblW w:w="9781" w:type="dxa"/>
        <w:tblInd w:w="-5" w:type="dxa"/>
        <w:tblLook w:val="0600" w:firstRow="0" w:lastRow="0" w:firstColumn="0" w:lastColumn="0" w:noHBand="1" w:noVBand="1"/>
      </w:tblPr>
      <w:tblGrid>
        <w:gridCol w:w="529"/>
        <w:gridCol w:w="2865"/>
        <w:gridCol w:w="4944"/>
        <w:gridCol w:w="1443"/>
      </w:tblGrid>
      <w:tr w:rsidR="00111D64" w:rsidRPr="009D7D7B" w14:paraId="3041B925" w14:textId="77777777" w:rsidTr="10FEA675">
        <w:tc>
          <w:tcPr>
            <w:tcW w:w="529" w:type="dxa"/>
            <w:vAlign w:val="center"/>
          </w:tcPr>
          <w:p w14:paraId="3041B921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Č.</w:t>
            </w:r>
          </w:p>
        </w:tc>
        <w:tc>
          <w:tcPr>
            <w:tcW w:w="2865" w:type="dxa"/>
            <w:vAlign w:val="center"/>
          </w:tcPr>
          <w:p w14:paraId="3041B922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Riziko</w:t>
            </w:r>
          </w:p>
        </w:tc>
        <w:tc>
          <w:tcPr>
            <w:tcW w:w="4944" w:type="dxa"/>
            <w:vAlign w:val="center"/>
          </w:tcPr>
          <w:p w14:paraId="3041B923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Způsob snížení dopadu/eliminace rizika</w:t>
            </w:r>
          </w:p>
        </w:tc>
        <w:tc>
          <w:tcPr>
            <w:tcW w:w="1443" w:type="dxa"/>
          </w:tcPr>
          <w:p w14:paraId="35BDF80C" w14:textId="77777777" w:rsidR="00111D64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Ohodnocení rizika</w:t>
            </w:r>
          </w:p>
          <w:p w14:paraId="3041B924" w14:textId="36A84A34" w:rsidR="001130F3" w:rsidRPr="009D7D7B" w:rsidRDefault="001130F3" w:rsidP="10FEA675">
            <w:pPr>
              <w:spacing w:before="40" w:after="40"/>
              <w:jc w:val="center"/>
              <w:rPr>
                <w:rFonts w:eastAsia="Arial" w:cs="Arial"/>
                <w:b/>
                <w:bCs/>
                <w:highlight w:val="yellow"/>
              </w:rPr>
            </w:pPr>
            <w:r>
              <w:rPr>
                <w:rFonts w:eastAsia="Arial" w:cs="Arial"/>
                <w:b/>
                <w:bCs/>
              </w:rPr>
              <w:t>(1 – 3)</w:t>
            </w:r>
          </w:p>
        </w:tc>
      </w:tr>
      <w:tr w:rsidR="00111D64" w:rsidRPr="009D7D7B" w14:paraId="3041B92A" w14:textId="77777777" w:rsidTr="10FEA675">
        <w:tc>
          <w:tcPr>
            <w:tcW w:w="529" w:type="dxa"/>
          </w:tcPr>
          <w:p w14:paraId="3041B926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27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28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29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2F" w14:textId="77777777" w:rsidTr="10FEA675">
        <w:tc>
          <w:tcPr>
            <w:tcW w:w="529" w:type="dxa"/>
          </w:tcPr>
          <w:p w14:paraId="3041B92B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2C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2D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2E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4" w14:textId="77777777" w:rsidTr="10FEA675">
        <w:tc>
          <w:tcPr>
            <w:tcW w:w="529" w:type="dxa"/>
          </w:tcPr>
          <w:p w14:paraId="3041B930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1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2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3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9" w14:textId="77777777" w:rsidTr="10FEA675">
        <w:tc>
          <w:tcPr>
            <w:tcW w:w="529" w:type="dxa"/>
          </w:tcPr>
          <w:p w14:paraId="3041B935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6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7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8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E" w14:textId="77777777" w:rsidTr="10FEA675">
        <w:tc>
          <w:tcPr>
            <w:tcW w:w="529" w:type="dxa"/>
          </w:tcPr>
          <w:p w14:paraId="3041B93A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B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C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D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</w:tbl>
    <w:p w14:paraId="775C6326" w14:textId="77777777" w:rsidR="001130F3" w:rsidRDefault="001130F3" w:rsidP="001130F3"/>
    <w:p w14:paraId="3041B940" w14:textId="35F0F10D" w:rsidR="00725CE9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 xml:space="preserve">Omezení projektu </w:t>
      </w:r>
    </w:p>
    <w:tbl>
      <w:tblPr>
        <w:tblStyle w:val="Mkatabulky"/>
        <w:tblW w:w="9752" w:type="dxa"/>
        <w:tblInd w:w="-5" w:type="dxa"/>
        <w:tblLook w:val="0600" w:firstRow="0" w:lastRow="0" w:firstColumn="0" w:lastColumn="0" w:noHBand="1" w:noVBand="1"/>
      </w:tblPr>
      <w:tblGrid>
        <w:gridCol w:w="2694"/>
        <w:gridCol w:w="7058"/>
      </w:tblGrid>
      <w:tr w:rsidR="00332C8B" w:rsidRPr="009D7D7B" w14:paraId="3041B943" w14:textId="21668653" w:rsidTr="10FEA675">
        <w:trPr>
          <w:trHeight w:val="349"/>
        </w:trPr>
        <w:tc>
          <w:tcPr>
            <w:tcW w:w="2694" w:type="dxa"/>
            <w:vAlign w:val="center"/>
          </w:tcPr>
          <w:p w14:paraId="3041B941" w14:textId="2CA0B409" w:rsidR="00332C8B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  <w:highlight w:val="yellow"/>
              </w:rPr>
            </w:pPr>
            <w:r w:rsidRPr="009D7D7B">
              <w:rPr>
                <w:rFonts w:cs="Arial"/>
                <w:b/>
                <w:bCs/>
              </w:rPr>
              <w:t>Orga</w:t>
            </w:r>
            <w:r w:rsidR="001130F3">
              <w:rPr>
                <w:rFonts w:cs="Arial"/>
                <w:b/>
                <w:bCs/>
              </w:rPr>
              <w:t>nizační a technologická omezení</w:t>
            </w:r>
          </w:p>
        </w:tc>
        <w:tc>
          <w:tcPr>
            <w:tcW w:w="7058" w:type="dxa"/>
          </w:tcPr>
          <w:p w14:paraId="3041B942" w14:textId="16A3B514" w:rsidR="00332C8B" w:rsidRPr="009D7D7B" w:rsidRDefault="00332C8B" w:rsidP="002A3D38">
            <w:pPr>
              <w:pStyle w:val="Bezmezer"/>
              <w:rPr>
                <w:rFonts w:cs="Arial"/>
              </w:rPr>
            </w:pPr>
          </w:p>
        </w:tc>
      </w:tr>
      <w:tr w:rsidR="00332C8B" w:rsidRPr="009D7D7B" w14:paraId="3041B946" w14:textId="3FDFAA4B" w:rsidTr="10FEA675">
        <w:trPr>
          <w:trHeight w:val="273"/>
        </w:trPr>
        <w:tc>
          <w:tcPr>
            <w:tcW w:w="2694" w:type="dxa"/>
            <w:vAlign w:val="center"/>
          </w:tcPr>
          <w:p w14:paraId="3041B944" w14:textId="5A596A51" w:rsidR="00332C8B" w:rsidRPr="009D7D7B" w:rsidRDefault="001130F3" w:rsidP="10FEA675">
            <w:pPr>
              <w:pStyle w:val="Bezmezer"/>
              <w:jc w:val="right"/>
              <w:rPr>
                <w:rFonts w:cs="Arial"/>
                <w:b/>
                <w:bCs/>
                <w:highlight w:val="yellow"/>
              </w:rPr>
            </w:pPr>
            <w:r>
              <w:rPr>
                <w:rFonts w:cs="Arial"/>
                <w:b/>
                <w:bCs/>
              </w:rPr>
              <w:t>Legislativní omezení</w:t>
            </w:r>
          </w:p>
        </w:tc>
        <w:tc>
          <w:tcPr>
            <w:tcW w:w="7058" w:type="dxa"/>
          </w:tcPr>
          <w:p w14:paraId="3041B945" w14:textId="75FB2C4E" w:rsidR="00332C8B" w:rsidRPr="009D7D7B" w:rsidRDefault="00332C8B" w:rsidP="002A3D38">
            <w:pPr>
              <w:pStyle w:val="Bezmezer"/>
              <w:rPr>
                <w:rFonts w:cs="Arial"/>
              </w:rPr>
            </w:pPr>
          </w:p>
        </w:tc>
      </w:tr>
      <w:tr w:rsidR="00994501" w:rsidRPr="009D7D7B" w:rsidDel="004C2574" w14:paraId="11CD9083" w14:textId="77777777" w:rsidTr="10FEA675">
        <w:tc>
          <w:tcPr>
            <w:tcW w:w="2694" w:type="dxa"/>
            <w:vAlign w:val="center"/>
          </w:tcPr>
          <w:p w14:paraId="0737A555" w14:textId="0E74F7EB" w:rsidR="00994501" w:rsidRPr="009D7D7B" w:rsidDel="004C2574" w:rsidRDefault="001130F3" w:rsidP="00AC523E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Bezpečnostní </w:t>
            </w:r>
            <w:r w:rsidR="00AC523E">
              <w:rPr>
                <w:rFonts w:cs="Arial"/>
                <w:b/>
                <w:bCs/>
              </w:rPr>
              <w:t>omezení</w:t>
            </w:r>
          </w:p>
        </w:tc>
        <w:tc>
          <w:tcPr>
            <w:tcW w:w="7058" w:type="dxa"/>
          </w:tcPr>
          <w:p w14:paraId="7CCE4F85" w14:textId="77777777" w:rsidR="00994501" w:rsidRPr="009D7D7B" w:rsidDel="004C2574" w:rsidRDefault="00994501" w:rsidP="002A3D38">
            <w:pPr>
              <w:pStyle w:val="Bezmezer"/>
              <w:rPr>
                <w:rFonts w:cs="Arial"/>
              </w:rPr>
            </w:pPr>
          </w:p>
        </w:tc>
      </w:tr>
    </w:tbl>
    <w:p w14:paraId="5EF969A7" w14:textId="77777777" w:rsidR="001130F3" w:rsidRDefault="001130F3" w:rsidP="001130F3"/>
    <w:p w14:paraId="7EDC8548" w14:textId="2F8A12A1" w:rsidR="00C12E7A" w:rsidRPr="009D7D7B" w:rsidRDefault="00C12E7A" w:rsidP="00F973F3">
      <w:pPr>
        <w:pStyle w:val="Nadpis1"/>
        <w:rPr>
          <w:rFonts w:cs="Arial"/>
        </w:rPr>
      </w:pPr>
      <w:r w:rsidRPr="009D7D7B">
        <w:rPr>
          <w:rFonts w:cs="Arial"/>
        </w:rPr>
        <w:t>Připravenost projektu k realizaci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C12E7A" w:rsidRPr="009D7D7B" w14:paraId="51A44015" w14:textId="77777777" w:rsidTr="000E7B4B">
        <w:trPr>
          <w:trHeight w:val="319"/>
        </w:trPr>
        <w:tc>
          <w:tcPr>
            <w:tcW w:w="5000" w:type="pct"/>
            <w:shd w:val="clear" w:color="auto" w:fill="DDD9C3"/>
          </w:tcPr>
          <w:p w14:paraId="04ABE607" w14:textId="634248D0" w:rsidR="00C12E7A" w:rsidRPr="009D7D7B" w:rsidRDefault="00C12E7A" w:rsidP="00C12E7A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Popis</w:t>
            </w:r>
            <w:r w:rsidR="00B70021" w:rsidRPr="009D7D7B">
              <w:rPr>
                <w:rFonts w:eastAsiaTheme="majorEastAsia" w:cs="Arial"/>
                <w:sz w:val="22"/>
              </w:rPr>
              <w:t>,</w:t>
            </w:r>
            <w:r w:rsidRPr="009D7D7B">
              <w:rPr>
                <w:rFonts w:eastAsiaTheme="majorEastAsia" w:cs="Arial"/>
                <w:sz w:val="22"/>
              </w:rPr>
              <w:t xml:space="preserve"> jak je projekt připraven k realizaci:</w:t>
            </w:r>
          </w:p>
        </w:tc>
      </w:tr>
      <w:tr w:rsidR="00C12E7A" w:rsidRPr="009D7D7B" w14:paraId="6D019022" w14:textId="77777777" w:rsidTr="000E7B4B">
        <w:trPr>
          <w:trHeight w:val="870"/>
        </w:trPr>
        <w:tc>
          <w:tcPr>
            <w:tcW w:w="5000" w:type="pct"/>
          </w:tcPr>
          <w:p w14:paraId="253B3F8B" w14:textId="77777777" w:rsidR="00C12E7A" w:rsidRPr="009D7D7B" w:rsidRDefault="00C12E7A" w:rsidP="000E7B4B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50F9CB2B" w14:textId="77777777" w:rsidR="00432074" w:rsidRDefault="00432074" w:rsidP="00432074"/>
    <w:p w14:paraId="600E7F7A" w14:textId="5A2177B2" w:rsidR="001D453A" w:rsidRPr="009D7D7B" w:rsidRDefault="001D453A" w:rsidP="00F973F3">
      <w:pPr>
        <w:pStyle w:val="Nadpis1"/>
        <w:rPr>
          <w:rFonts w:cs="Arial"/>
        </w:rPr>
      </w:pPr>
      <w:r w:rsidRPr="009D7D7B">
        <w:rPr>
          <w:rFonts w:cs="Arial"/>
        </w:rPr>
        <w:t>Udržitelnost projektu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1D453A" w:rsidRPr="009D7D7B" w14:paraId="7BEBEDB6" w14:textId="77777777" w:rsidTr="00362A09">
        <w:trPr>
          <w:trHeight w:val="319"/>
        </w:trPr>
        <w:tc>
          <w:tcPr>
            <w:tcW w:w="5000" w:type="pct"/>
            <w:shd w:val="clear" w:color="auto" w:fill="DDD9C3"/>
          </w:tcPr>
          <w:p w14:paraId="684D636B" w14:textId="4B785346" w:rsidR="001D453A" w:rsidRPr="009D7D7B" w:rsidRDefault="001D453A" w:rsidP="00362A09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Popis udržitelnosti:</w:t>
            </w:r>
          </w:p>
        </w:tc>
      </w:tr>
      <w:tr w:rsidR="001D453A" w:rsidRPr="009D7D7B" w14:paraId="41F84BA8" w14:textId="77777777" w:rsidTr="00362A09">
        <w:trPr>
          <w:trHeight w:val="870"/>
        </w:trPr>
        <w:tc>
          <w:tcPr>
            <w:tcW w:w="5000" w:type="pct"/>
          </w:tcPr>
          <w:p w14:paraId="250B6A43" w14:textId="77777777" w:rsidR="001D453A" w:rsidRPr="009D7D7B" w:rsidRDefault="001D453A" w:rsidP="00362A09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55D20B70" w14:textId="77777777" w:rsidR="00821203" w:rsidRPr="00821203" w:rsidRDefault="00821203" w:rsidP="00821203"/>
    <w:p w14:paraId="3041BA64" w14:textId="54CB8006" w:rsidR="0007586A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Projektový tým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408"/>
      </w:tblGrid>
      <w:tr w:rsidR="00432074" w:rsidRPr="009D7D7B" w14:paraId="3041BA6C" w14:textId="1A1DF733" w:rsidTr="00432074">
        <w:tc>
          <w:tcPr>
            <w:tcW w:w="6408" w:type="dxa"/>
            <w:vAlign w:val="center"/>
          </w:tcPr>
          <w:p w14:paraId="3041BA65" w14:textId="37F3736A" w:rsidR="00432074" w:rsidRPr="009D7D7B" w:rsidRDefault="00432074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Role</w:t>
            </w:r>
          </w:p>
        </w:tc>
      </w:tr>
      <w:tr w:rsidR="00432074" w:rsidRPr="009D7D7B" w14:paraId="3041BA7C" w14:textId="6C4F7953" w:rsidTr="00432074">
        <w:tc>
          <w:tcPr>
            <w:tcW w:w="6408" w:type="dxa"/>
          </w:tcPr>
          <w:p w14:paraId="3041BA75" w14:textId="6A945F3F" w:rsidR="00432074" w:rsidRPr="009D7D7B" w:rsidRDefault="00432074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lastRenderedPageBreak/>
              <w:t>Projektový manažer</w:t>
            </w:r>
          </w:p>
        </w:tc>
      </w:tr>
      <w:tr w:rsidR="00432074" w:rsidRPr="009D7D7B" w14:paraId="3041BA84" w14:textId="0B098931" w:rsidTr="00432074">
        <w:tc>
          <w:tcPr>
            <w:tcW w:w="6408" w:type="dxa"/>
          </w:tcPr>
          <w:p w14:paraId="3041BA7D" w14:textId="258364F4" w:rsidR="00432074" w:rsidRPr="009D7D7B" w:rsidRDefault="00432074" w:rsidP="008D4C0F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  <w:tr w:rsidR="00432074" w:rsidRPr="009D7D7B" w14:paraId="3041BA8C" w14:textId="0EC53339" w:rsidTr="00432074">
        <w:tc>
          <w:tcPr>
            <w:tcW w:w="6408" w:type="dxa"/>
          </w:tcPr>
          <w:p w14:paraId="3041BA85" w14:textId="34E0DDE7" w:rsidR="00432074" w:rsidRPr="009D7D7B" w:rsidRDefault="00432074" w:rsidP="008D4C0F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  <w:tr w:rsidR="00432074" w:rsidRPr="009D7D7B" w14:paraId="3041BA94" w14:textId="3C1D2EB3" w:rsidTr="00432074">
        <w:tc>
          <w:tcPr>
            <w:tcW w:w="6408" w:type="dxa"/>
          </w:tcPr>
          <w:p w14:paraId="3041BA8D" w14:textId="2969E3C4" w:rsidR="00432074" w:rsidRPr="009D7D7B" w:rsidRDefault="00432074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</w:tbl>
    <w:p w14:paraId="4312870C" w14:textId="77777777" w:rsidR="00387E9B" w:rsidRPr="009D7D7B" w:rsidRDefault="00387E9B">
      <w:pPr>
        <w:rPr>
          <w:rFonts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551"/>
        <w:gridCol w:w="2940"/>
      </w:tblGrid>
      <w:tr w:rsidR="00387E9B" w:rsidRPr="009D7D7B" w14:paraId="77C01E96" w14:textId="77777777" w:rsidTr="10FEA675">
        <w:tc>
          <w:tcPr>
            <w:tcW w:w="1551" w:type="dxa"/>
          </w:tcPr>
          <w:p w14:paraId="51ED7978" w14:textId="69732521" w:rsidR="00387E9B" w:rsidRPr="009D7D7B" w:rsidRDefault="10FEA675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Je ustaven projektový tým v době podání žádosti o podporu?</w:t>
            </w:r>
          </w:p>
        </w:tc>
        <w:tc>
          <w:tcPr>
            <w:tcW w:w="2940" w:type="dxa"/>
          </w:tcPr>
          <w:p w14:paraId="1E59D7FF" w14:textId="56C4D099" w:rsidR="00387E9B" w:rsidRPr="009D7D7B" w:rsidRDefault="005B141A" w:rsidP="00D9265E">
            <w:pPr>
              <w:pStyle w:val="Bezmezer"/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116371726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7C050C7B" w14:textId="113D7CBC" w:rsidR="00C12E7A" w:rsidRPr="009D7D7B" w:rsidRDefault="00C12E7A" w:rsidP="00432074"/>
    <w:p w14:paraId="38E1E8DA" w14:textId="009C5A5C" w:rsidR="00DA4889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Horizontální principy</w:t>
      </w: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5FE6F83D" w14:textId="77777777" w:rsidTr="10FEA675">
        <w:tc>
          <w:tcPr>
            <w:tcW w:w="4282" w:type="dxa"/>
            <w:vAlign w:val="center"/>
          </w:tcPr>
          <w:p w14:paraId="452B1991" w14:textId="2ACAEBFE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2180A92D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Rovné příležitosti a nediskriminace</w:t>
            </w:r>
          </w:p>
        </w:tc>
      </w:tr>
      <w:tr w:rsidR="008A53C6" w:rsidRPr="009D7D7B" w14:paraId="40610028" w14:textId="77777777" w:rsidTr="10FEA675">
        <w:tc>
          <w:tcPr>
            <w:tcW w:w="4282" w:type="dxa"/>
          </w:tcPr>
          <w:p w14:paraId="3ACE34A5" w14:textId="1A6D76A7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13C67AC8" w14:textId="1789A584" w:rsidR="008A53C6" w:rsidRPr="009D7D7B" w:rsidRDefault="005B141A" w:rsidP="10FEA675">
            <w:pPr>
              <w:spacing w:before="40" w:after="40"/>
              <w:jc w:val="center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804133605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Pozitivní vliv na horizontální princip" w:value="Pozitivní vliv na horizontální princip"/>
                  <w:listItem w:displayText="Negativní vliv na horizontální princip" w:value="Negativní vliv na horizontální princip"/>
                  <w:listItem w:displayText="Neutrální k horizontálnímu principu" w:value="Neutrální k horizontálnímu principu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8A53C6" w:rsidRPr="009D7D7B" w14:paraId="45AF37BD" w14:textId="77777777" w:rsidTr="10FEA675">
        <w:tc>
          <w:tcPr>
            <w:tcW w:w="4282" w:type="dxa"/>
          </w:tcPr>
          <w:p w14:paraId="644FCC88" w14:textId="68EA98B0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Popis a zdůvodnění vlivu projektu na horizontální princip</w:t>
            </w:r>
            <w:r w:rsidR="00FB30D9">
              <w:rPr>
                <w:rFonts w:eastAsia="Arial" w:cs="Arial"/>
                <w:b/>
                <w:bCs/>
              </w:rPr>
              <w:t xml:space="preserve"> (v případě pozitivního nebo negativního vlivu)</w:t>
            </w:r>
          </w:p>
        </w:tc>
        <w:tc>
          <w:tcPr>
            <w:tcW w:w="5244" w:type="dxa"/>
            <w:vAlign w:val="center"/>
          </w:tcPr>
          <w:p w14:paraId="64665A9D" w14:textId="77777777" w:rsidR="008A53C6" w:rsidRPr="009D7D7B" w:rsidRDefault="008A53C6" w:rsidP="00875126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6DFA2D6B" w14:textId="679798FD" w:rsidR="008A53C6" w:rsidRPr="009D7D7B" w:rsidRDefault="008A53C6" w:rsidP="008A53C6">
      <w:pPr>
        <w:rPr>
          <w:rFonts w:cs="Arial"/>
        </w:rPr>
      </w:pP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395BEE3D" w14:textId="77777777" w:rsidTr="10FEA675">
        <w:tc>
          <w:tcPr>
            <w:tcW w:w="4282" w:type="dxa"/>
            <w:vAlign w:val="center"/>
          </w:tcPr>
          <w:p w14:paraId="5EA1BDCF" w14:textId="03F69BE4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7DFBA0FC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Udržitelný rozvoj</w:t>
            </w:r>
          </w:p>
        </w:tc>
      </w:tr>
      <w:tr w:rsidR="008A53C6" w:rsidRPr="009D7D7B" w14:paraId="3228F4A1" w14:textId="77777777" w:rsidTr="10FEA675">
        <w:tc>
          <w:tcPr>
            <w:tcW w:w="4282" w:type="dxa"/>
          </w:tcPr>
          <w:p w14:paraId="16CF7C65" w14:textId="3D9BD4AE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30E3E730" w14:textId="65868F82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</w:rPr>
            </w:pPr>
            <w:r w:rsidRPr="009D7D7B">
              <w:rPr>
                <w:rFonts w:eastAsia="Arial" w:cs="Arial"/>
              </w:rPr>
              <w:t>Neutrální k horizontálnímu principu</w:t>
            </w:r>
          </w:p>
        </w:tc>
      </w:tr>
    </w:tbl>
    <w:p w14:paraId="33551B86" w14:textId="77777777" w:rsidR="003632AA" w:rsidRPr="009D7D7B" w:rsidRDefault="003632AA" w:rsidP="008A53C6">
      <w:pPr>
        <w:rPr>
          <w:rFonts w:cs="Arial"/>
        </w:rPr>
      </w:pP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294CCF87" w14:textId="77777777" w:rsidTr="10FEA675">
        <w:tc>
          <w:tcPr>
            <w:tcW w:w="4282" w:type="dxa"/>
            <w:vAlign w:val="center"/>
          </w:tcPr>
          <w:p w14:paraId="4D0741C8" w14:textId="67563A68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2A736DEC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Rovné příležitosti mužů a žen</w:t>
            </w:r>
          </w:p>
        </w:tc>
      </w:tr>
      <w:tr w:rsidR="008A53C6" w:rsidRPr="009D7D7B" w14:paraId="469CC3A3" w14:textId="77777777" w:rsidTr="10FEA675">
        <w:tc>
          <w:tcPr>
            <w:tcW w:w="4282" w:type="dxa"/>
          </w:tcPr>
          <w:p w14:paraId="02C22AE4" w14:textId="72CDB4BC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6DF40CD2" w14:textId="2D87ECB6" w:rsidR="008A53C6" w:rsidRPr="009D7D7B" w:rsidRDefault="005B141A" w:rsidP="10FEA675">
            <w:pPr>
              <w:spacing w:before="40" w:after="40"/>
              <w:jc w:val="center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1813290007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Pozitivní vliv na horizontální princip" w:value="Pozitivní vliv na horizontální princip"/>
                  <w:listItem w:displayText="Negativní vliv na horizontální princip" w:value="Negativní vliv na horizontální princip"/>
                  <w:listItem w:displayText="Neutrální k horizontálnímu principu" w:value="Neutrální k horizontálnímu principu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8A53C6" w:rsidRPr="009D7D7B" w14:paraId="0FBEBAC4" w14:textId="77777777" w:rsidTr="10FEA675">
        <w:tc>
          <w:tcPr>
            <w:tcW w:w="4282" w:type="dxa"/>
          </w:tcPr>
          <w:p w14:paraId="070A0BA0" w14:textId="536487FE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Popis a zdůvodnění vlivu projektu na horizontální princip</w:t>
            </w:r>
            <w:r w:rsidR="00FB30D9">
              <w:rPr>
                <w:rFonts w:eastAsia="Arial" w:cs="Arial"/>
                <w:b/>
                <w:bCs/>
              </w:rPr>
              <w:t xml:space="preserve"> (v případě pozitivního nebo negativního vlivu</w:t>
            </w:r>
            <w:r w:rsidR="00430E29">
              <w:rPr>
                <w:rFonts w:eastAsia="Arial" w:cs="Arial"/>
                <w:b/>
                <w:bCs/>
              </w:rPr>
              <w:t>)</w:t>
            </w:r>
          </w:p>
        </w:tc>
        <w:tc>
          <w:tcPr>
            <w:tcW w:w="5244" w:type="dxa"/>
            <w:vAlign w:val="center"/>
          </w:tcPr>
          <w:p w14:paraId="276CB093" w14:textId="77777777" w:rsidR="008A53C6" w:rsidRPr="009D7D7B" w:rsidRDefault="008A53C6" w:rsidP="00875126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217DE90E" w14:textId="77777777" w:rsidR="00432074" w:rsidRDefault="00432074" w:rsidP="00432074"/>
    <w:p w14:paraId="3041BAE1" w14:textId="4EBC1BA8" w:rsidR="007B01A6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Další údaje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268"/>
        <w:gridCol w:w="7258"/>
      </w:tblGrid>
      <w:tr w:rsidR="00CC2A61" w:rsidRPr="009D7D7B" w14:paraId="6BEAB668" w14:textId="77777777" w:rsidTr="10FEA675">
        <w:tc>
          <w:tcPr>
            <w:tcW w:w="2268" w:type="dxa"/>
          </w:tcPr>
          <w:p w14:paraId="4A8404FA" w14:textId="74AC7CEE" w:rsidR="00CC2A61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Další údaje</w:t>
            </w:r>
          </w:p>
        </w:tc>
        <w:tc>
          <w:tcPr>
            <w:tcW w:w="7258" w:type="dxa"/>
          </w:tcPr>
          <w:p w14:paraId="45BFD8BD" w14:textId="77777777" w:rsidR="00CC2A61" w:rsidRPr="009D7D7B" w:rsidRDefault="00CC2A61" w:rsidP="00362A09">
            <w:pPr>
              <w:pStyle w:val="Bezmezer"/>
              <w:rPr>
                <w:rFonts w:cs="Arial"/>
              </w:rPr>
            </w:pPr>
          </w:p>
        </w:tc>
      </w:tr>
    </w:tbl>
    <w:p w14:paraId="6DB52860" w14:textId="77777777" w:rsidR="00432074" w:rsidRDefault="00432074" w:rsidP="00432074"/>
    <w:p w14:paraId="3041BAF3" w14:textId="3D291FC9" w:rsidR="00F2211B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Schvalovací doložka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268"/>
        <w:gridCol w:w="7258"/>
      </w:tblGrid>
      <w:tr w:rsidR="00F2211B" w:rsidRPr="009D7D7B" w14:paraId="3041BAFA" w14:textId="77777777" w:rsidTr="10FEA675">
        <w:tc>
          <w:tcPr>
            <w:tcW w:w="2268" w:type="dxa"/>
          </w:tcPr>
          <w:p w14:paraId="3041BAF8" w14:textId="68252ADD" w:rsidR="00F2211B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Podpis předkladatele</w:t>
            </w:r>
            <w:r w:rsidR="0013079C">
              <w:rPr>
                <w:rFonts w:eastAsia="Arial" w:cs="Arial"/>
                <w:b/>
                <w:bCs/>
              </w:rPr>
              <w:t xml:space="preserve"> (ředitele</w:t>
            </w:r>
            <w:r w:rsidRPr="009D7D7B">
              <w:rPr>
                <w:rFonts w:eastAsia="Arial" w:cs="Arial"/>
                <w:b/>
                <w:bCs/>
              </w:rPr>
              <w:t xml:space="preserve"> projektu</w:t>
            </w:r>
            <w:r w:rsidR="0013079C">
              <w:rPr>
                <w:rFonts w:eastAsia="Arial" w:cs="Arial"/>
                <w:b/>
                <w:bCs/>
              </w:rPr>
              <w:t>)</w:t>
            </w:r>
          </w:p>
        </w:tc>
        <w:tc>
          <w:tcPr>
            <w:tcW w:w="7258" w:type="dxa"/>
          </w:tcPr>
          <w:p w14:paraId="3041BAF9" w14:textId="77777777" w:rsidR="00F2211B" w:rsidRPr="009D7D7B" w:rsidRDefault="00F2211B" w:rsidP="002A3D38">
            <w:pPr>
              <w:pStyle w:val="Bezmezer"/>
              <w:rPr>
                <w:rFonts w:cs="Arial"/>
              </w:rPr>
            </w:pPr>
          </w:p>
        </w:tc>
      </w:tr>
      <w:tr w:rsidR="00F2211B" w:rsidRPr="009D7D7B" w14:paraId="3041BAFE" w14:textId="77777777" w:rsidTr="10FEA675">
        <w:tc>
          <w:tcPr>
            <w:tcW w:w="2268" w:type="dxa"/>
          </w:tcPr>
          <w:p w14:paraId="3041BAFC" w14:textId="4054DEAC" w:rsidR="00F2211B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Datum podání žádosti</w:t>
            </w:r>
          </w:p>
        </w:tc>
        <w:tc>
          <w:tcPr>
            <w:tcW w:w="7258" w:type="dxa"/>
          </w:tcPr>
          <w:p w14:paraId="3041BAFD" w14:textId="77777777" w:rsidR="00F2211B" w:rsidRPr="009D7D7B" w:rsidRDefault="00F2211B" w:rsidP="002A3D38">
            <w:pPr>
              <w:pStyle w:val="Bezmezer"/>
              <w:rPr>
                <w:rFonts w:cs="Arial"/>
              </w:rPr>
            </w:pPr>
          </w:p>
        </w:tc>
      </w:tr>
    </w:tbl>
    <w:p w14:paraId="2D3A36A8" w14:textId="22C2663E" w:rsidR="008B5763" w:rsidRDefault="008B5763" w:rsidP="00432074"/>
    <w:p w14:paraId="16D92075" w14:textId="77777777" w:rsidR="008B5763" w:rsidRDefault="008B5763">
      <w:pPr>
        <w:spacing w:after="200" w:line="276" w:lineRule="auto"/>
        <w:jc w:val="left"/>
      </w:pPr>
      <w:r>
        <w:br w:type="page"/>
      </w:r>
    </w:p>
    <w:p w14:paraId="3041BB00" w14:textId="09C03191" w:rsidR="00441387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lastRenderedPageBreak/>
        <w:t>Přílohy</w:t>
      </w:r>
    </w:p>
    <w:p w14:paraId="3041BB1A" w14:textId="76DD323C" w:rsidR="00B82105" w:rsidRDefault="00B065F6" w:rsidP="00CC2A61">
      <w:pPr>
        <w:rPr>
          <w:rFonts w:cs="Arial"/>
        </w:rPr>
      </w:pPr>
      <w:r>
        <w:rPr>
          <w:rFonts w:cs="Arial"/>
        </w:rPr>
        <w:t xml:space="preserve">Seznam povinných příloh je definován výzvou (kapitola 7.1 </w:t>
      </w:r>
      <w:r w:rsidRPr="00B065F6">
        <w:rPr>
          <w:rFonts w:cs="Arial"/>
        </w:rPr>
        <w:t>Povinné přílohy</w:t>
      </w:r>
      <w:r>
        <w:rPr>
          <w:rFonts w:cs="Arial"/>
        </w:rPr>
        <w:t>)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8B5763" w:rsidRPr="009D7D7B" w14:paraId="39CBEB77" w14:textId="77777777" w:rsidTr="006F0001">
        <w:trPr>
          <w:trHeight w:val="319"/>
        </w:trPr>
        <w:tc>
          <w:tcPr>
            <w:tcW w:w="5000" w:type="pct"/>
            <w:shd w:val="clear" w:color="auto" w:fill="DDD9C3"/>
          </w:tcPr>
          <w:p w14:paraId="49721CE9" w14:textId="05C18A49" w:rsidR="008B5763" w:rsidRPr="009D7D7B" w:rsidRDefault="008B5763" w:rsidP="006F0001">
            <w:pPr>
              <w:spacing w:before="60" w:after="60"/>
              <w:rPr>
                <w:rFonts w:eastAsiaTheme="majorEastAsia" w:cs="Arial"/>
                <w:sz w:val="22"/>
              </w:rPr>
            </w:pPr>
            <w:r>
              <w:rPr>
                <w:rFonts w:eastAsiaTheme="majorEastAsia" w:cs="Arial"/>
                <w:sz w:val="22"/>
              </w:rPr>
              <w:t>Seznam příloh předložených s žádostí o finanční podporu</w:t>
            </w:r>
            <w:r w:rsidRPr="009D7D7B">
              <w:rPr>
                <w:rFonts w:eastAsiaTheme="majorEastAsia" w:cs="Arial"/>
                <w:sz w:val="22"/>
              </w:rPr>
              <w:t>:</w:t>
            </w:r>
          </w:p>
        </w:tc>
      </w:tr>
      <w:tr w:rsidR="008B5763" w:rsidRPr="009D7D7B" w14:paraId="4396338F" w14:textId="77777777" w:rsidTr="008B5763">
        <w:tc>
          <w:tcPr>
            <w:tcW w:w="5000" w:type="pct"/>
          </w:tcPr>
          <w:p w14:paraId="5F14FF62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68C7CFAC" w14:textId="77777777" w:rsidTr="008B5763">
        <w:tc>
          <w:tcPr>
            <w:tcW w:w="5000" w:type="pct"/>
          </w:tcPr>
          <w:p w14:paraId="51208CD6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56015F68" w14:textId="77777777" w:rsidTr="008B5763">
        <w:tc>
          <w:tcPr>
            <w:tcW w:w="5000" w:type="pct"/>
          </w:tcPr>
          <w:p w14:paraId="6FE8EE0D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12A8A67B" w14:textId="77777777" w:rsidTr="008B5763">
        <w:tc>
          <w:tcPr>
            <w:tcW w:w="5000" w:type="pct"/>
          </w:tcPr>
          <w:p w14:paraId="1C4B5FD8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070C83DA" w14:textId="77777777" w:rsidTr="008B5763">
        <w:tc>
          <w:tcPr>
            <w:tcW w:w="5000" w:type="pct"/>
          </w:tcPr>
          <w:p w14:paraId="1912F34D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54C283A" w14:textId="77777777" w:rsidTr="008B5763">
        <w:tc>
          <w:tcPr>
            <w:tcW w:w="5000" w:type="pct"/>
          </w:tcPr>
          <w:p w14:paraId="3B0B230B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422BFEF5" w14:textId="77777777" w:rsidTr="008B5763">
        <w:tc>
          <w:tcPr>
            <w:tcW w:w="5000" w:type="pct"/>
          </w:tcPr>
          <w:p w14:paraId="1131E507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DE61E6A" w14:textId="77777777" w:rsidTr="008B5763">
        <w:tc>
          <w:tcPr>
            <w:tcW w:w="5000" w:type="pct"/>
          </w:tcPr>
          <w:p w14:paraId="46296A77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769E3E76" w14:textId="77777777" w:rsidTr="008B5763">
        <w:tc>
          <w:tcPr>
            <w:tcW w:w="5000" w:type="pct"/>
          </w:tcPr>
          <w:p w14:paraId="15BC5F3C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5E5D4C49" w14:textId="77777777" w:rsidTr="008B5763">
        <w:tc>
          <w:tcPr>
            <w:tcW w:w="5000" w:type="pct"/>
          </w:tcPr>
          <w:p w14:paraId="3845871E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2C64C6D4" w14:textId="77777777" w:rsidTr="008B5763">
        <w:tc>
          <w:tcPr>
            <w:tcW w:w="5000" w:type="pct"/>
          </w:tcPr>
          <w:p w14:paraId="26B5ED7E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4CD655C" w14:textId="77777777" w:rsidTr="008B5763">
        <w:tc>
          <w:tcPr>
            <w:tcW w:w="5000" w:type="pct"/>
          </w:tcPr>
          <w:p w14:paraId="117E4944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1EDD3005" w14:textId="77777777" w:rsidR="008B5763" w:rsidRPr="009D7D7B" w:rsidRDefault="008B5763" w:rsidP="00CC2A61">
      <w:pPr>
        <w:rPr>
          <w:rFonts w:cs="Arial"/>
        </w:rPr>
      </w:pPr>
    </w:p>
    <w:sectPr w:rsidR="008B5763" w:rsidRPr="009D7D7B" w:rsidSect="00103C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125" w:right="1021" w:bottom="1247" w:left="1247" w:header="709" w:footer="5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8021B" w14:textId="77777777" w:rsidR="005B141A" w:rsidRDefault="005B141A" w:rsidP="00A15F10">
      <w:pPr>
        <w:spacing w:after="0"/>
      </w:pPr>
      <w:r>
        <w:separator/>
      </w:r>
    </w:p>
  </w:endnote>
  <w:endnote w:type="continuationSeparator" w:id="0">
    <w:p w14:paraId="55DCD878" w14:textId="77777777" w:rsidR="005B141A" w:rsidRDefault="005B141A" w:rsidP="00A15F10">
      <w:pPr>
        <w:spacing w:after="0"/>
      </w:pPr>
      <w:r>
        <w:continuationSeparator/>
      </w:r>
    </w:p>
  </w:endnote>
  <w:endnote w:type="continuationNotice" w:id="1">
    <w:p w14:paraId="262B743D" w14:textId="77777777" w:rsidR="005B141A" w:rsidRDefault="005B141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">
    <w:altName w:val="Times New Roman"/>
    <w:panose1 w:val="00000000000000000000"/>
    <w:charset w:val="00"/>
    <w:family w:val="roman"/>
    <w:notTrueType/>
    <w:pitch w:val="default"/>
  </w:font>
  <w:font w:name="Arial,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B432" w14:textId="77777777" w:rsidR="00192F5B" w:rsidRDefault="00192F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795929"/>
      <w:docPartObj>
        <w:docPartGallery w:val="Page Numbers (Bottom of Page)"/>
        <w:docPartUnique/>
      </w:docPartObj>
    </w:sdtPr>
    <w:sdtEndPr/>
    <w:sdtContent>
      <w:p w14:paraId="47B5D2E4" w14:textId="27A0FAD4" w:rsidR="00C25E31" w:rsidRDefault="00C25E3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467">
          <w:rPr>
            <w:noProof/>
          </w:rPr>
          <w:t>8</w:t>
        </w:r>
        <w:r>
          <w:fldChar w:fldCharType="end"/>
        </w:r>
      </w:p>
    </w:sdtContent>
  </w:sdt>
  <w:p w14:paraId="0144CE95" w14:textId="77777777" w:rsidR="00C25E31" w:rsidRDefault="00C25E3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361B6" w14:textId="2D7ABD9F" w:rsidR="00C25E31" w:rsidRDefault="00C25E31">
    <w:pPr>
      <w:pStyle w:val="Zpat"/>
      <w:jc w:val="right"/>
    </w:pPr>
  </w:p>
  <w:p w14:paraId="54DDD9FD" w14:textId="77777777" w:rsidR="00C25E31" w:rsidRDefault="00C25E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8CDC7" w14:textId="77777777" w:rsidR="005B141A" w:rsidRDefault="005B141A" w:rsidP="00A15F10">
      <w:pPr>
        <w:spacing w:after="0"/>
      </w:pPr>
      <w:r>
        <w:separator/>
      </w:r>
    </w:p>
  </w:footnote>
  <w:footnote w:type="continuationSeparator" w:id="0">
    <w:p w14:paraId="13E32414" w14:textId="77777777" w:rsidR="005B141A" w:rsidRDefault="005B141A" w:rsidP="00A15F10">
      <w:pPr>
        <w:spacing w:after="0"/>
      </w:pPr>
      <w:r>
        <w:continuationSeparator/>
      </w:r>
    </w:p>
  </w:footnote>
  <w:footnote w:type="continuationNotice" w:id="1">
    <w:p w14:paraId="721F9711" w14:textId="77777777" w:rsidR="005B141A" w:rsidRDefault="005B141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80C6" w14:textId="77777777" w:rsidR="00192F5B" w:rsidRDefault="00192F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683A" w14:textId="77777777" w:rsidR="00DB6683" w:rsidRPr="0028108F" w:rsidRDefault="00DB6683" w:rsidP="00DB6683">
    <w:pPr>
      <w:pStyle w:val="Normlnweb"/>
      <w:tabs>
        <w:tab w:val="left" w:pos="3119"/>
        <w:tab w:val="left" w:pos="3969"/>
      </w:tabs>
      <w:ind w:right="-142" w:hanging="284"/>
    </w:pPr>
    <w:r>
      <w:rPr>
        <w:noProof/>
      </w:rPr>
      <w:drawing>
        <wp:anchor distT="0" distB="0" distL="114300" distR="114300" simplePos="0" relativeHeight="251664389" behindDoc="1" locked="0" layoutInCell="1" allowOverlap="1" wp14:anchorId="6F9260FE" wp14:editId="5D9FEE00">
          <wp:simplePos x="0" y="0"/>
          <wp:positionH relativeFrom="column">
            <wp:posOffset>4495800</wp:posOffset>
          </wp:positionH>
          <wp:positionV relativeFrom="paragraph">
            <wp:posOffset>180340</wp:posOffset>
          </wp:positionV>
          <wp:extent cx="1242000" cy="356400"/>
          <wp:effectExtent l="0" t="0" r="0" b="5715"/>
          <wp:wrapTight wrapText="bothSides">
            <wp:wrapPolygon edited="0">
              <wp:start x="0" y="0"/>
              <wp:lineTo x="0" y="20791"/>
              <wp:lineTo x="21213" y="20791"/>
              <wp:lineTo x="21213" y="0"/>
              <wp:lineTo x="0" y="0"/>
            </wp:wrapPolygon>
          </wp:wrapTight>
          <wp:docPr id="5" name="Obrázek 5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72236" name="Obrázek 294472236" descr="Obsah obrázku text, Písmo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5" behindDoc="0" locked="0" layoutInCell="1" allowOverlap="1" wp14:anchorId="5B7A6E69" wp14:editId="02EA8804">
          <wp:simplePos x="0" y="0"/>
          <wp:positionH relativeFrom="column">
            <wp:posOffset>1938655</wp:posOffset>
          </wp:positionH>
          <wp:positionV relativeFrom="paragraph">
            <wp:posOffset>179070</wp:posOffset>
          </wp:positionV>
          <wp:extent cx="1310005" cy="391795"/>
          <wp:effectExtent l="0" t="0" r="4445" b="825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A70BB12" wp14:editId="51C59588">
          <wp:extent cx="1200150" cy="677307"/>
          <wp:effectExtent l="0" t="0" r="0" b="889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558" cy="67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977B" w14:textId="77777777" w:rsidR="00192F5B" w:rsidRPr="0028108F" w:rsidRDefault="00192F5B" w:rsidP="00192F5B">
    <w:pPr>
      <w:pStyle w:val="Normlnweb"/>
      <w:tabs>
        <w:tab w:val="left" w:pos="3119"/>
        <w:tab w:val="left" w:pos="3969"/>
      </w:tabs>
      <w:ind w:right="-142" w:hanging="284"/>
    </w:pPr>
    <w:r>
      <w:rPr>
        <w:noProof/>
      </w:rPr>
      <w:drawing>
        <wp:anchor distT="0" distB="0" distL="114300" distR="114300" simplePos="0" relativeHeight="251661317" behindDoc="1" locked="0" layoutInCell="1" allowOverlap="1" wp14:anchorId="16D13881" wp14:editId="73717923">
          <wp:simplePos x="0" y="0"/>
          <wp:positionH relativeFrom="column">
            <wp:posOffset>4495800</wp:posOffset>
          </wp:positionH>
          <wp:positionV relativeFrom="paragraph">
            <wp:posOffset>180340</wp:posOffset>
          </wp:positionV>
          <wp:extent cx="1242000" cy="356400"/>
          <wp:effectExtent l="0" t="0" r="0" b="5715"/>
          <wp:wrapTight wrapText="bothSides">
            <wp:wrapPolygon edited="0">
              <wp:start x="0" y="0"/>
              <wp:lineTo x="0" y="20791"/>
              <wp:lineTo x="21213" y="20791"/>
              <wp:lineTo x="21213" y="0"/>
              <wp:lineTo x="0" y="0"/>
            </wp:wrapPolygon>
          </wp:wrapTight>
          <wp:docPr id="105" name="Obrázek 105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72236" name="Obrázek 294472236" descr="Obsah obrázku text, Písmo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93" behindDoc="0" locked="0" layoutInCell="1" allowOverlap="1" wp14:anchorId="63413078" wp14:editId="56ED5611">
          <wp:simplePos x="0" y="0"/>
          <wp:positionH relativeFrom="column">
            <wp:posOffset>1938655</wp:posOffset>
          </wp:positionH>
          <wp:positionV relativeFrom="paragraph">
            <wp:posOffset>179070</wp:posOffset>
          </wp:positionV>
          <wp:extent cx="1310005" cy="391795"/>
          <wp:effectExtent l="0" t="0" r="4445" b="8255"/>
          <wp:wrapSquare wrapText="bothSides"/>
          <wp:docPr id="106" name="Obrázek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A0BA849" wp14:editId="5C43D7C1">
          <wp:extent cx="1200150" cy="677307"/>
          <wp:effectExtent l="0" t="0" r="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558" cy="67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41BB25" w14:textId="7A8F4B38" w:rsidR="00C25E31" w:rsidRPr="00192F5B" w:rsidRDefault="00C25E31" w:rsidP="00192F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0472D"/>
    <w:multiLevelType w:val="hybridMultilevel"/>
    <w:tmpl w:val="A3FEF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544C1"/>
    <w:multiLevelType w:val="multilevel"/>
    <w:tmpl w:val="72B4C81E"/>
    <w:lvl w:ilvl="0">
      <w:start w:val="1"/>
      <w:numFmt w:val="decimal"/>
      <w:pStyle w:val="Nadpis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88" w:hanging="73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357" w:hanging="357"/>
      </w:pPr>
      <w:rPr>
        <w:rFonts w:hint="default"/>
        <w:color w:val="auto"/>
        <w:sz w:val="24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D77505A"/>
    <w:multiLevelType w:val="multilevel"/>
    <w:tmpl w:val="1BA030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1FB31F9"/>
    <w:multiLevelType w:val="hybridMultilevel"/>
    <w:tmpl w:val="BA028F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F0135"/>
    <w:multiLevelType w:val="multilevel"/>
    <w:tmpl w:val="D5FE30C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CF116AB"/>
    <w:multiLevelType w:val="hybridMultilevel"/>
    <w:tmpl w:val="CBDEBB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76105"/>
    <w:multiLevelType w:val="hybridMultilevel"/>
    <w:tmpl w:val="A3EC1B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1470788">
    <w:abstractNumId w:val="2"/>
  </w:num>
  <w:num w:numId="2" w16cid:durableId="368071414">
    <w:abstractNumId w:val="5"/>
  </w:num>
  <w:num w:numId="3" w16cid:durableId="254946867">
    <w:abstractNumId w:val="0"/>
  </w:num>
  <w:num w:numId="4" w16cid:durableId="1733428589">
    <w:abstractNumId w:val="2"/>
    <w:lvlOverride w:ilvl="0">
      <w:lvl w:ilvl="0">
        <w:start w:val="1"/>
        <w:numFmt w:val="decimal"/>
        <w:pStyle w:val="Nadpis1"/>
        <w:lvlText w:val="%1."/>
        <w:lvlJc w:val="left"/>
        <w:pPr>
          <w:ind w:left="737" w:hanging="73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ind w:left="737" w:hanging="73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1874732252">
    <w:abstractNumId w:val="2"/>
  </w:num>
  <w:num w:numId="6" w16cid:durableId="1594432510">
    <w:abstractNumId w:val="7"/>
  </w:num>
  <w:num w:numId="7" w16cid:durableId="508719828">
    <w:abstractNumId w:val="2"/>
  </w:num>
  <w:num w:numId="8" w16cid:durableId="17658588">
    <w:abstractNumId w:val="2"/>
  </w:num>
  <w:num w:numId="9" w16cid:durableId="738942584">
    <w:abstractNumId w:val="2"/>
  </w:num>
  <w:num w:numId="10" w16cid:durableId="1428767390">
    <w:abstractNumId w:val="2"/>
  </w:num>
  <w:num w:numId="11" w16cid:durableId="773937811">
    <w:abstractNumId w:val="2"/>
  </w:num>
  <w:num w:numId="12" w16cid:durableId="955213617">
    <w:abstractNumId w:val="2"/>
  </w:num>
  <w:num w:numId="13" w16cid:durableId="710229809">
    <w:abstractNumId w:val="2"/>
  </w:num>
  <w:num w:numId="14" w16cid:durableId="179129027">
    <w:abstractNumId w:val="2"/>
  </w:num>
  <w:num w:numId="15" w16cid:durableId="176116672">
    <w:abstractNumId w:val="2"/>
  </w:num>
  <w:num w:numId="16" w16cid:durableId="222259592">
    <w:abstractNumId w:val="6"/>
  </w:num>
  <w:num w:numId="17" w16cid:durableId="687097668">
    <w:abstractNumId w:val="4"/>
  </w:num>
  <w:num w:numId="18" w16cid:durableId="1700155186">
    <w:abstractNumId w:val="3"/>
  </w:num>
  <w:num w:numId="19" w16cid:durableId="84555646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907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08F"/>
    <w:rsid w:val="00002A25"/>
    <w:rsid w:val="00006423"/>
    <w:rsid w:val="00006475"/>
    <w:rsid w:val="00006F56"/>
    <w:rsid w:val="000108DD"/>
    <w:rsid w:val="00011757"/>
    <w:rsid w:val="00015592"/>
    <w:rsid w:val="000204E5"/>
    <w:rsid w:val="00021C8E"/>
    <w:rsid w:val="00022203"/>
    <w:rsid w:val="00022742"/>
    <w:rsid w:val="00022D72"/>
    <w:rsid w:val="000251E5"/>
    <w:rsid w:val="00044B0F"/>
    <w:rsid w:val="0004500E"/>
    <w:rsid w:val="00045C58"/>
    <w:rsid w:val="00050F50"/>
    <w:rsid w:val="000521A0"/>
    <w:rsid w:val="00053E48"/>
    <w:rsid w:val="00054289"/>
    <w:rsid w:val="00054CA2"/>
    <w:rsid w:val="000735AD"/>
    <w:rsid w:val="00074B90"/>
    <w:rsid w:val="0007586A"/>
    <w:rsid w:val="000822BB"/>
    <w:rsid w:val="00085CD0"/>
    <w:rsid w:val="00086CB8"/>
    <w:rsid w:val="00086DFC"/>
    <w:rsid w:val="00090DAC"/>
    <w:rsid w:val="00093940"/>
    <w:rsid w:val="00093CBE"/>
    <w:rsid w:val="0009407B"/>
    <w:rsid w:val="0009421A"/>
    <w:rsid w:val="000955A5"/>
    <w:rsid w:val="0009777C"/>
    <w:rsid w:val="000A23A4"/>
    <w:rsid w:val="000A3E40"/>
    <w:rsid w:val="000A4020"/>
    <w:rsid w:val="000A4480"/>
    <w:rsid w:val="000A4ADA"/>
    <w:rsid w:val="000A73F0"/>
    <w:rsid w:val="000B0D73"/>
    <w:rsid w:val="000B3A6C"/>
    <w:rsid w:val="000B5A7F"/>
    <w:rsid w:val="000B782D"/>
    <w:rsid w:val="000C4F8C"/>
    <w:rsid w:val="000C6703"/>
    <w:rsid w:val="000D0B65"/>
    <w:rsid w:val="000D1DF2"/>
    <w:rsid w:val="000D4A66"/>
    <w:rsid w:val="000D4B9A"/>
    <w:rsid w:val="000D61DE"/>
    <w:rsid w:val="000D6272"/>
    <w:rsid w:val="000E7B4B"/>
    <w:rsid w:val="000F0005"/>
    <w:rsid w:val="000F08AA"/>
    <w:rsid w:val="000F12EA"/>
    <w:rsid w:val="000F15EA"/>
    <w:rsid w:val="000F257D"/>
    <w:rsid w:val="000F60CB"/>
    <w:rsid w:val="000F723F"/>
    <w:rsid w:val="000F753B"/>
    <w:rsid w:val="00100295"/>
    <w:rsid w:val="00100B82"/>
    <w:rsid w:val="00102440"/>
    <w:rsid w:val="00103C24"/>
    <w:rsid w:val="0010708A"/>
    <w:rsid w:val="00111D64"/>
    <w:rsid w:val="001130F3"/>
    <w:rsid w:val="00117295"/>
    <w:rsid w:val="00117790"/>
    <w:rsid w:val="00122817"/>
    <w:rsid w:val="0012425F"/>
    <w:rsid w:val="00125CFE"/>
    <w:rsid w:val="0013079C"/>
    <w:rsid w:val="0013119D"/>
    <w:rsid w:val="001344CF"/>
    <w:rsid w:val="0013786A"/>
    <w:rsid w:val="00140D40"/>
    <w:rsid w:val="001442A0"/>
    <w:rsid w:val="00144B45"/>
    <w:rsid w:val="0014500F"/>
    <w:rsid w:val="00146333"/>
    <w:rsid w:val="00152467"/>
    <w:rsid w:val="00152B22"/>
    <w:rsid w:val="001538FB"/>
    <w:rsid w:val="00154B4C"/>
    <w:rsid w:val="00155B56"/>
    <w:rsid w:val="00162409"/>
    <w:rsid w:val="00164785"/>
    <w:rsid w:val="0016565D"/>
    <w:rsid w:val="0017053D"/>
    <w:rsid w:val="0017175A"/>
    <w:rsid w:val="001730F5"/>
    <w:rsid w:val="00175677"/>
    <w:rsid w:val="0017667C"/>
    <w:rsid w:val="00180B48"/>
    <w:rsid w:val="00181423"/>
    <w:rsid w:val="00185C51"/>
    <w:rsid w:val="00186CE7"/>
    <w:rsid w:val="001877A1"/>
    <w:rsid w:val="0018784A"/>
    <w:rsid w:val="00192F5B"/>
    <w:rsid w:val="0019524E"/>
    <w:rsid w:val="00195B5D"/>
    <w:rsid w:val="001A1122"/>
    <w:rsid w:val="001A3D71"/>
    <w:rsid w:val="001A4856"/>
    <w:rsid w:val="001A7A4D"/>
    <w:rsid w:val="001B0193"/>
    <w:rsid w:val="001B0957"/>
    <w:rsid w:val="001B12D4"/>
    <w:rsid w:val="001B1B00"/>
    <w:rsid w:val="001B21E4"/>
    <w:rsid w:val="001B5381"/>
    <w:rsid w:val="001B6A5E"/>
    <w:rsid w:val="001B737F"/>
    <w:rsid w:val="001C1BDC"/>
    <w:rsid w:val="001C2EC6"/>
    <w:rsid w:val="001C7E7F"/>
    <w:rsid w:val="001D453A"/>
    <w:rsid w:val="001D4CB3"/>
    <w:rsid w:val="001D75E0"/>
    <w:rsid w:val="001E1ADE"/>
    <w:rsid w:val="001E1FF3"/>
    <w:rsid w:val="001E30A9"/>
    <w:rsid w:val="001E5431"/>
    <w:rsid w:val="001E563E"/>
    <w:rsid w:val="001E6410"/>
    <w:rsid w:val="001F173F"/>
    <w:rsid w:val="001F1E20"/>
    <w:rsid w:val="001F28A3"/>
    <w:rsid w:val="001F33BE"/>
    <w:rsid w:val="001F37B3"/>
    <w:rsid w:val="001F4DCE"/>
    <w:rsid w:val="002021E1"/>
    <w:rsid w:val="00204CCB"/>
    <w:rsid w:val="00205DF0"/>
    <w:rsid w:val="002109C2"/>
    <w:rsid w:val="00221CA4"/>
    <w:rsid w:val="00222204"/>
    <w:rsid w:val="00222C3A"/>
    <w:rsid w:val="002265DF"/>
    <w:rsid w:val="00235D47"/>
    <w:rsid w:val="00237140"/>
    <w:rsid w:val="00253648"/>
    <w:rsid w:val="00253A4E"/>
    <w:rsid w:val="00254ED8"/>
    <w:rsid w:val="00257607"/>
    <w:rsid w:val="002629D1"/>
    <w:rsid w:val="00264797"/>
    <w:rsid w:val="002657C4"/>
    <w:rsid w:val="00274C4D"/>
    <w:rsid w:val="0027568C"/>
    <w:rsid w:val="00276269"/>
    <w:rsid w:val="00277CBF"/>
    <w:rsid w:val="00283DEB"/>
    <w:rsid w:val="0028448B"/>
    <w:rsid w:val="00290624"/>
    <w:rsid w:val="00291C5D"/>
    <w:rsid w:val="002A04D0"/>
    <w:rsid w:val="002A33B0"/>
    <w:rsid w:val="002A3D38"/>
    <w:rsid w:val="002A7C6D"/>
    <w:rsid w:val="002C3500"/>
    <w:rsid w:val="002D64C9"/>
    <w:rsid w:val="002D756C"/>
    <w:rsid w:val="002E0260"/>
    <w:rsid w:val="002E0FB2"/>
    <w:rsid w:val="002E14E4"/>
    <w:rsid w:val="002E325B"/>
    <w:rsid w:val="002E5E2C"/>
    <w:rsid w:val="002E715D"/>
    <w:rsid w:val="002E751B"/>
    <w:rsid w:val="002F4048"/>
    <w:rsid w:val="002F41D7"/>
    <w:rsid w:val="002F59FE"/>
    <w:rsid w:val="002F7877"/>
    <w:rsid w:val="003015DD"/>
    <w:rsid w:val="0030328A"/>
    <w:rsid w:val="00310F4E"/>
    <w:rsid w:val="003134B5"/>
    <w:rsid w:val="00320A3F"/>
    <w:rsid w:val="003239CC"/>
    <w:rsid w:val="00324070"/>
    <w:rsid w:val="00324CD4"/>
    <w:rsid w:val="003254FD"/>
    <w:rsid w:val="0032682C"/>
    <w:rsid w:val="003304A3"/>
    <w:rsid w:val="003318A9"/>
    <w:rsid w:val="00332C8B"/>
    <w:rsid w:val="00334E52"/>
    <w:rsid w:val="003359D9"/>
    <w:rsid w:val="00336346"/>
    <w:rsid w:val="0034062A"/>
    <w:rsid w:val="00340630"/>
    <w:rsid w:val="003464E0"/>
    <w:rsid w:val="00346EC5"/>
    <w:rsid w:val="00353BD7"/>
    <w:rsid w:val="00356673"/>
    <w:rsid w:val="00357D29"/>
    <w:rsid w:val="00362A09"/>
    <w:rsid w:val="003632AA"/>
    <w:rsid w:val="00364D70"/>
    <w:rsid w:val="00366236"/>
    <w:rsid w:val="003674E7"/>
    <w:rsid w:val="003678CB"/>
    <w:rsid w:val="00371062"/>
    <w:rsid w:val="00373B0D"/>
    <w:rsid w:val="00373E49"/>
    <w:rsid w:val="00380918"/>
    <w:rsid w:val="00380F56"/>
    <w:rsid w:val="003812D1"/>
    <w:rsid w:val="0038256C"/>
    <w:rsid w:val="003831AC"/>
    <w:rsid w:val="00383720"/>
    <w:rsid w:val="00384ED6"/>
    <w:rsid w:val="003876F1"/>
    <w:rsid w:val="00387E9B"/>
    <w:rsid w:val="003979D6"/>
    <w:rsid w:val="003A6DDB"/>
    <w:rsid w:val="003B189E"/>
    <w:rsid w:val="003B4482"/>
    <w:rsid w:val="003B4F46"/>
    <w:rsid w:val="003B6694"/>
    <w:rsid w:val="003B6B47"/>
    <w:rsid w:val="003C4E84"/>
    <w:rsid w:val="003C61EF"/>
    <w:rsid w:val="003D192B"/>
    <w:rsid w:val="003D3827"/>
    <w:rsid w:val="003D3A45"/>
    <w:rsid w:val="003E2CE1"/>
    <w:rsid w:val="003E652A"/>
    <w:rsid w:val="003E7843"/>
    <w:rsid w:val="003F27B6"/>
    <w:rsid w:val="003F2D1D"/>
    <w:rsid w:val="003F50B2"/>
    <w:rsid w:val="004018F5"/>
    <w:rsid w:val="00403192"/>
    <w:rsid w:val="00406CEB"/>
    <w:rsid w:val="004100C5"/>
    <w:rsid w:val="004124C3"/>
    <w:rsid w:val="00413F5F"/>
    <w:rsid w:val="00420DFE"/>
    <w:rsid w:val="00423028"/>
    <w:rsid w:val="0042384B"/>
    <w:rsid w:val="00425E69"/>
    <w:rsid w:val="00425F07"/>
    <w:rsid w:val="00427864"/>
    <w:rsid w:val="00430E29"/>
    <w:rsid w:val="004317B0"/>
    <w:rsid w:val="00432074"/>
    <w:rsid w:val="00441387"/>
    <w:rsid w:val="00441945"/>
    <w:rsid w:val="004514EA"/>
    <w:rsid w:val="004575F8"/>
    <w:rsid w:val="00460CD2"/>
    <w:rsid w:val="00462CA0"/>
    <w:rsid w:val="00464FCE"/>
    <w:rsid w:val="00466501"/>
    <w:rsid w:val="0047646A"/>
    <w:rsid w:val="00476D54"/>
    <w:rsid w:val="00477892"/>
    <w:rsid w:val="0048011C"/>
    <w:rsid w:val="00480829"/>
    <w:rsid w:val="00482DDD"/>
    <w:rsid w:val="004832CA"/>
    <w:rsid w:val="0048475C"/>
    <w:rsid w:val="004866A0"/>
    <w:rsid w:val="00496B18"/>
    <w:rsid w:val="00497D17"/>
    <w:rsid w:val="004A1397"/>
    <w:rsid w:val="004A170D"/>
    <w:rsid w:val="004A2618"/>
    <w:rsid w:val="004A2723"/>
    <w:rsid w:val="004A3572"/>
    <w:rsid w:val="004A4A6F"/>
    <w:rsid w:val="004A62CA"/>
    <w:rsid w:val="004B6673"/>
    <w:rsid w:val="004B7D72"/>
    <w:rsid w:val="004C2574"/>
    <w:rsid w:val="004C3839"/>
    <w:rsid w:val="004C5761"/>
    <w:rsid w:val="004C5821"/>
    <w:rsid w:val="004C6CB4"/>
    <w:rsid w:val="004D1B11"/>
    <w:rsid w:val="004D2C3F"/>
    <w:rsid w:val="004D6054"/>
    <w:rsid w:val="004D7BA2"/>
    <w:rsid w:val="005029AD"/>
    <w:rsid w:val="00506119"/>
    <w:rsid w:val="00506460"/>
    <w:rsid w:val="00510647"/>
    <w:rsid w:val="0051309A"/>
    <w:rsid w:val="00516C56"/>
    <w:rsid w:val="00516F7B"/>
    <w:rsid w:val="00521EAC"/>
    <w:rsid w:val="00524817"/>
    <w:rsid w:val="00530652"/>
    <w:rsid w:val="00530B7D"/>
    <w:rsid w:val="005315BF"/>
    <w:rsid w:val="0053163A"/>
    <w:rsid w:val="00534132"/>
    <w:rsid w:val="0053586A"/>
    <w:rsid w:val="00542801"/>
    <w:rsid w:val="0054510E"/>
    <w:rsid w:val="00546034"/>
    <w:rsid w:val="0055118F"/>
    <w:rsid w:val="00551206"/>
    <w:rsid w:val="005519DA"/>
    <w:rsid w:val="00552D80"/>
    <w:rsid w:val="00555DA8"/>
    <w:rsid w:val="00561445"/>
    <w:rsid w:val="00567EFA"/>
    <w:rsid w:val="0057239B"/>
    <w:rsid w:val="00572CDF"/>
    <w:rsid w:val="00574C2F"/>
    <w:rsid w:val="00577AD8"/>
    <w:rsid w:val="005822BA"/>
    <w:rsid w:val="00583AA6"/>
    <w:rsid w:val="00583E4B"/>
    <w:rsid w:val="00584399"/>
    <w:rsid w:val="00587D94"/>
    <w:rsid w:val="0059080B"/>
    <w:rsid w:val="00593687"/>
    <w:rsid w:val="005938B3"/>
    <w:rsid w:val="00595979"/>
    <w:rsid w:val="00597632"/>
    <w:rsid w:val="005A3934"/>
    <w:rsid w:val="005A3DEF"/>
    <w:rsid w:val="005B141A"/>
    <w:rsid w:val="005B6741"/>
    <w:rsid w:val="005C215F"/>
    <w:rsid w:val="005C284F"/>
    <w:rsid w:val="005C508A"/>
    <w:rsid w:val="005C6E4E"/>
    <w:rsid w:val="005D1D08"/>
    <w:rsid w:val="005D4084"/>
    <w:rsid w:val="005D6C4C"/>
    <w:rsid w:val="005E2760"/>
    <w:rsid w:val="005E300A"/>
    <w:rsid w:val="005E4B87"/>
    <w:rsid w:val="005E4C0C"/>
    <w:rsid w:val="005E503E"/>
    <w:rsid w:val="005F10B1"/>
    <w:rsid w:val="005F4B2C"/>
    <w:rsid w:val="0060363E"/>
    <w:rsid w:val="00603E28"/>
    <w:rsid w:val="00606ABC"/>
    <w:rsid w:val="00607373"/>
    <w:rsid w:val="00610083"/>
    <w:rsid w:val="00612E65"/>
    <w:rsid w:val="00614EE8"/>
    <w:rsid w:val="00622018"/>
    <w:rsid w:val="00622B21"/>
    <w:rsid w:val="00624843"/>
    <w:rsid w:val="00625D66"/>
    <w:rsid w:val="00626DA7"/>
    <w:rsid w:val="00632FC9"/>
    <w:rsid w:val="00633E39"/>
    <w:rsid w:val="0063799E"/>
    <w:rsid w:val="00642A1C"/>
    <w:rsid w:val="00642C03"/>
    <w:rsid w:val="006448A7"/>
    <w:rsid w:val="0064522D"/>
    <w:rsid w:val="006456ED"/>
    <w:rsid w:val="006456F2"/>
    <w:rsid w:val="00647F4B"/>
    <w:rsid w:val="006502AE"/>
    <w:rsid w:val="0065270C"/>
    <w:rsid w:val="00653522"/>
    <w:rsid w:val="006541A9"/>
    <w:rsid w:val="00655542"/>
    <w:rsid w:val="0066283D"/>
    <w:rsid w:val="00663FFA"/>
    <w:rsid w:val="00664329"/>
    <w:rsid w:val="006653ED"/>
    <w:rsid w:val="00665A26"/>
    <w:rsid w:val="00665A5D"/>
    <w:rsid w:val="0067147F"/>
    <w:rsid w:val="00672D5D"/>
    <w:rsid w:val="006734E6"/>
    <w:rsid w:val="00674CF3"/>
    <w:rsid w:val="00680682"/>
    <w:rsid w:val="006826B2"/>
    <w:rsid w:val="00684C57"/>
    <w:rsid w:val="00685179"/>
    <w:rsid w:val="00691623"/>
    <w:rsid w:val="006933E6"/>
    <w:rsid w:val="0069362D"/>
    <w:rsid w:val="006A00DB"/>
    <w:rsid w:val="006A0916"/>
    <w:rsid w:val="006A09E9"/>
    <w:rsid w:val="006A56C8"/>
    <w:rsid w:val="006B2BCB"/>
    <w:rsid w:val="006B4B3F"/>
    <w:rsid w:val="006B549B"/>
    <w:rsid w:val="006B62FC"/>
    <w:rsid w:val="006B7A51"/>
    <w:rsid w:val="006C0A38"/>
    <w:rsid w:val="006C219A"/>
    <w:rsid w:val="006C5612"/>
    <w:rsid w:val="006D04B7"/>
    <w:rsid w:val="006D04CE"/>
    <w:rsid w:val="006D39CB"/>
    <w:rsid w:val="006D58A7"/>
    <w:rsid w:val="006D6783"/>
    <w:rsid w:val="006E0A0A"/>
    <w:rsid w:val="006E3C85"/>
    <w:rsid w:val="006E7455"/>
    <w:rsid w:val="006F2F21"/>
    <w:rsid w:val="006F3669"/>
    <w:rsid w:val="006F4988"/>
    <w:rsid w:val="006F4BE9"/>
    <w:rsid w:val="00700429"/>
    <w:rsid w:val="00700C0C"/>
    <w:rsid w:val="00705633"/>
    <w:rsid w:val="00705A46"/>
    <w:rsid w:val="00706541"/>
    <w:rsid w:val="0071424E"/>
    <w:rsid w:val="007178E2"/>
    <w:rsid w:val="00721135"/>
    <w:rsid w:val="007227FA"/>
    <w:rsid w:val="00722D14"/>
    <w:rsid w:val="00725CE9"/>
    <w:rsid w:val="00730378"/>
    <w:rsid w:val="00732E4A"/>
    <w:rsid w:val="00734B24"/>
    <w:rsid w:val="007355FF"/>
    <w:rsid w:val="007372ED"/>
    <w:rsid w:val="00737DE8"/>
    <w:rsid w:val="00741646"/>
    <w:rsid w:val="0074215C"/>
    <w:rsid w:val="00750480"/>
    <w:rsid w:val="007526F2"/>
    <w:rsid w:val="00752EC4"/>
    <w:rsid w:val="00754E0A"/>
    <w:rsid w:val="007655F5"/>
    <w:rsid w:val="007662C0"/>
    <w:rsid w:val="00770581"/>
    <w:rsid w:val="007821DE"/>
    <w:rsid w:val="00785DA3"/>
    <w:rsid w:val="007907FB"/>
    <w:rsid w:val="00794774"/>
    <w:rsid w:val="00796573"/>
    <w:rsid w:val="007A0E6E"/>
    <w:rsid w:val="007A191C"/>
    <w:rsid w:val="007A4490"/>
    <w:rsid w:val="007A6417"/>
    <w:rsid w:val="007B01A6"/>
    <w:rsid w:val="007B08B9"/>
    <w:rsid w:val="007B3738"/>
    <w:rsid w:val="007B3CEF"/>
    <w:rsid w:val="007B4CA9"/>
    <w:rsid w:val="007B63BA"/>
    <w:rsid w:val="007B7358"/>
    <w:rsid w:val="007C1FEA"/>
    <w:rsid w:val="007C4672"/>
    <w:rsid w:val="007D0E09"/>
    <w:rsid w:val="007D18D3"/>
    <w:rsid w:val="007D708E"/>
    <w:rsid w:val="007D7C7B"/>
    <w:rsid w:val="007D7F17"/>
    <w:rsid w:val="007E0273"/>
    <w:rsid w:val="007E16BA"/>
    <w:rsid w:val="007E730A"/>
    <w:rsid w:val="007F028D"/>
    <w:rsid w:val="007F082C"/>
    <w:rsid w:val="007F6C1E"/>
    <w:rsid w:val="007F6E7A"/>
    <w:rsid w:val="008018A1"/>
    <w:rsid w:val="00802C76"/>
    <w:rsid w:val="00804637"/>
    <w:rsid w:val="008051FC"/>
    <w:rsid w:val="00805348"/>
    <w:rsid w:val="00813E90"/>
    <w:rsid w:val="008179CF"/>
    <w:rsid w:val="008201BE"/>
    <w:rsid w:val="00821203"/>
    <w:rsid w:val="00822850"/>
    <w:rsid w:val="00824D1F"/>
    <w:rsid w:val="008253A6"/>
    <w:rsid w:val="008257E7"/>
    <w:rsid w:val="008271B4"/>
    <w:rsid w:val="00835608"/>
    <w:rsid w:val="008368A5"/>
    <w:rsid w:val="008412C8"/>
    <w:rsid w:val="00845D43"/>
    <w:rsid w:val="00854279"/>
    <w:rsid w:val="0085520F"/>
    <w:rsid w:val="0086604A"/>
    <w:rsid w:val="00871386"/>
    <w:rsid w:val="008714A0"/>
    <w:rsid w:val="00873155"/>
    <w:rsid w:val="00874CD5"/>
    <w:rsid w:val="00875126"/>
    <w:rsid w:val="00877F48"/>
    <w:rsid w:val="008805EA"/>
    <w:rsid w:val="00880FB6"/>
    <w:rsid w:val="00881F81"/>
    <w:rsid w:val="00882518"/>
    <w:rsid w:val="00883175"/>
    <w:rsid w:val="00884496"/>
    <w:rsid w:val="0088481E"/>
    <w:rsid w:val="0088737E"/>
    <w:rsid w:val="00895FCE"/>
    <w:rsid w:val="008A36DB"/>
    <w:rsid w:val="008A4366"/>
    <w:rsid w:val="008A53C6"/>
    <w:rsid w:val="008B2816"/>
    <w:rsid w:val="008B5763"/>
    <w:rsid w:val="008C4D96"/>
    <w:rsid w:val="008C622A"/>
    <w:rsid w:val="008C68D9"/>
    <w:rsid w:val="008D19A5"/>
    <w:rsid w:val="008D30F4"/>
    <w:rsid w:val="008D4C0F"/>
    <w:rsid w:val="008F004E"/>
    <w:rsid w:val="008F00A1"/>
    <w:rsid w:val="008F2F43"/>
    <w:rsid w:val="008F50C6"/>
    <w:rsid w:val="008F6EBD"/>
    <w:rsid w:val="008F7EEE"/>
    <w:rsid w:val="00902631"/>
    <w:rsid w:val="00902740"/>
    <w:rsid w:val="009078B7"/>
    <w:rsid w:val="00910C40"/>
    <w:rsid w:val="009124DD"/>
    <w:rsid w:val="00913503"/>
    <w:rsid w:val="00913DCD"/>
    <w:rsid w:val="00915933"/>
    <w:rsid w:val="009168CE"/>
    <w:rsid w:val="0092020E"/>
    <w:rsid w:val="00920580"/>
    <w:rsid w:val="009224A3"/>
    <w:rsid w:val="009229B3"/>
    <w:rsid w:val="009308CC"/>
    <w:rsid w:val="00931BCF"/>
    <w:rsid w:val="00932D77"/>
    <w:rsid w:val="009343B2"/>
    <w:rsid w:val="00936734"/>
    <w:rsid w:val="00937CD8"/>
    <w:rsid w:val="00937D49"/>
    <w:rsid w:val="009407B1"/>
    <w:rsid w:val="00941020"/>
    <w:rsid w:val="00941257"/>
    <w:rsid w:val="00942759"/>
    <w:rsid w:val="009431AF"/>
    <w:rsid w:val="00944FFF"/>
    <w:rsid w:val="009501DC"/>
    <w:rsid w:val="00955C88"/>
    <w:rsid w:val="009604B2"/>
    <w:rsid w:val="00960E12"/>
    <w:rsid w:val="0096185C"/>
    <w:rsid w:val="00962544"/>
    <w:rsid w:val="009638F7"/>
    <w:rsid w:val="009646E4"/>
    <w:rsid w:val="00965C8D"/>
    <w:rsid w:val="009720DA"/>
    <w:rsid w:val="00982983"/>
    <w:rsid w:val="00983C99"/>
    <w:rsid w:val="00987C43"/>
    <w:rsid w:val="009915D4"/>
    <w:rsid w:val="00994501"/>
    <w:rsid w:val="00996F26"/>
    <w:rsid w:val="009971E4"/>
    <w:rsid w:val="00997857"/>
    <w:rsid w:val="009A74D8"/>
    <w:rsid w:val="009A78A4"/>
    <w:rsid w:val="009B7C9A"/>
    <w:rsid w:val="009C1802"/>
    <w:rsid w:val="009C2660"/>
    <w:rsid w:val="009C75B2"/>
    <w:rsid w:val="009D3CF7"/>
    <w:rsid w:val="009D42B0"/>
    <w:rsid w:val="009D7D7B"/>
    <w:rsid w:val="009E576E"/>
    <w:rsid w:val="009F1DBC"/>
    <w:rsid w:val="009F24C0"/>
    <w:rsid w:val="009F421C"/>
    <w:rsid w:val="009F667C"/>
    <w:rsid w:val="009F6916"/>
    <w:rsid w:val="009F7787"/>
    <w:rsid w:val="00A03764"/>
    <w:rsid w:val="00A054C3"/>
    <w:rsid w:val="00A0661B"/>
    <w:rsid w:val="00A078FF"/>
    <w:rsid w:val="00A079FF"/>
    <w:rsid w:val="00A12FA6"/>
    <w:rsid w:val="00A14581"/>
    <w:rsid w:val="00A1571F"/>
    <w:rsid w:val="00A15F10"/>
    <w:rsid w:val="00A1659A"/>
    <w:rsid w:val="00A21BC8"/>
    <w:rsid w:val="00A2210E"/>
    <w:rsid w:val="00A23F31"/>
    <w:rsid w:val="00A2678D"/>
    <w:rsid w:val="00A26DB5"/>
    <w:rsid w:val="00A27B3A"/>
    <w:rsid w:val="00A32543"/>
    <w:rsid w:val="00A341F9"/>
    <w:rsid w:val="00A36630"/>
    <w:rsid w:val="00A400BB"/>
    <w:rsid w:val="00A5011E"/>
    <w:rsid w:val="00A5474A"/>
    <w:rsid w:val="00A560C7"/>
    <w:rsid w:val="00A61137"/>
    <w:rsid w:val="00A6398D"/>
    <w:rsid w:val="00A64442"/>
    <w:rsid w:val="00A67454"/>
    <w:rsid w:val="00A71920"/>
    <w:rsid w:val="00A74386"/>
    <w:rsid w:val="00A75326"/>
    <w:rsid w:val="00A7780C"/>
    <w:rsid w:val="00A77A52"/>
    <w:rsid w:val="00A81AFA"/>
    <w:rsid w:val="00A8519D"/>
    <w:rsid w:val="00A8763B"/>
    <w:rsid w:val="00A876FE"/>
    <w:rsid w:val="00A911B2"/>
    <w:rsid w:val="00A961B0"/>
    <w:rsid w:val="00AA2C1A"/>
    <w:rsid w:val="00AA40CB"/>
    <w:rsid w:val="00AA54E1"/>
    <w:rsid w:val="00AA68AC"/>
    <w:rsid w:val="00AB6AB9"/>
    <w:rsid w:val="00AB731F"/>
    <w:rsid w:val="00AC0393"/>
    <w:rsid w:val="00AC0F8D"/>
    <w:rsid w:val="00AC523E"/>
    <w:rsid w:val="00AD0B03"/>
    <w:rsid w:val="00AD3060"/>
    <w:rsid w:val="00AD3C2E"/>
    <w:rsid w:val="00AD5385"/>
    <w:rsid w:val="00AD5DDD"/>
    <w:rsid w:val="00AD7A6D"/>
    <w:rsid w:val="00AE0455"/>
    <w:rsid w:val="00AE04BC"/>
    <w:rsid w:val="00AE0738"/>
    <w:rsid w:val="00AE48A8"/>
    <w:rsid w:val="00AE4C89"/>
    <w:rsid w:val="00AE514A"/>
    <w:rsid w:val="00AE573B"/>
    <w:rsid w:val="00AF2287"/>
    <w:rsid w:val="00AF3DB8"/>
    <w:rsid w:val="00AF6E51"/>
    <w:rsid w:val="00B00413"/>
    <w:rsid w:val="00B057FD"/>
    <w:rsid w:val="00B065F6"/>
    <w:rsid w:val="00B14D82"/>
    <w:rsid w:val="00B177A7"/>
    <w:rsid w:val="00B23801"/>
    <w:rsid w:val="00B336B1"/>
    <w:rsid w:val="00B36519"/>
    <w:rsid w:val="00B402F6"/>
    <w:rsid w:val="00B41F52"/>
    <w:rsid w:val="00B455D5"/>
    <w:rsid w:val="00B473CE"/>
    <w:rsid w:val="00B55419"/>
    <w:rsid w:val="00B6115B"/>
    <w:rsid w:val="00B617EE"/>
    <w:rsid w:val="00B70021"/>
    <w:rsid w:val="00B7271F"/>
    <w:rsid w:val="00B72883"/>
    <w:rsid w:val="00B80B82"/>
    <w:rsid w:val="00B816CF"/>
    <w:rsid w:val="00B82105"/>
    <w:rsid w:val="00B85549"/>
    <w:rsid w:val="00B921D7"/>
    <w:rsid w:val="00B92725"/>
    <w:rsid w:val="00B93905"/>
    <w:rsid w:val="00B94E70"/>
    <w:rsid w:val="00B9653C"/>
    <w:rsid w:val="00B97F09"/>
    <w:rsid w:val="00BA2214"/>
    <w:rsid w:val="00BA68B4"/>
    <w:rsid w:val="00BB28BA"/>
    <w:rsid w:val="00BB6553"/>
    <w:rsid w:val="00BC0205"/>
    <w:rsid w:val="00BC65ED"/>
    <w:rsid w:val="00BC6D2D"/>
    <w:rsid w:val="00BD17D7"/>
    <w:rsid w:val="00BD3C47"/>
    <w:rsid w:val="00BE4614"/>
    <w:rsid w:val="00BE4ABD"/>
    <w:rsid w:val="00BE53B5"/>
    <w:rsid w:val="00BE669A"/>
    <w:rsid w:val="00BE6F38"/>
    <w:rsid w:val="00BE70C4"/>
    <w:rsid w:val="00BF457B"/>
    <w:rsid w:val="00BF4E17"/>
    <w:rsid w:val="00BF74AD"/>
    <w:rsid w:val="00C11111"/>
    <w:rsid w:val="00C12075"/>
    <w:rsid w:val="00C12E7A"/>
    <w:rsid w:val="00C15EE5"/>
    <w:rsid w:val="00C17D4B"/>
    <w:rsid w:val="00C20123"/>
    <w:rsid w:val="00C21774"/>
    <w:rsid w:val="00C24392"/>
    <w:rsid w:val="00C25E31"/>
    <w:rsid w:val="00C30419"/>
    <w:rsid w:val="00C33FDC"/>
    <w:rsid w:val="00C36025"/>
    <w:rsid w:val="00C36B9E"/>
    <w:rsid w:val="00C41960"/>
    <w:rsid w:val="00C52A14"/>
    <w:rsid w:val="00C53135"/>
    <w:rsid w:val="00C5435E"/>
    <w:rsid w:val="00C55DA8"/>
    <w:rsid w:val="00C64612"/>
    <w:rsid w:val="00C64FF1"/>
    <w:rsid w:val="00C657EF"/>
    <w:rsid w:val="00C67D3E"/>
    <w:rsid w:val="00C73964"/>
    <w:rsid w:val="00C77161"/>
    <w:rsid w:val="00C82098"/>
    <w:rsid w:val="00C82705"/>
    <w:rsid w:val="00C90D4B"/>
    <w:rsid w:val="00CA1665"/>
    <w:rsid w:val="00CA3834"/>
    <w:rsid w:val="00CA4D19"/>
    <w:rsid w:val="00CA63C7"/>
    <w:rsid w:val="00CA6983"/>
    <w:rsid w:val="00CB0082"/>
    <w:rsid w:val="00CB18AD"/>
    <w:rsid w:val="00CC2A61"/>
    <w:rsid w:val="00CC3FA8"/>
    <w:rsid w:val="00CE0E3C"/>
    <w:rsid w:val="00CE32F0"/>
    <w:rsid w:val="00CE4B1F"/>
    <w:rsid w:val="00CF1212"/>
    <w:rsid w:val="00CF1AF4"/>
    <w:rsid w:val="00CF39D9"/>
    <w:rsid w:val="00CF4F83"/>
    <w:rsid w:val="00CF517F"/>
    <w:rsid w:val="00CF6894"/>
    <w:rsid w:val="00CF7C64"/>
    <w:rsid w:val="00D015B8"/>
    <w:rsid w:val="00D02768"/>
    <w:rsid w:val="00D03B07"/>
    <w:rsid w:val="00D042DF"/>
    <w:rsid w:val="00D04D84"/>
    <w:rsid w:val="00D13A16"/>
    <w:rsid w:val="00D227AB"/>
    <w:rsid w:val="00D27479"/>
    <w:rsid w:val="00D302AB"/>
    <w:rsid w:val="00D308B3"/>
    <w:rsid w:val="00D30987"/>
    <w:rsid w:val="00D35389"/>
    <w:rsid w:val="00D47298"/>
    <w:rsid w:val="00D5559F"/>
    <w:rsid w:val="00D61AAD"/>
    <w:rsid w:val="00D6777B"/>
    <w:rsid w:val="00D77966"/>
    <w:rsid w:val="00D828FD"/>
    <w:rsid w:val="00D834C8"/>
    <w:rsid w:val="00D862BD"/>
    <w:rsid w:val="00D86BCF"/>
    <w:rsid w:val="00D870AC"/>
    <w:rsid w:val="00D87654"/>
    <w:rsid w:val="00D90A67"/>
    <w:rsid w:val="00D9178F"/>
    <w:rsid w:val="00D92048"/>
    <w:rsid w:val="00D9265E"/>
    <w:rsid w:val="00D974E7"/>
    <w:rsid w:val="00DA145D"/>
    <w:rsid w:val="00DA2997"/>
    <w:rsid w:val="00DA4889"/>
    <w:rsid w:val="00DA6D4E"/>
    <w:rsid w:val="00DB6683"/>
    <w:rsid w:val="00DC0D21"/>
    <w:rsid w:val="00DC4722"/>
    <w:rsid w:val="00DC4FF9"/>
    <w:rsid w:val="00DD3DD9"/>
    <w:rsid w:val="00DD4618"/>
    <w:rsid w:val="00DD5A62"/>
    <w:rsid w:val="00DD6563"/>
    <w:rsid w:val="00DE0EC3"/>
    <w:rsid w:val="00DE0F04"/>
    <w:rsid w:val="00DE47C8"/>
    <w:rsid w:val="00DE64D2"/>
    <w:rsid w:val="00DF0C4A"/>
    <w:rsid w:val="00DF43FD"/>
    <w:rsid w:val="00E02376"/>
    <w:rsid w:val="00E03B73"/>
    <w:rsid w:val="00E055E6"/>
    <w:rsid w:val="00E07849"/>
    <w:rsid w:val="00E0792B"/>
    <w:rsid w:val="00E1031A"/>
    <w:rsid w:val="00E14568"/>
    <w:rsid w:val="00E160E2"/>
    <w:rsid w:val="00E2062F"/>
    <w:rsid w:val="00E20B07"/>
    <w:rsid w:val="00E21707"/>
    <w:rsid w:val="00E2408F"/>
    <w:rsid w:val="00E26F24"/>
    <w:rsid w:val="00E2764F"/>
    <w:rsid w:val="00E367AE"/>
    <w:rsid w:val="00E45EDC"/>
    <w:rsid w:val="00E4720E"/>
    <w:rsid w:val="00E50087"/>
    <w:rsid w:val="00E50448"/>
    <w:rsid w:val="00E529E0"/>
    <w:rsid w:val="00E54C3F"/>
    <w:rsid w:val="00E55930"/>
    <w:rsid w:val="00E55DB8"/>
    <w:rsid w:val="00E61C47"/>
    <w:rsid w:val="00E63989"/>
    <w:rsid w:val="00E6726B"/>
    <w:rsid w:val="00E71546"/>
    <w:rsid w:val="00E80EC9"/>
    <w:rsid w:val="00E824A7"/>
    <w:rsid w:val="00E83479"/>
    <w:rsid w:val="00E848C9"/>
    <w:rsid w:val="00E848E6"/>
    <w:rsid w:val="00E84CF5"/>
    <w:rsid w:val="00E92D90"/>
    <w:rsid w:val="00E94E96"/>
    <w:rsid w:val="00E951BA"/>
    <w:rsid w:val="00EA209C"/>
    <w:rsid w:val="00EA2CF3"/>
    <w:rsid w:val="00EA5DE2"/>
    <w:rsid w:val="00EA676A"/>
    <w:rsid w:val="00EB1ED2"/>
    <w:rsid w:val="00EB3C1B"/>
    <w:rsid w:val="00EB48AD"/>
    <w:rsid w:val="00ED2C03"/>
    <w:rsid w:val="00ED4380"/>
    <w:rsid w:val="00ED51BD"/>
    <w:rsid w:val="00EE1E2E"/>
    <w:rsid w:val="00EE293F"/>
    <w:rsid w:val="00EE7A3D"/>
    <w:rsid w:val="00EF1CD3"/>
    <w:rsid w:val="00EF1E34"/>
    <w:rsid w:val="00EF5625"/>
    <w:rsid w:val="00EF76A1"/>
    <w:rsid w:val="00EF7C98"/>
    <w:rsid w:val="00F000AC"/>
    <w:rsid w:val="00F046F8"/>
    <w:rsid w:val="00F101D5"/>
    <w:rsid w:val="00F122CF"/>
    <w:rsid w:val="00F14DF7"/>
    <w:rsid w:val="00F17F7E"/>
    <w:rsid w:val="00F2211B"/>
    <w:rsid w:val="00F22CA2"/>
    <w:rsid w:val="00F258F2"/>
    <w:rsid w:val="00F262B6"/>
    <w:rsid w:val="00F34308"/>
    <w:rsid w:val="00F354F9"/>
    <w:rsid w:val="00F372E0"/>
    <w:rsid w:val="00F373ED"/>
    <w:rsid w:val="00F40911"/>
    <w:rsid w:val="00F41789"/>
    <w:rsid w:val="00F47B83"/>
    <w:rsid w:val="00F5189C"/>
    <w:rsid w:val="00F56ACE"/>
    <w:rsid w:val="00F60BB1"/>
    <w:rsid w:val="00F62875"/>
    <w:rsid w:val="00F62FCB"/>
    <w:rsid w:val="00F6537D"/>
    <w:rsid w:val="00F66398"/>
    <w:rsid w:val="00F72848"/>
    <w:rsid w:val="00F760CC"/>
    <w:rsid w:val="00F77002"/>
    <w:rsid w:val="00F772EE"/>
    <w:rsid w:val="00F94A74"/>
    <w:rsid w:val="00F973F3"/>
    <w:rsid w:val="00FA1457"/>
    <w:rsid w:val="00FA555A"/>
    <w:rsid w:val="00FB1800"/>
    <w:rsid w:val="00FB1A12"/>
    <w:rsid w:val="00FB250D"/>
    <w:rsid w:val="00FB30D9"/>
    <w:rsid w:val="00FB56B0"/>
    <w:rsid w:val="00FB79D2"/>
    <w:rsid w:val="00FC0EAF"/>
    <w:rsid w:val="00FC3B61"/>
    <w:rsid w:val="00FC3D5D"/>
    <w:rsid w:val="00FC4BC7"/>
    <w:rsid w:val="00FC5FB7"/>
    <w:rsid w:val="00FC751A"/>
    <w:rsid w:val="00FD02AF"/>
    <w:rsid w:val="00FD02DB"/>
    <w:rsid w:val="00FD123F"/>
    <w:rsid w:val="00FD46DE"/>
    <w:rsid w:val="00FE2235"/>
    <w:rsid w:val="00FE27AF"/>
    <w:rsid w:val="00FE33D0"/>
    <w:rsid w:val="00FE4006"/>
    <w:rsid w:val="00FE64A1"/>
    <w:rsid w:val="00FE6EA7"/>
    <w:rsid w:val="00FE7876"/>
    <w:rsid w:val="00FE7DDB"/>
    <w:rsid w:val="00FF1F2C"/>
    <w:rsid w:val="0CE340D9"/>
    <w:rsid w:val="10FEA675"/>
    <w:rsid w:val="144E67E7"/>
    <w:rsid w:val="24FF4FBC"/>
    <w:rsid w:val="2CCF9FD7"/>
    <w:rsid w:val="3B31789C"/>
    <w:rsid w:val="44AA34D5"/>
    <w:rsid w:val="45CA94D6"/>
    <w:rsid w:val="5BA0A8A0"/>
    <w:rsid w:val="5E53D932"/>
    <w:rsid w:val="625A0B17"/>
    <w:rsid w:val="7A72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B86B"/>
  <w15:docId w15:val="{BF2F54DE-0799-4635-B25E-47FA308A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A61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973F3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73F3"/>
    <w:pPr>
      <w:keepNext/>
      <w:keepLines/>
      <w:numPr>
        <w:ilvl w:val="1"/>
        <w:numId w:val="1"/>
      </w:numPr>
      <w:spacing w:before="240"/>
      <w:ind w:left="737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32C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32C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32C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32C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32C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32C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32C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73F3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973F3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832C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2C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2C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2C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2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8298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2983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F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A15F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15F10"/>
  </w:style>
  <w:style w:type="paragraph" w:styleId="Zpat">
    <w:name w:val="footer"/>
    <w:basedOn w:val="Normln"/>
    <w:link w:val="Zpat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15F10"/>
  </w:style>
  <w:style w:type="paragraph" w:styleId="Textbubliny">
    <w:name w:val="Balloon Text"/>
    <w:basedOn w:val="Normln"/>
    <w:link w:val="TextbublinyChar"/>
    <w:uiPriority w:val="99"/>
    <w:semiHidden/>
    <w:unhideWhenUsed/>
    <w:rsid w:val="00A15F1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F1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A15F10"/>
  </w:style>
  <w:style w:type="paragraph" w:styleId="Odstavecseseznamem">
    <w:name w:val="List Paragraph"/>
    <w:basedOn w:val="Normln"/>
    <w:uiPriority w:val="34"/>
    <w:qFormat/>
    <w:rsid w:val="00F372E0"/>
    <w:pPr>
      <w:ind w:left="720"/>
      <w:contextualSpacing/>
    </w:pPr>
  </w:style>
  <w:style w:type="paragraph" w:customStyle="1" w:styleId="tabulka">
    <w:name w:val="tabulka"/>
    <w:basedOn w:val="Normln"/>
    <w:rsid w:val="00A23F31"/>
    <w:pPr>
      <w:spacing w:after="0"/>
      <w:jc w:val="center"/>
    </w:pPr>
    <w:rPr>
      <w:rFonts w:eastAsia="Times New Roman" w:cs="Times New Roman"/>
      <w:color w:val="333333"/>
      <w:szCs w:val="20"/>
    </w:rPr>
  </w:style>
  <w:style w:type="paragraph" w:customStyle="1" w:styleId="StyltabulkaZarovnatdobloku">
    <w:name w:val="Styl tabulka + Zarovnat do bloku"/>
    <w:basedOn w:val="tabulka"/>
    <w:rsid w:val="00C82705"/>
    <w:pPr>
      <w:spacing w:before="120"/>
      <w:ind w:left="113" w:right="113"/>
    </w:pPr>
    <w:rPr>
      <w:color w:val="auto"/>
    </w:rPr>
  </w:style>
  <w:style w:type="table" w:styleId="Mkatabulky">
    <w:name w:val="Table Grid"/>
    <w:basedOn w:val="Normlntabulka"/>
    <w:rsid w:val="002A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6C219A"/>
    <w:pPr>
      <w:spacing w:line="276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82983"/>
    <w:pPr>
      <w:spacing w:after="100"/>
    </w:pPr>
    <w:rPr>
      <w:b/>
    </w:rPr>
  </w:style>
  <w:style w:type="paragraph" w:styleId="Obsah2">
    <w:name w:val="toc 2"/>
    <w:basedOn w:val="Normln"/>
    <w:next w:val="Normln"/>
    <w:autoRedefine/>
    <w:uiPriority w:val="39"/>
    <w:unhideWhenUsed/>
    <w:rsid w:val="00982983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C219A"/>
    <w:rPr>
      <w:color w:val="0000FF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6C219A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50B2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50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50B2"/>
    <w:rPr>
      <w:vertAlign w:val="superscript"/>
    </w:rPr>
  </w:style>
  <w:style w:type="paragraph" w:styleId="Obsah3">
    <w:name w:val="toc 3"/>
    <w:basedOn w:val="Normln"/>
    <w:next w:val="Normln"/>
    <w:autoRedefine/>
    <w:uiPriority w:val="39"/>
    <w:unhideWhenUsed/>
    <w:rsid w:val="00982983"/>
    <w:pPr>
      <w:spacing w:after="100"/>
      <w:ind w:left="440"/>
    </w:pPr>
  </w:style>
  <w:style w:type="character" w:customStyle="1" w:styleId="Role">
    <w:name w:val="Role"/>
    <w:rsid w:val="00633E39"/>
    <w:rPr>
      <w:rFonts w:ascii="Times New Roman" w:hAnsi="Times New Roman"/>
      <w:i/>
      <w:smallCaps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633E39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qFormat/>
    <w:rsid w:val="00633E39"/>
    <w:pPr>
      <w:spacing w:after="200"/>
      <w:jc w:val="left"/>
    </w:pPr>
    <w:rPr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633E39"/>
    <w:rPr>
      <w:sz w:val="20"/>
      <w:szCs w:val="20"/>
    </w:rPr>
  </w:style>
  <w:style w:type="paragraph" w:customStyle="1" w:styleId="MMTopic1">
    <w:name w:val="MM Topic 1"/>
    <w:basedOn w:val="Nadpis1"/>
    <w:rsid w:val="00B473CE"/>
    <w:pPr>
      <w:numPr>
        <w:numId w:val="2"/>
      </w:numPr>
      <w:spacing w:before="480" w:after="0" w:line="276" w:lineRule="auto"/>
      <w:jc w:val="left"/>
    </w:pPr>
  </w:style>
  <w:style w:type="paragraph" w:customStyle="1" w:styleId="MMTopic2">
    <w:name w:val="MM Topic 2"/>
    <w:basedOn w:val="Nadpis2"/>
    <w:rsid w:val="00B473CE"/>
    <w:pPr>
      <w:spacing w:after="0" w:line="276" w:lineRule="auto"/>
      <w:jc w:val="left"/>
    </w:pPr>
  </w:style>
  <w:style w:type="paragraph" w:customStyle="1" w:styleId="MMTopic3">
    <w:name w:val="MM Topic 3"/>
    <w:basedOn w:val="Nadpis3"/>
    <w:rsid w:val="00B473CE"/>
    <w:pPr>
      <w:numPr>
        <w:numId w:val="2"/>
      </w:numPr>
      <w:spacing w:line="276" w:lineRule="auto"/>
      <w:jc w:val="left"/>
    </w:pPr>
  </w:style>
  <w:style w:type="table" w:customStyle="1" w:styleId="Svtlseznam1">
    <w:name w:val="Světlý seznam1"/>
    <w:basedOn w:val="Normlntabulka"/>
    <w:uiPriority w:val="61"/>
    <w:rsid w:val="00B473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0222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574C2F"/>
    <w:pPr>
      <w:spacing w:after="100" w:line="276" w:lineRule="auto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574C2F"/>
    <w:pPr>
      <w:spacing w:after="100" w:line="276" w:lineRule="auto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574C2F"/>
    <w:pPr>
      <w:spacing w:after="100" w:line="276" w:lineRule="auto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574C2F"/>
    <w:pPr>
      <w:spacing w:after="100" w:line="276" w:lineRule="auto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574C2F"/>
    <w:pPr>
      <w:spacing w:after="100" w:line="276" w:lineRule="auto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574C2F"/>
    <w:pPr>
      <w:spacing w:after="100" w:line="276" w:lineRule="auto"/>
      <w:ind w:left="1760"/>
      <w:jc w:val="left"/>
    </w:pPr>
    <w:rPr>
      <w:rFonts w:eastAsiaTheme="minorEastAsia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7A51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7A5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54CA2"/>
    <w:pPr>
      <w:spacing w:after="0" w:line="240" w:lineRule="auto"/>
    </w:pPr>
  </w:style>
  <w:style w:type="table" w:customStyle="1" w:styleId="Svtlmkazvraznn11">
    <w:name w:val="Světlá mřížka – zvýraznění 11"/>
    <w:basedOn w:val="Normlntabulka"/>
    <w:uiPriority w:val="62"/>
    <w:rsid w:val="00277CB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ezmezer">
    <w:name w:val="No Spacing"/>
    <w:link w:val="BezmezerChar"/>
    <w:uiPriority w:val="1"/>
    <w:qFormat/>
    <w:rsid w:val="00006F56"/>
    <w:pPr>
      <w:spacing w:before="40" w:after="40" w:line="240" w:lineRule="auto"/>
    </w:pPr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rsid w:val="00A71920"/>
    <w:rPr>
      <w:color w:val="808080"/>
    </w:rPr>
  </w:style>
  <w:style w:type="table" w:customStyle="1" w:styleId="Stednstnovn1zvraznn11">
    <w:name w:val="Střední stínování 1 – zvýraznění 11"/>
    <w:basedOn w:val="Normlntabulka"/>
    <w:uiPriority w:val="63"/>
    <w:rsid w:val="00684C5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111">
    <w:name w:val="Světlá mřížka – zvýraznění 111"/>
    <w:basedOn w:val="Normlntabulka"/>
    <w:uiPriority w:val="62"/>
    <w:rsid w:val="00B821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BezmezerChar">
    <w:name w:val="Bez mezer Char"/>
    <w:basedOn w:val="Standardnpsmoodstavce"/>
    <w:link w:val="Bezmezer"/>
    <w:uiPriority w:val="1"/>
    <w:rsid w:val="00006F56"/>
    <w:rPr>
      <w:rFonts w:ascii="Arial" w:hAnsi="Arial"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70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le">
    <w:name w:val="Text pole"/>
    <w:basedOn w:val="Normln"/>
    <w:link w:val="TextpoleChar"/>
    <w:qFormat/>
    <w:rsid w:val="00205DF0"/>
    <w:pPr>
      <w:spacing w:before="60" w:after="60"/>
      <w:jc w:val="left"/>
    </w:pPr>
    <w:rPr>
      <w:rFonts w:asciiTheme="majorHAnsi" w:eastAsia="Times New Roman" w:hAnsiTheme="majorHAnsi" w:cs="Tahoma"/>
      <w:color w:val="000000"/>
      <w:spacing w:val="-1"/>
      <w:sz w:val="22"/>
      <w:lang w:eastAsia="cs-CZ"/>
    </w:rPr>
  </w:style>
  <w:style w:type="character" w:customStyle="1" w:styleId="TextpoleChar">
    <w:name w:val="Text pole Char"/>
    <w:basedOn w:val="Standardnpsmoodstavce"/>
    <w:link w:val="Textpole"/>
    <w:rsid w:val="00205DF0"/>
    <w:rPr>
      <w:rFonts w:asciiTheme="majorHAnsi" w:eastAsia="Times New Roman" w:hAnsiTheme="majorHAnsi" w:cs="Tahoma"/>
      <w:color w:val="000000"/>
      <w:spacing w:val="-1"/>
      <w:lang w:eastAsia="cs-CZ"/>
    </w:rPr>
  </w:style>
  <w:style w:type="paragraph" w:styleId="Normlnweb">
    <w:name w:val="Normal (Web)"/>
    <w:basedOn w:val="Normln"/>
    <w:uiPriority w:val="99"/>
    <w:unhideWhenUsed/>
    <w:rsid w:val="001F17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8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7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03191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06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61302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478260-80C4-428D-BAB1-CA84C0C9D981}"/>
      </w:docPartPr>
      <w:docPartBody>
        <w:p w:rsidR="005907F0" w:rsidRDefault="005907F0">
          <w:r w:rsidRPr="0067299C">
            <w:rPr>
              <w:rStyle w:val="Zstupntext"/>
            </w:rPr>
            <w:t>Zvolte položku.</w:t>
          </w:r>
        </w:p>
      </w:docPartBody>
    </w:docPart>
    <w:docPart>
      <w:docPartPr>
        <w:name w:val="890309754DA64A23BD1CF2D180E610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D56B46-CA15-40DE-9FA8-751722A5E488}"/>
      </w:docPartPr>
      <w:docPartBody>
        <w:p w:rsidR="00C97B25" w:rsidRDefault="00A67324" w:rsidP="00A67324">
          <w:pPr>
            <w:pStyle w:val="890309754DA64A23BD1CF2D180E6102F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0DDAF260E7634A919BE90C95555E4F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94AB7D-CD6E-4CDD-AC96-1AEF987BC9A6}"/>
      </w:docPartPr>
      <w:docPartBody>
        <w:p w:rsidR="00C97B25" w:rsidRDefault="00A67324" w:rsidP="00A67324">
          <w:pPr>
            <w:pStyle w:val="0DDAF260E7634A919BE90C95555E4F59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26CDC02B4A324E7E8087463C105D46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768303-5900-408E-9531-1E9F4C35B608}"/>
      </w:docPartPr>
      <w:docPartBody>
        <w:p w:rsidR="00C97B25" w:rsidRDefault="00A67324" w:rsidP="00A67324">
          <w:pPr>
            <w:pStyle w:val="26CDC02B4A324E7E8087463C105D4698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926BC92A5B824262AD233D1A812DC5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558588-0383-47F6-85D6-9676062C3945}"/>
      </w:docPartPr>
      <w:docPartBody>
        <w:p w:rsidR="00C97B25" w:rsidRDefault="00A67324" w:rsidP="00A67324">
          <w:pPr>
            <w:pStyle w:val="926BC92A5B824262AD233D1A812DC5B7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51360E317FB4426BA57D0CDBCF083A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456A14-3F9E-43C9-BAC8-793C104B95B6}"/>
      </w:docPartPr>
      <w:docPartBody>
        <w:p w:rsidR="00C97B25" w:rsidRDefault="00A67324" w:rsidP="00A67324">
          <w:pPr>
            <w:pStyle w:val="51360E317FB4426BA57D0CDBCF083AA4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0E8C045CA94C4249904D53B6C1EB84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40EC83-2F0F-4D31-970E-95C278A98E7C}"/>
      </w:docPartPr>
      <w:docPartBody>
        <w:p w:rsidR="00C97B25" w:rsidRDefault="00A67324" w:rsidP="00A67324">
          <w:pPr>
            <w:pStyle w:val="0E8C045CA94C4249904D53B6C1EB84C1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A11E322962974686BA2285B8A0D90D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2B0FC4-3196-4A05-BC15-ECD6EBAD057A}"/>
      </w:docPartPr>
      <w:docPartBody>
        <w:p w:rsidR="00C97B25" w:rsidRDefault="00A67324" w:rsidP="00A67324">
          <w:pPr>
            <w:pStyle w:val="A11E322962974686BA2285B8A0D90DB7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5A2CB54FDD8446FBB6057633571ACF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C1A12-7FC2-4329-9F01-E79F51987BA6}"/>
      </w:docPartPr>
      <w:docPartBody>
        <w:p w:rsidR="00C97B25" w:rsidRDefault="00A67324" w:rsidP="00A67324">
          <w:pPr>
            <w:pStyle w:val="5A2CB54FDD8446FBB6057633571ACF49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0C0F82E8531E4B148253B5441C895D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087D30-E333-40C5-8FD9-2D764D165974}"/>
      </w:docPartPr>
      <w:docPartBody>
        <w:p w:rsidR="00C97B25" w:rsidRDefault="00A67324" w:rsidP="00A67324">
          <w:pPr>
            <w:pStyle w:val="0C0F82E8531E4B148253B5441C895DDB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3AF04F35C8884FD4B584D877DEF82C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7DCAAC-4157-425E-A1C1-266B97DA2996}"/>
      </w:docPartPr>
      <w:docPartBody>
        <w:p w:rsidR="00C97B25" w:rsidRDefault="00A67324" w:rsidP="00A67324">
          <w:pPr>
            <w:pStyle w:val="3AF04F35C8884FD4B584D877DEF82CD0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97C665362A164104B73B60B9777FA7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5FEB90-5537-4144-ADE2-2FA4F6441D9E}"/>
      </w:docPartPr>
      <w:docPartBody>
        <w:p w:rsidR="00C97B25" w:rsidRDefault="00A67324" w:rsidP="00A67324">
          <w:pPr>
            <w:pStyle w:val="97C665362A164104B73B60B9777FA7EE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B596F24F82F04C179E2C93E3A5B47B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D8B5EA-B2D7-4B1D-A40E-2EE20694172A}"/>
      </w:docPartPr>
      <w:docPartBody>
        <w:p w:rsidR="00C97B25" w:rsidRDefault="00A67324" w:rsidP="00A67324">
          <w:pPr>
            <w:pStyle w:val="B596F24F82F04C179E2C93E3A5B47B5E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2346B78F347E4926B4EEF8FB48ACD6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8DA6AB-D2DC-4B83-93E2-521BF214A012}"/>
      </w:docPartPr>
      <w:docPartBody>
        <w:p w:rsidR="00C97B25" w:rsidRDefault="00A67324" w:rsidP="00A67324">
          <w:pPr>
            <w:pStyle w:val="2346B78F347E4926B4EEF8FB48ACD648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B2F1D045AFC44E5E893650F7F2B1ED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094AC3-1608-4319-B149-FEDDBB44E172}"/>
      </w:docPartPr>
      <w:docPartBody>
        <w:p w:rsidR="00C97B25" w:rsidRDefault="00A67324" w:rsidP="00A67324">
          <w:pPr>
            <w:pStyle w:val="B2F1D045AFC44E5E893650F7F2B1EDB9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DEB0D36729494CDCBDE83B0C8CD268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BEECC9-7A79-4DFE-AD7C-7DFCA017226C}"/>
      </w:docPartPr>
      <w:docPartBody>
        <w:p w:rsidR="00C97B25" w:rsidRDefault="00A67324" w:rsidP="00A67324">
          <w:pPr>
            <w:pStyle w:val="DEB0D36729494CDCBDE83B0C8CD2680F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765C5BEAAC52426EB0D898AF627952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EDD4F0-1F8F-4DA4-99DE-0CD29BF1FC48}"/>
      </w:docPartPr>
      <w:docPartBody>
        <w:p w:rsidR="00C97B25" w:rsidRDefault="00A67324" w:rsidP="00A67324">
          <w:pPr>
            <w:pStyle w:val="765C5BEAAC52426EB0D898AF62795288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475EE243291B4667934B0DF5715183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71A1A-6D16-4A77-B616-A04E67C9FA95}"/>
      </w:docPartPr>
      <w:docPartBody>
        <w:p w:rsidR="00C97B25" w:rsidRDefault="00A67324" w:rsidP="00A67324">
          <w:pPr>
            <w:pStyle w:val="475EE243291B4667934B0DF57151833E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E50BDE36F9114035AF49DF59F086AF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B9C82C-8232-4245-96CC-CEC5B10756A8}"/>
      </w:docPartPr>
      <w:docPartBody>
        <w:p w:rsidR="00C97B25" w:rsidRDefault="00A67324" w:rsidP="00A67324">
          <w:pPr>
            <w:pStyle w:val="E50BDE36F9114035AF49DF59F086AF00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A7D5A244E3F14717B9A7940A1A1DC4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FDDFD1-775B-4751-8D46-EE420226C4E5}"/>
      </w:docPartPr>
      <w:docPartBody>
        <w:p w:rsidR="00C97B25" w:rsidRDefault="00A67324" w:rsidP="00A67324">
          <w:pPr>
            <w:pStyle w:val="A7D5A244E3F14717B9A7940A1A1DC42B"/>
          </w:pPr>
          <w:r w:rsidRPr="00D80A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">
    <w:altName w:val="Times New Roman"/>
    <w:panose1 w:val="00000000000000000000"/>
    <w:charset w:val="00"/>
    <w:family w:val="roman"/>
    <w:notTrueType/>
    <w:pitch w:val="default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AE"/>
    <w:rsid w:val="0000420A"/>
    <w:rsid w:val="000735AD"/>
    <w:rsid w:val="000914D1"/>
    <w:rsid w:val="000B67A1"/>
    <w:rsid w:val="000E2925"/>
    <w:rsid w:val="000F2504"/>
    <w:rsid w:val="00151616"/>
    <w:rsid w:val="00225315"/>
    <w:rsid w:val="00270A02"/>
    <w:rsid w:val="002D5DC7"/>
    <w:rsid w:val="002D74CB"/>
    <w:rsid w:val="003A4385"/>
    <w:rsid w:val="003F57D6"/>
    <w:rsid w:val="00543CB6"/>
    <w:rsid w:val="005907F0"/>
    <w:rsid w:val="005E1427"/>
    <w:rsid w:val="0063799E"/>
    <w:rsid w:val="0070131C"/>
    <w:rsid w:val="007178E2"/>
    <w:rsid w:val="00772C4E"/>
    <w:rsid w:val="00780237"/>
    <w:rsid w:val="007A7BE0"/>
    <w:rsid w:val="0085107C"/>
    <w:rsid w:val="0090427F"/>
    <w:rsid w:val="009F3594"/>
    <w:rsid w:val="00A32543"/>
    <w:rsid w:val="00A67324"/>
    <w:rsid w:val="00A704CB"/>
    <w:rsid w:val="00A85DBB"/>
    <w:rsid w:val="00AD5263"/>
    <w:rsid w:val="00C97B25"/>
    <w:rsid w:val="00CC1672"/>
    <w:rsid w:val="00CC4BC2"/>
    <w:rsid w:val="00D178AE"/>
    <w:rsid w:val="00E174AB"/>
    <w:rsid w:val="00E3033C"/>
    <w:rsid w:val="00F6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67324"/>
    <w:rPr>
      <w:color w:val="808080"/>
    </w:rPr>
  </w:style>
  <w:style w:type="paragraph" w:customStyle="1" w:styleId="402F17ECECF34749B2C65B2449A19E5D">
    <w:name w:val="402F17ECECF34749B2C65B2449A19E5D"/>
    <w:rsid w:val="00AD5263"/>
  </w:style>
  <w:style w:type="paragraph" w:customStyle="1" w:styleId="322716240E384EA8A4E4EE6D00114411">
    <w:name w:val="322716240E384EA8A4E4EE6D00114411"/>
  </w:style>
  <w:style w:type="paragraph" w:customStyle="1" w:styleId="3539143A1F2A45B1BB9C964D0EF38593">
    <w:name w:val="3539143A1F2A45B1BB9C964D0EF38593"/>
  </w:style>
  <w:style w:type="paragraph" w:customStyle="1" w:styleId="03772DDE15F942DE9E9466CEFAB44203">
    <w:name w:val="03772DDE15F942DE9E9466CEFAB44203"/>
    <w:rsid w:val="005907F0"/>
  </w:style>
  <w:style w:type="paragraph" w:customStyle="1" w:styleId="415C2EBFE81E426E9F4491552D0199E1">
    <w:name w:val="415C2EBFE81E426E9F4491552D0199E1"/>
    <w:rsid w:val="00270A02"/>
  </w:style>
  <w:style w:type="paragraph" w:customStyle="1" w:styleId="111E8BFC6F594624A8CAA7F9373D3C74">
    <w:name w:val="111E8BFC6F594624A8CAA7F9373D3C74"/>
    <w:rsid w:val="00270A02"/>
  </w:style>
  <w:style w:type="paragraph" w:customStyle="1" w:styleId="6AA7008844014EB58CA13348F16D9878">
    <w:name w:val="6AA7008844014EB58CA13348F16D9878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4968255C34A87BD5B15788F03759D">
    <w:name w:val="E034968255C34A87BD5B15788F03759D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364AC576D347E2BDDEA7D78E9307E9">
    <w:name w:val="A8364AC576D347E2BDDEA7D78E9307E9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0309754DA64A23BD1CF2D180E6102F">
    <w:name w:val="890309754DA64A23BD1CF2D180E6102F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DAF260E7634A919BE90C95555E4F59">
    <w:name w:val="0DDAF260E7634A919BE90C95555E4F59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CDC02B4A324E7E8087463C105D4698">
    <w:name w:val="26CDC02B4A324E7E8087463C105D4698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6BC92A5B824262AD233D1A812DC5B7">
    <w:name w:val="926BC92A5B824262AD233D1A812DC5B7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360E317FB4426BA57D0CDBCF083AA4">
    <w:name w:val="51360E317FB4426BA57D0CDBCF083AA4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8C045CA94C4249904D53B6C1EB84C1">
    <w:name w:val="0E8C045CA94C4249904D53B6C1EB84C1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1E322962974686BA2285B8A0D90DB7">
    <w:name w:val="A11E322962974686BA2285B8A0D90DB7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2CB54FDD8446FBB6057633571ACF49">
    <w:name w:val="5A2CB54FDD8446FBB6057633571ACF49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0F82E8531E4B148253B5441C895DDB">
    <w:name w:val="0C0F82E8531E4B148253B5441C895DDB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F04F35C8884FD4B584D877DEF82CD0">
    <w:name w:val="3AF04F35C8884FD4B584D877DEF82CD0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C665362A164104B73B60B9777FA7EE">
    <w:name w:val="97C665362A164104B73B60B9777FA7EE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96F24F82F04C179E2C93E3A5B47B5E">
    <w:name w:val="B596F24F82F04C179E2C93E3A5B47B5E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46B78F347E4926B4EEF8FB48ACD648">
    <w:name w:val="2346B78F347E4926B4EEF8FB48ACD648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F1D045AFC44E5E893650F7F2B1EDB9">
    <w:name w:val="B2F1D045AFC44E5E893650F7F2B1EDB9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B0D36729494CDCBDE83B0C8CD2680F">
    <w:name w:val="DEB0D36729494CDCBDE83B0C8CD2680F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5C5BEAAC52426EB0D898AF62795288">
    <w:name w:val="765C5BEAAC52426EB0D898AF62795288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5EE243291B4667934B0DF57151833E">
    <w:name w:val="475EE243291B4667934B0DF57151833E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0BDE36F9114035AF49DF59F086AF00">
    <w:name w:val="E50BDE36F9114035AF49DF59F086AF00"/>
    <w:rsid w:val="00A673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D5A244E3F14717B9A7940A1A1DC42B">
    <w:name w:val="A7D5A244E3F14717B9A7940A1A1DC42B"/>
    <w:rsid w:val="00A673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9FF1A-3116-4936-B510-41338CE384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FFBFB4-B754-4CB7-BF10-B949CC424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AC3D63-4F60-4D6F-BEEE-551143F3B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715C82-93BF-4604-9AC2-A805EEB99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1FF6DB4-E86B-4979-B830-6816949C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1743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FINANČNÍ PODPORU NPO</vt:lpstr>
    </vt:vector>
  </TitlesOfParts>
  <Company>Zadejte název organizační složky</Company>
  <LinksUpToDate>false</LinksUpToDate>
  <CharactersWithSpaces>12005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FINANČNÍ PODPORU NPO</dc:title>
  <dc:subject/>
  <dc:creator>Duch</dc:creator>
  <cp:keywords/>
  <dc:description/>
  <cp:lastModifiedBy>Knížová Jana, Ing.</cp:lastModifiedBy>
  <cp:revision>8</cp:revision>
  <cp:lastPrinted>2022-06-21T09:17:00Z</cp:lastPrinted>
  <dcterms:created xsi:type="dcterms:W3CDTF">2024-11-08T10:13:00Z</dcterms:created>
  <dcterms:modified xsi:type="dcterms:W3CDTF">2026-03-09T14:43:00Z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