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9C" w:rsidRDefault="004E709C" w:rsidP="004C4B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Souhrn doporučení</w:t>
      </w:r>
    </w:p>
    <w:p w:rsidR="005F60F5" w:rsidRDefault="005F60F5" w:rsidP="004E709C">
      <w:pPr>
        <w:jc w:val="both"/>
        <w:rPr>
          <w:rFonts w:ascii="Arial" w:hAnsi="Arial" w:cs="Arial"/>
          <w:bCs/>
          <w:color w:val="000000"/>
        </w:rPr>
      </w:pPr>
    </w:p>
    <w:p w:rsidR="004E709C" w:rsidRPr="005F60F5" w:rsidRDefault="004E709C" w:rsidP="004E709C">
      <w:pPr>
        <w:jc w:val="both"/>
        <w:rPr>
          <w:rFonts w:ascii="Arial" w:hAnsi="Arial" w:cs="Arial"/>
          <w:bCs/>
          <w:color w:val="000000"/>
        </w:rPr>
      </w:pPr>
      <w:r w:rsidRPr="005F60F5">
        <w:rPr>
          <w:rFonts w:ascii="Arial" w:hAnsi="Arial" w:cs="Arial"/>
          <w:bCs/>
          <w:color w:val="000000"/>
        </w:rPr>
        <w:t xml:space="preserve">Tato </w:t>
      </w:r>
      <w:r w:rsidR="005F60F5">
        <w:rPr>
          <w:rFonts w:ascii="Arial" w:hAnsi="Arial" w:cs="Arial"/>
          <w:bCs/>
          <w:color w:val="000000"/>
        </w:rPr>
        <w:t>příloha</w:t>
      </w:r>
      <w:r w:rsidRPr="005F60F5">
        <w:rPr>
          <w:rFonts w:ascii="Arial" w:hAnsi="Arial" w:cs="Arial"/>
          <w:bCs/>
          <w:color w:val="000000"/>
        </w:rPr>
        <w:t xml:space="preserve"> shrnuje volně zkušenosti s realizací projektu, vyzdvihuje zkušenosti, pozitivní i negativní; formuluje doporučení dovnitř organizace, i vůči programovému managementu. </w:t>
      </w:r>
    </w:p>
    <w:p w:rsidR="004E709C" w:rsidRDefault="004E709C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Zkušenosti s formulací a plánováním projektu</w:t>
      </w:r>
      <w:r w:rsidR="004C4B10">
        <w:rPr>
          <w:rFonts w:ascii="Arial" w:hAnsi="Arial" w:cs="Arial"/>
          <w:b/>
          <w:bCs/>
          <w:color w:val="000000"/>
        </w:rPr>
        <w:t xml:space="preserve"> (program, zadávací dokumentace, cíle, priority, přínosy)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E709C" w:rsidRDefault="004E709C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Zkušenosti s realizací projektu (výzkum, vývoj, testování)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E709C" w:rsidRDefault="004E709C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Zkušenosti s řízením rizik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E709C" w:rsidRDefault="004E709C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Zkušenosti ze spolupráce mezi </w:t>
      </w:r>
      <w:r w:rsidR="00915747">
        <w:rPr>
          <w:rFonts w:ascii="Arial" w:hAnsi="Arial" w:cs="Arial"/>
          <w:b/>
          <w:bCs/>
          <w:color w:val="000000"/>
        </w:rPr>
        <w:t xml:space="preserve">řešitelskými </w:t>
      </w:r>
      <w:r>
        <w:rPr>
          <w:rFonts w:ascii="Arial" w:hAnsi="Arial" w:cs="Arial"/>
          <w:b/>
          <w:bCs/>
          <w:color w:val="000000"/>
        </w:rPr>
        <w:t>subjekty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E709C" w:rsidRDefault="00F5047B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Zkušenosti s nákupy a pod</w:t>
      </w:r>
      <w:bookmarkStart w:id="0" w:name="_GoBack"/>
      <w:bookmarkEnd w:id="0"/>
      <w:r w:rsidR="004E709C">
        <w:rPr>
          <w:rFonts w:ascii="Arial" w:hAnsi="Arial" w:cs="Arial"/>
          <w:b/>
          <w:bCs/>
          <w:color w:val="000000"/>
        </w:rPr>
        <w:t>dodávkami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E709C" w:rsidRDefault="004E709C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Zkušenosti s řízením lidských zdrojů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E709C" w:rsidRDefault="004E709C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Zkušenosti s komunikací s poskytovatelem (změny, kontroly</w:t>
      </w:r>
      <w:r w:rsidR="004C4B10">
        <w:rPr>
          <w:rFonts w:ascii="Arial" w:hAnsi="Arial" w:cs="Arial"/>
          <w:b/>
          <w:bCs/>
          <w:color w:val="000000"/>
        </w:rPr>
        <w:t>, termíny</w:t>
      </w:r>
      <w:r>
        <w:rPr>
          <w:rFonts w:ascii="Arial" w:hAnsi="Arial" w:cs="Arial"/>
          <w:b/>
          <w:bCs/>
          <w:color w:val="000000"/>
        </w:rPr>
        <w:t>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E709C" w:rsidRDefault="004E709C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Zkušenosti s komunikací s poskytovatelem (přihláška, materiály, postupy)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C4B10" w:rsidRDefault="004E709C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Doporučení (jaké prvky </w:t>
      </w:r>
      <w:r w:rsidR="004C4B10">
        <w:rPr>
          <w:rFonts w:ascii="Arial" w:hAnsi="Arial" w:cs="Arial"/>
          <w:b/>
          <w:bCs/>
          <w:color w:val="000000"/>
        </w:rPr>
        <w:t>rozvíjet a prohlubovat)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</w:p>
    <w:p w:rsidR="004C4B10" w:rsidRDefault="004C4B10" w:rsidP="004E709C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Doporučení (jaké prvky opustit nebo transformovat)</w:t>
      </w:r>
    </w:p>
    <w:tbl>
      <w:tblPr>
        <w:tblStyle w:val="Mkatabulky"/>
        <w:tblpPr w:leftFromText="141" w:rightFromText="141" w:vertAnchor="text" w:tblpX="40" w:tblpY="6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C4B10" w:rsidTr="000C0A53">
        <w:tc>
          <w:tcPr>
            <w:tcW w:w="9322" w:type="dxa"/>
          </w:tcPr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4C4B10" w:rsidRDefault="004C4B10" w:rsidP="000C0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D36643" w:rsidRDefault="00D36643" w:rsidP="004E709C">
      <w:pPr>
        <w:jc w:val="both"/>
        <w:rPr>
          <w:rFonts w:ascii="Arial" w:hAnsi="Arial" w:cs="Arial"/>
          <w:b/>
          <w:bCs/>
          <w:color w:val="000000"/>
        </w:rPr>
      </w:pPr>
    </w:p>
    <w:sectPr w:rsidR="00D36643" w:rsidSect="00940F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42C" w:rsidRDefault="0044742C">
      <w:pPr>
        <w:spacing w:after="0" w:line="240" w:lineRule="auto"/>
      </w:pPr>
      <w:r>
        <w:separator/>
      </w:r>
    </w:p>
  </w:endnote>
  <w:endnote w:type="continuationSeparator" w:id="0">
    <w:p w:rsidR="0044742C" w:rsidRDefault="0044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6063"/>
      <w:docPartObj>
        <w:docPartGallery w:val="Page Numbers (Bottom of Page)"/>
        <w:docPartUnique/>
      </w:docPartObj>
    </w:sdtPr>
    <w:sdtEndPr/>
    <w:sdtContent>
      <w:p w:rsidR="004E709C" w:rsidRDefault="004E709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047B">
          <w:rPr>
            <w:noProof/>
          </w:rPr>
          <w:t>1</w:t>
        </w:r>
        <w:r>
          <w:fldChar w:fldCharType="end"/>
        </w:r>
      </w:p>
    </w:sdtContent>
  </w:sdt>
  <w:p w:rsidR="004E709C" w:rsidRDefault="004E709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42C" w:rsidRDefault="0044742C">
      <w:pPr>
        <w:spacing w:after="0" w:line="240" w:lineRule="auto"/>
      </w:pPr>
      <w:r>
        <w:separator/>
      </w:r>
    </w:p>
  </w:footnote>
  <w:footnote w:type="continuationSeparator" w:id="0">
    <w:p w:rsidR="0044742C" w:rsidRDefault="00447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09C" w:rsidRDefault="004E709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77E6"/>
    <w:multiLevelType w:val="hybridMultilevel"/>
    <w:tmpl w:val="09D8EAA8"/>
    <w:lvl w:ilvl="0" w:tplc="28328AB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B22EC"/>
    <w:multiLevelType w:val="hybridMultilevel"/>
    <w:tmpl w:val="395E3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B586A"/>
    <w:multiLevelType w:val="hybridMultilevel"/>
    <w:tmpl w:val="D3169CCE"/>
    <w:lvl w:ilvl="0" w:tplc="9C7EFB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365ABB"/>
    <w:multiLevelType w:val="hybridMultilevel"/>
    <w:tmpl w:val="B0DEA0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BB482D"/>
    <w:multiLevelType w:val="hybridMultilevel"/>
    <w:tmpl w:val="313C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24"/>
    <w:rsid w:val="00020A98"/>
    <w:rsid w:val="00024AAD"/>
    <w:rsid w:val="00035076"/>
    <w:rsid w:val="000A7D85"/>
    <w:rsid w:val="000F1766"/>
    <w:rsid w:val="001013C8"/>
    <w:rsid w:val="0010368A"/>
    <w:rsid w:val="001931AE"/>
    <w:rsid w:val="001D6215"/>
    <w:rsid w:val="001E3222"/>
    <w:rsid w:val="001F21F5"/>
    <w:rsid w:val="00263A8E"/>
    <w:rsid w:val="002957CC"/>
    <w:rsid w:val="002E5F59"/>
    <w:rsid w:val="002F114F"/>
    <w:rsid w:val="003106AE"/>
    <w:rsid w:val="003253D7"/>
    <w:rsid w:val="003415B2"/>
    <w:rsid w:val="0038514B"/>
    <w:rsid w:val="00397D4D"/>
    <w:rsid w:val="003B3582"/>
    <w:rsid w:val="00410976"/>
    <w:rsid w:val="0041475F"/>
    <w:rsid w:val="0044742C"/>
    <w:rsid w:val="004C4B10"/>
    <w:rsid w:val="004E709C"/>
    <w:rsid w:val="00541665"/>
    <w:rsid w:val="00576A24"/>
    <w:rsid w:val="005E5A09"/>
    <w:rsid w:val="005E5D79"/>
    <w:rsid w:val="005F60F5"/>
    <w:rsid w:val="006B2B7C"/>
    <w:rsid w:val="006E25B2"/>
    <w:rsid w:val="006E3935"/>
    <w:rsid w:val="00716CCF"/>
    <w:rsid w:val="0073530E"/>
    <w:rsid w:val="00737F2C"/>
    <w:rsid w:val="0074305E"/>
    <w:rsid w:val="007B5297"/>
    <w:rsid w:val="007F27C4"/>
    <w:rsid w:val="008414B8"/>
    <w:rsid w:val="00906962"/>
    <w:rsid w:val="009134E8"/>
    <w:rsid w:val="00915747"/>
    <w:rsid w:val="009313A0"/>
    <w:rsid w:val="00940F55"/>
    <w:rsid w:val="009777DC"/>
    <w:rsid w:val="009A4DCC"/>
    <w:rsid w:val="009D4732"/>
    <w:rsid w:val="00B53E5D"/>
    <w:rsid w:val="00B86419"/>
    <w:rsid w:val="00C87121"/>
    <w:rsid w:val="00CA67BC"/>
    <w:rsid w:val="00D36643"/>
    <w:rsid w:val="00D7073D"/>
    <w:rsid w:val="00DD75C0"/>
    <w:rsid w:val="00E5733A"/>
    <w:rsid w:val="00F4540A"/>
    <w:rsid w:val="00F5047B"/>
    <w:rsid w:val="00F531F1"/>
    <w:rsid w:val="00F604FB"/>
    <w:rsid w:val="00F7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A2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76A24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76A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A2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A24"/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A24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76A24"/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576A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6A24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76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6A24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124B0-410F-4CA3-BA18-04CC73D8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Vykoukal</dc:creator>
  <cp:lastModifiedBy>MVCR</cp:lastModifiedBy>
  <cp:revision>6</cp:revision>
  <dcterms:created xsi:type="dcterms:W3CDTF">2015-09-10T09:40:00Z</dcterms:created>
  <dcterms:modified xsi:type="dcterms:W3CDTF">2018-08-30T11:58:00Z</dcterms:modified>
</cp:coreProperties>
</file>