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53E97" w14:textId="246A4A7D" w:rsidR="00620A46" w:rsidRDefault="00BC3C84" w:rsidP="00BC3C84">
      <w:pPr>
        <w:pStyle w:val="Nadpis1"/>
        <w:spacing w:after="360"/>
        <w:jc w:val="both"/>
      </w:pPr>
      <w:r w:rsidRPr="00BC3C84">
        <w:t>Žádost o změnu/upřesnění výsledku</w:t>
      </w:r>
      <w:r>
        <w:t xml:space="preserve"> – veřejná soutěž (Program IMPAKT, Program SECTECH</w:t>
      </w:r>
      <w:r w:rsidR="00393BA8">
        <w:t xml:space="preserve"> a </w:t>
      </w:r>
      <w:r>
        <w:t>Program OPSEC)</w:t>
      </w:r>
      <w:r w:rsidR="0048590F">
        <w:rPr>
          <w:rStyle w:val="Znakapoznpodarou"/>
        </w:rPr>
        <w:footnoteReference w:id="1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620A46" w:rsidRPr="005C37D6" w14:paraId="17090CA3" w14:textId="77777777" w:rsidTr="00291DD2">
        <w:tc>
          <w:tcPr>
            <w:tcW w:w="4390" w:type="dxa"/>
            <w:vAlign w:val="center"/>
          </w:tcPr>
          <w:p w14:paraId="26F4BCD2" w14:textId="6A82A1A2" w:rsidR="00620A46" w:rsidRPr="005C37D6" w:rsidRDefault="00620A46" w:rsidP="004D20FA">
            <w:pPr>
              <w:spacing w:after="60"/>
              <w:jc w:val="both"/>
              <w:rPr>
                <w:rFonts w:ascii="Arial" w:hAnsi="Arial" w:cs="Arial"/>
                <w:sz w:val="22"/>
              </w:rPr>
            </w:pPr>
            <w:r w:rsidRPr="005C37D6">
              <w:rPr>
                <w:rFonts w:ascii="Arial" w:hAnsi="Arial" w:cs="Arial"/>
                <w:sz w:val="22"/>
              </w:rPr>
              <w:t>Identifikační číslo výsledku</w:t>
            </w:r>
            <w:r w:rsidR="00BC3C84">
              <w:rPr>
                <w:rFonts w:ascii="Arial" w:hAnsi="Arial" w:cs="Arial"/>
                <w:sz w:val="22"/>
              </w:rPr>
              <w:t xml:space="preserve"> v SISTA</w:t>
            </w:r>
          </w:p>
        </w:tc>
        <w:tc>
          <w:tcPr>
            <w:tcW w:w="4672" w:type="dxa"/>
          </w:tcPr>
          <w:p w14:paraId="525BCCAD" w14:textId="77777777" w:rsidR="00620A46" w:rsidRDefault="00620A46" w:rsidP="004D20FA">
            <w:pPr>
              <w:spacing w:after="60"/>
              <w:rPr>
                <w:rFonts w:ascii="Arial" w:hAnsi="Arial" w:cs="Arial"/>
                <w:i/>
                <w:iCs/>
                <w:sz w:val="22"/>
              </w:rPr>
            </w:pPr>
          </w:p>
          <w:p w14:paraId="15FC9C68" w14:textId="79CD41A2" w:rsidR="0048590F" w:rsidRPr="005C37D6" w:rsidRDefault="0048590F" w:rsidP="004D20FA">
            <w:pPr>
              <w:spacing w:after="60"/>
              <w:rPr>
                <w:rFonts w:ascii="Arial" w:hAnsi="Arial" w:cs="Arial"/>
                <w:i/>
                <w:iCs/>
                <w:sz w:val="22"/>
              </w:rPr>
            </w:pPr>
          </w:p>
        </w:tc>
      </w:tr>
      <w:tr w:rsidR="00BC3C84" w:rsidRPr="005C37D6" w14:paraId="0B5D5528" w14:textId="77777777" w:rsidTr="00BC3C84">
        <w:tc>
          <w:tcPr>
            <w:tcW w:w="4390" w:type="dxa"/>
            <w:vAlign w:val="center"/>
          </w:tcPr>
          <w:p w14:paraId="51368E4C" w14:textId="411660B1" w:rsidR="00BC3C84" w:rsidRPr="005C37D6" w:rsidRDefault="00CC7591" w:rsidP="00BC3C8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Název původního výsledku</w:t>
            </w:r>
          </w:p>
        </w:tc>
        <w:tc>
          <w:tcPr>
            <w:tcW w:w="4672" w:type="dxa"/>
          </w:tcPr>
          <w:p w14:paraId="0D2EB692" w14:textId="77777777" w:rsidR="00BC3C84" w:rsidRPr="005C37D6" w:rsidRDefault="00BC3C84" w:rsidP="00BC3C84">
            <w:pPr>
              <w:rPr>
                <w:rFonts w:ascii="Arial" w:hAnsi="Arial" w:cs="Arial"/>
                <w:i/>
                <w:iCs/>
                <w:sz w:val="22"/>
              </w:rPr>
            </w:pPr>
          </w:p>
          <w:p w14:paraId="34FDE595" w14:textId="4A4D291A" w:rsidR="00BC3C84" w:rsidRPr="005C37D6" w:rsidRDefault="00BC3C84" w:rsidP="00BC3C84">
            <w:pPr>
              <w:rPr>
                <w:rFonts w:ascii="Arial" w:hAnsi="Arial" w:cs="Arial"/>
                <w:i/>
                <w:iCs/>
                <w:sz w:val="22"/>
              </w:rPr>
            </w:pPr>
          </w:p>
        </w:tc>
      </w:tr>
      <w:tr w:rsidR="00BC3C84" w:rsidRPr="005C37D6" w14:paraId="378CCBE2" w14:textId="77777777" w:rsidTr="00BC3C84">
        <w:tc>
          <w:tcPr>
            <w:tcW w:w="4390" w:type="dxa"/>
            <w:vAlign w:val="center"/>
          </w:tcPr>
          <w:p w14:paraId="169892B6" w14:textId="66E48337" w:rsidR="00BC3C84" w:rsidRPr="005C37D6" w:rsidRDefault="00BC3C84" w:rsidP="00BC3C84">
            <w:pPr>
              <w:rPr>
                <w:rFonts w:ascii="Arial" w:hAnsi="Arial" w:cs="Arial"/>
                <w:sz w:val="22"/>
              </w:rPr>
            </w:pPr>
            <w:r w:rsidRPr="00BC3C84">
              <w:rPr>
                <w:rFonts w:ascii="Arial" w:hAnsi="Arial" w:cs="Arial"/>
                <w:sz w:val="22"/>
              </w:rPr>
              <w:t>Druh výsledku</w:t>
            </w:r>
          </w:p>
        </w:tc>
        <w:tc>
          <w:tcPr>
            <w:tcW w:w="4672" w:type="dxa"/>
          </w:tcPr>
          <w:p w14:paraId="1CB0EBA7" w14:textId="77777777" w:rsidR="00BC3C84" w:rsidRPr="005C37D6" w:rsidRDefault="00BC3C84" w:rsidP="00BC3C84">
            <w:pPr>
              <w:rPr>
                <w:rFonts w:ascii="Arial" w:hAnsi="Arial" w:cs="Arial"/>
                <w:i/>
                <w:iCs/>
                <w:sz w:val="22"/>
              </w:rPr>
            </w:pPr>
          </w:p>
          <w:p w14:paraId="764105EA" w14:textId="3414CAB2" w:rsidR="00BC3C84" w:rsidRPr="005C37D6" w:rsidRDefault="00BC3C84" w:rsidP="00BC3C84">
            <w:pPr>
              <w:rPr>
                <w:rFonts w:ascii="Arial" w:hAnsi="Arial" w:cs="Arial"/>
                <w:i/>
                <w:iCs/>
                <w:sz w:val="22"/>
              </w:rPr>
            </w:pPr>
          </w:p>
        </w:tc>
      </w:tr>
      <w:tr w:rsidR="00BC3C84" w:rsidRPr="005C37D6" w14:paraId="1B03CC1E" w14:textId="77777777" w:rsidTr="00BC3C84">
        <w:trPr>
          <w:trHeight w:val="613"/>
        </w:trPr>
        <w:tc>
          <w:tcPr>
            <w:tcW w:w="4390" w:type="dxa"/>
            <w:vAlign w:val="center"/>
          </w:tcPr>
          <w:p w14:paraId="78297FB3" w14:textId="40BC058F" w:rsidR="00BC3C84" w:rsidRPr="005C37D6" w:rsidRDefault="00CC7591" w:rsidP="00BC3C84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Název nového/změněného výsledku</w:t>
            </w:r>
          </w:p>
        </w:tc>
        <w:tc>
          <w:tcPr>
            <w:tcW w:w="4672" w:type="dxa"/>
          </w:tcPr>
          <w:p w14:paraId="6B14E0DF" w14:textId="77777777" w:rsidR="00BC3C84" w:rsidRPr="005C37D6" w:rsidRDefault="00BC3C84" w:rsidP="00BC3C84">
            <w:pPr>
              <w:rPr>
                <w:rFonts w:ascii="Arial" w:hAnsi="Arial" w:cs="Arial"/>
                <w:i/>
                <w:iCs/>
                <w:sz w:val="22"/>
              </w:rPr>
            </w:pPr>
          </w:p>
        </w:tc>
      </w:tr>
      <w:tr w:rsidR="00BC3C84" w:rsidRPr="005C37D6" w14:paraId="7C325825" w14:textId="77777777" w:rsidTr="00BC3C84">
        <w:trPr>
          <w:trHeight w:val="774"/>
        </w:trPr>
        <w:tc>
          <w:tcPr>
            <w:tcW w:w="4390" w:type="dxa"/>
            <w:vAlign w:val="center"/>
          </w:tcPr>
          <w:p w14:paraId="7BBA4D2C" w14:textId="651DDF72" w:rsidR="00BC3C84" w:rsidRPr="005C37D6" w:rsidRDefault="00BC3C84" w:rsidP="00BC3C84">
            <w:pPr>
              <w:jc w:val="both"/>
              <w:rPr>
                <w:rFonts w:ascii="Arial" w:hAnsi="Arial" w:cs="Arial"/>
                <w:sz w:val="22"/>
              </w:rPr>
            </w:pPr>
            <w:r w:rsidRPr="005C37D6">
              <w:rPr>
                <w:rFonts w:ascii="Arial" w:hAnsi="Arial" w:cs="Arial"/>
                <w:sz w:val="22"/>
              </w:rPr>
              <w:t>Druh výsledku</w:t>
            </w:r>
            <w:r w:rsidR="00D002A3" w:rsidRPr="00D002A3">
              <w:rPr>
                <w:rFonts w:ascii="Arial" w:hAnsi="Arial" w:cs="Arial"/>
                <w:sz w:val="22"/>
                <w:vertAlign w:val="superscript"/>
              </w:rPr>
              <w:t>1</w:t>
            </w:r>
          </w:p>
        </w:tc>
        <w:tc>
          <w:tcPr>
            <w:tcW w:w="4672" w:type="dxa"/>
          </w:tcPr>
          <w:p w14:paraId="352F8C9E" w14:textId="77777777" w:rsidR="00BC3C84" w:rsidRPr="005C37D6" w:rsidRDefault="00BC3C84" w:rsidP="00BC3C84">
            <w:pPr>
              <w:rPr>
                <w:rFonts w:ascii="Arial" w:hAnsi="Arial" w:cs="Arial"/>
                <w:i/>
                <w:iCs/>
                <w:sz w:val="22"/>
              </w:rPr>
            </w:pPr>
          </w:p>
        </w:tc>
      </w:tr>
      <w:tr w:rsidR="00BC3C84" w:rsidRPr="005C37D6" w14:paraId="0E9AE420" w14:textId="77777777" w:rsidTr="00291DD2">
        <w:tc>
          <w:tcPr>
            <w:tcW w:w="4390" w:type="dxa"/>
            <w:vAlign w:val="center"/>
          </w:tcPr>
          <w:p w14:paraId="2F7669E8" w14:textId="07F853F3" w:rsidR="00BC3C84" w:rsidRPr="005C37D6" w:rsidRDefault="00BC3C84" w:rsidP="00BC3C84">
            <w:pPr>
              <w:jc w:val="both"/>
              <w:rPr>
                <w:rFonts w:ascii="Arial" w:hAnsi="Arial" w:cs="Arial"/>
                <w:sz w:val="22"/>
              </w:rPr>
            </w:pPr>
            <w:r w:rsidRPr="005C37D6">
              <w:rPr>
                <w:rFonts w:ascii="Arial" w:hAnsi="Arial" w:cs="Arial"/>
                <w:sz w:val="22"/>
              </w:rPr>
              <w:t>Termín dosažení výsledku</w:t>
            </w:r>
          </w:p>
        </w:tc>
        <w:tc>
          <w:tcPr>
            <w:tcW w:w="4672" w:type="dxa"/>
          </w:tcPr>
          <w:p w14:paraId="5F0B853D" w14:textId="77777777" w:rsidR="00BC3C84" w:rsidRPr="005C37D6" w:rsidRDefault="00BC3C84" w:rsidP="00BC3C84">
            <w:pPr>
              <w:rPr>
                <w:rFonts w:ascii="Arial" w:hAnsi="Arial" w:cs="Arial"/>
                <w:i/>
                <w:iCs/>
                <w:sz w:val="22"/>
              </w:rPr>
            </w:pPr>
          </w:p>
          <w:p w14:paraId="150581A1" w14:textId="77777777" w:rsidR="00BC3C84" w:rsidRPr="005C37D6" w:rsidRDefault="00BC3C84" w:rsidP="00BC3C84">
            <w:pPr>
              <w:rPr>
                <w:rFonts w:ascii="Arial" w:hAnsi="Arial" w:cs="Arial"/>
                <w:i/>
                <w:iCs/>
                <w:sz w:val="22"/>
              </w:rPr>
            </w:pPr>
          </w:p>
          <w:p w14:paraId="3EBEAD8D" w14:textId="77777777" w:rsidR="00BC3C84" w:rsidRPr="005C37D6" w:rsidRDefault="00BC3C84" w:rsidP="00BC3C84">
            <w:pPr>
              <w:rPr>
                <w:rFonts w:ascii="Arial" w:hAnsi="Arial" w:cs="Arial"/>
                <w:i/>
                <w:iCs/>
                <w:sz w:val="22"/>
              </w:rPr>
            </w:pPr>
          </w:p>
          <w:p w14:paraId="6CC9A3B9" w14:textId="0F4AAC3F" w:rsidR="00BC3C84" w:rsidRPr="005C37D6" w:rsidRDefault="00BC3C84" w:rsidP="00BC3C84">
            <w:pPr>
              <w:rPr>
                <w:rFonts w:ascii="Arial" w:hAnsi="Arial" w:cs="Arial"/>
                <w:i/>
                <w:iCs/>
                <w:sz w:val="22"/>
              </w:rPr>
            </w:pPr>
          </w:p>
        </w:tc>
      </w:tr>
      <w:tr w:rsidR="00BC3C84" w:rsidRPr="005C37D6" w14:paraId="0EF3FE4B" w14:textId="77777777" w:rsidTr="00291DD2">
        <w:tc>
          <w:tcPr>
            <w:tcW w:w="4390" w:type="dxa"/>
            <w:vAlign w:val="center"/>
          </w:tcPr>
          <w:p w14:paraId="672E5319" w14:textId="15EF38CD" w:rsidR="00BC3C84" w:rsidRPr="005C37D6" w:rsidRDefault="00BC3C84" w:rsidP="00BC3C84">
            <w:pPr>
              <w:jc w:val="both"/>
              <w:rPr>
                <w:rFonts w:ascii="Arial" w:hAnsi="Arial" w:cs="Arial"/>
                <w:sz w:val="22"/>
              </w:rPr>
            </w:pPr>
            <w:r w:rsidRPr="005C37D6">
              <w:rPr>
                <w:rFonts w:ascii="Arial" w:hAnsi="Arial" w:cs="Arial"/>
                <w:sz w:val="22"/>
              </w:rPr>
              <w:t>Popis výsledku</w:t>
            </w:r>
          </w:p>
        </w:tc>
        <w:tc>
          <w:tcPr>
            <w:tcW w:w="4672" w:type="dxa"/>
          </w:tcPr>
          <w:p w14:paraId="324BE87C" w14:textId="77777777" w:rsidR="00BC3C84" w:rsidRPr="005C37D6" w:rsidRDefault="00BC3C84" w:rsidP="00BC3C84">
            <w:pPr>
              <w:rPr>
                <w:rFonts w:ascii="Arial" w:hAnsi="Arial" w:cs="Arial"/>
                <w:i/>
                <w:iCs/>
                <w:sz w:val="22"/>
              </w:rPr>
            </w:pPr>
          </w:p>
          <w:p w14:paraId="3D22D2EB" w14:textId="77777777" w:rsidR="00BC3C84" w:rsidRPr="005C37D6" w:rsidRDefault="00BC3C84" w:rsidP="00BC3C84">
            <w:pPr>
              <w:rPr>
                <w:rFonts w:ascii="Arial" w:hAnsi="Arial" w:cs="Arial"/>
                <w:i/>
                <w:iCs/>
                <w:sz w:val="22"/>
              </w:rPr>
            </w:pPr>
          </w:p>
          <w:p w14:paraId="7EE295C6" w14:textId="77777777" w:rsidR="00BC3C84" w:rsidRPr="005C37D6" w:rsidRDefault="00BC3C84" w:rsidP="00BC3C84">
            <w:pPr>
              <w:rPr>
                <w:rFonts w:ascii="Arial" w:hAnsi="Arial" w:cs="Arial"/>
                <w:i/>
                <w:iCs/>
                <w:sz w:val="22"/>
              </w:rPr>
            </w:pPr>
          </w:p>
          <w:p w14:paraId="7736DE1D" w14:textId="7C024A20" w:rsidR="00BC3C84" w:rsidRPr="005C37D6" w:rsidRDefault="00BC3C84" w:rsidP="00BC3C84">
            <w:pPr>
              <w:rPr>
                <w:rFonts w:ascii="Arial" w:hAnsi="Arial" w:cs="Arial"/>
                <w:i/>
                <w:iCs/>
                <w:sz w:val="22"/>
              </w:rPr>
            </w:pPr>
          </w:p>
        </w:tc>
      </w:tr>
      <w:tr w:rsidR="00BC3C84" w:rsidRPr="005C37D6" w14:paraId="6C3865F7" w14:textId="77777777" w:rsidTr="00291DD2">
        <w:tc>
          <w:tcPr>
            <w:tcW w:w="4390" w:type="dxa"/>
            <w:vAlign w:val="center"/>
          </w:tcPr>
          <w:p w14:paraId="416F2B2F" w14:textId="153FD5E2" w:rsidR="00BC3C84" w:rsidRPr="005C37D6" w:rsidRDefault="00BC3C84" w:rsidP="00BC3C84">
            <w:pPr>
              <w:jc w:val="both"/>
              <w:rPr>
                <w:rFonts w:ascii="Arial" w:hAnsi="Arial" w:cs="Arial"/>
                <w:sz w:val="22"/>
              </w:rPr>
            </w:pPr>
            <w:r w:rsidRPr="005C37D6">
              <w:rPr>
                <w:rFonts w:ascii="Arial" w:hAnsi="Arial" w:cs="Arial"/>
                <w:sz w:val="22"/>
              </w:rPr>
              <w:t>Přístup k výsledku</w:t>
            </w:r>
          </w:p>
        </w:tc>
        <w:tc>
          <w:tcPr>
            <w:tcW w:w="4672" w:type="dxa"/>
          </w:tcPr>
          <w:p w14:paraId="6FE67BA8" w14:textId="77777777" w:rsidR="00BC3C84" w:rsidRPr="005C37D6" w:rsidRDefault="00BC3C84" w:rsidP="00BC3C84">
            <w:pPr>
              <w:rPr>
                <w:rFonts w:ascii="Arial" w:hAnsi="Arial" w:cs="Arial"/>
                <w:i/>
                <w:iCs/>
                <w:sz w:val="22"/>
              </w:rPr>
            </w:pPr>
          </w:p>
          <w:p w14:paraId="67CD3091" w14:textId="77777777" w:rsidR="00BC3C84" w:rsidRPr="005C37D6" w:rsidRDefault="00BC3C84" w:rsidP="00BC3C84">
            <w:pPr>
              <w:rPr>
                <w:rFonts w:ascii="Arial" w:hAnsi="Arial" w:cs="Arial"/>
                <w:i/>
                <w:iCs/>
                <w:sz w:val="22"/>
              </w:rPr>
            </w:pPr>
          </w:p>
          <w:p w14:paraId="666F3F66" w14:textId="77777777" w:rsidR="00BC3C84" w:rsidRPr="005C37D6" w:rsidRDefault="00BC3C84" w:rsidP="00BC3C84">
            <w:pPr>
              <w:rPr>
                <w:rFonts w:ascii="Arial" w:hAnsi="Arial" w:cs="Arial"/>
                <w:i/>
                <w:iCs/>
                <w:sz w:val="22"/>
              </w:rPr>
            </w:pPr>
          </w:p>
          <w:p w14:paraId="70C784AF" w14:textId="77777777" w:rsidR="00BC3C84" w:rsidRPr="005C37D6" w:rsidRDefault="00BC3C84" w:rsidP="00BC3C84">
            <w:pPr>
              <w:rPr>
                <w:rFonts w:ascii="Arial" w:hAnsi="Arial" w:cs="Arial"/>
                <w:i/>
                <w:iCs/>
                <w:sz w:val="22"/>
              </w:rPr>
            </w:pPr>
          </w:p>
          <w:p w14:paraId="60D87CCB" w14:textId="00F9232F" w:rsidR="00BC3C84" w:rsidRPr="005C37D6" w:rsidRDefault="00BC3C84" w:rsidP="00BC3C84">
            <w:pPr>
              <w:rPr>
                <w:rFonts w:ascii="Arial" w:hAnsi="Arial" w:cs="Arial"/>
                <w:i/>
                <w:iCs/>
                <w:sz w:val="22"/>
              </w:rPr>
            </w:pPr>
          </w:p>
        </w:tc>
      </w:tr>
      <w:tr w:rsidR="00BC3C84" w:rsidRPr="005C37D6" w14:paraId="3AC0FA6D" w14:textId="77777777" w:rsidTr="00291DD2">
        <w:tc>
          <w:tcPr>
            <w:tcW w:w="4390" w:type="dxa"/>
            <w:vAlign w:val="center"/>
          </w:tcPr>
          <w:p w14:paraId="4AAC95FD" w14:textId="18D5F952" w:rsidR="00BC3C84" w:rsidRPr="005C37D6" w:rsidRDefault="00BC3C84" w:rsidP="00BC3C84">
            <w:pPr>
              <w:jc w:val="both"/>
              <w:rPr>
                <w:rFonts w:ascii="Arial" w:hAnsi="Arial" w:cs="Arial"/>
                <w:sz w:val="22"/>
              </w:rPr>
            </w:pPr>
            <w:r w:rsidRPr="005C37D6">
              <w:rPr>
                <w:rFonts w:ascii="Arial" w:hAnsi="Arial" w:cs="Arial"/>
                <w:sz w:val="22"/>
              </w:rPr>
              <w:t>Popis způsobu uplatnění výsledku a jeho implementace</w:t>
            </w:r>
          </w:p>
        </w:tc>
        <w:tc>
          <w:tcPr>
            <w:tcW w:w="4672" w:type="dxa"/>
          </w:tcPr>
          <w:p w14:paraId="33F4AB75" w14:textId="77777777" w:rsidR="00BC3C84" w:rsidRPr="005C37D6" w:rsidRDefault="00BC3C84" w:rsidP="00BC3C84">
            <w:pPr>
              <w:rPr>
                <w:rFonts w:ascii="Arial" w:hAnsi="Arial" w:cs="Arial"/>
                <w:i/>
                <w:iCs/>
                <w:sz w:val="22"/>
              </w:rPr>
            </w:pPr>
          </w:p>
          <w:p w14:paraId="79ACE2C7" w14:textId="77777777" w:rsidR="00BC3C84" w:rsidRPr="005C37D6" w:rsidRDefault="00BC3C84" w:rsidP="00BC3C84">
            <w:pPr>
              <w:rPr>
                <w:rFonts w:ascii="Arial" w:hAnsi="Arial" w:cs="Arial"/>
                <w:i/>
                <w:iCs/>
                <w:sz w:val="22"/>
              </w:rPr>
            </w:pPr>
          </w:p>
          <w:p w14:paraId="1B247BE8" w14:textId="77777777" w:rsidR="00BC3C84" w:rsidRPr="005C37D6" w:rsidRDefault="00BC3C84" w:rsidP="00BC3C84">
            <w:pPr>
              <w:rPr>
                <w:rFonts w:ascii="Arial" w:hAnsi="Arial" w:cs="Arial"/>
                <w:i/>
                <w:iCs/>
                <w:sz w:val="22"/>
              </w:rPr>
            </w:pPr>
          </w:p>
          <w:p w14:paraId="0EDB403B" w14:textId="77777777" w:rsidR="00BC3C84" w:rsidRPr="005C37D6" w:rsidRDefault="00BC3C84" w:rsidP="00BC3C84">
            <w:pPr>
              <w:rPr>
                <w:rFonts w:ascii="Arial" w:hAnsi="Arial" w:cs="Arial"/>
                <w:i/>
                <w:iCs/>
                <w:sz w:val="22"/>
              </w:rPr>
            </w:pPr>
          </w:p>
          <w:p w14:paraId="5A02DC0E" w14:textId="61B243AD" w:rsidR="00BC3C84" w:rsidRPr="005C37D6" w:rsidRDefault="00BC3C84" w:rsidP="00BC3C84">
            <w:pPr>
              <w:rPr>
                <w:rFonts w:ascii="Arial" w:hAnsi="Arial" w:cs="Arial"/>
                <w:i/>
                <w:iCs/>
                <w:sz w:val="22"/>
              </w:rPr>
            </w:pPr>
          </w:p>
        </w:tc>
      </w:tr>
      <w:tr w:rsidR="00BC3C84" w:rsidRPr="005C37D6" w14:paraId="3DD8B8A5" w14:textId="77777777" w:rsidTr="00291DD2">
        <w:tc>
          <w:tcPr>
            <w:tcW w:w="4390" w:type="dxa"/>
            <w:vAlign w:val="center"/>
          </w:tcPr>
          <w:p w14:paraId="1853EC4F" w14:textId="2FE8D2EC" w:rsidR="00BC3C84" w:rsidRPr="005C37D6" w:rsidRDefault="00BC3C84" w:rsidP="00BC3C84">
            <w:pPr>
              <w:jc w:val="both"/>
              <w:rPr>
                <w:rFonts w:ascii="Arial" w:hAnsi="Arial" w:cs="Arial"/>
                <w:sz w:val="22"/>
              </w:rPr>
            </w:pPr>
            <w:r w:rsidRPr="005C37D6">
              <w:rPr>
                <w:rFonts w:ascii="Arial" w:hAnsi="Arial" w:cs="Arial"/>
                <w:sz w:val="22"/>
              </w:rPr>
              <w:t>Úroveň vyspělosti výsledku</w:t>
            </w:r>
          </w:p>
        </w:tc>
        <w:tc>
          <w:tcPr>
            <w:tcW w:w="4672" w:type="dxa"/>
          </w:tcPr>
          <w:p w14:paraId="540296C1" w14:textId="77777777" w:rsidR="00BC3C84" w:rsidRPr="005C37D6" w:rsidRDefault="00BC3C84" w:rsidP="00BC3C84">
            <w:pPr>
              <w:rPr>
                <w:rFonts w:ascii="Arial" w:hAnsi="Arial" w:cs="Arial"/>
                <w:i/>
                <w:iCs/>
                <w:sz w:val="22"/>
              </w:rPr>
            </w:pPr>
          </w:p>
          <w:p w14:paraId="78B772E6" w14:textId="77777777" w:rsidR="00BC3C84" w:rsidRPr="005C37D6" w:rsidRDefault="00BC3C84" w:rsidP="00BC3C84">
            <w:pPr>
              <w:rPr>
                <w:rFonts w:ascii="Arial" w:hAnsi="Arial" w:cs="Arial"/>
                <w:i/>
                <w:iCs/>
                <w:sz w:val="22"/>
              </w:rPr>
            </w:pPr>
          </w:p>
          <w:p w14:paraId="4CC052AA" w14:textId="77777777" w:rsidR="00BC3C84" w:rsidRPr="005C37D6" w:rsidRDefault="00BC3C84" w:rsidP="00BC3C84">
            <w:pPr>
              <w:rPr>
                <w:rFonts w:ascii="Arial" w:hAnsi="Arial" w:cs="Arial"/>
                <w:i/>
                <w:iCs/>
                <w:sz w:val="22"/>
              </w:rPr>
            </w:pPr>
          </w:p>
          <w:p w14:paraId="17BB136F" w14:textId="77777777" w:rsidR="00BC3C84" w:rsidRPr="005C37D6" w:rsidRDefault="00BC3C84" w:rsidP="00BC3C84">
            <w:pPr>
              <w:rPr>
                <w:rFonts w:ascii="Arial" w:hAnsi="Arial" w:cs="Arial"/>
                <w:i/>
                <w:iCs/>
                <w:sz w:val="22"/>
              </w:rPr>
            </w:pPr>
          </w:p>
          <w:p w14:paraId="3F56C83C" w14:textId="77777777" w:rsidR="00BC3C84" w:rsidRPr="005C37D6" w:rsidRDefault="00BC3C84" w:rsidP="00BC3C84">
            <w:pPr>
              <w:rPr>
                <w:rFonts w:ascii="Arial" w:hAnsi="Arial" w:cs="Arial"/>
                <w:i/>
                <w:iCs/>
                <w:sz w:val="22"/>
              </w:rPr>
            </w:pPr>
          </w:p>
          <w:p w14:paraId="669D5BD4" w14:textId="7EE55765" w:rsidR="00BC3C84" w:rsidRPr="005C37D6" w:rsidRDefault="00BC3C84" w:rsidP="00BC3C84">
            <w:pPr>
              <w:rPr>
                <w:rFonts w:ascii="Arial" w:hAnsi="Arial" w:cs="Arial"/>
                <w:i/>
                <w:iCs/>
                <w:sz w:val="22"/>
              </w:rPr>
            </w:pPr>
          </w:p>
        </w:tc>
      </w:tr>
      <w:tr w:rsidR="00BC3C84" w:rsidRPr="005C37D6" w14:paraId="42DF6CF8" w14:textId="77777777" w:rsidTr="00291DD2">
        <w:tc>
          <w:tcPr>
            <w:tcW w:w="4390" w:type="dxa"/>
            <w:vAlign w:val="center"/>
          </w:tcPr>
          <w:p w14:paraId="151545A0" w14:textId="792E5A15" w:rsidR="00BC3C84" w:rsidRPr="005C37D6" w:rsidRDefault="00BC3C84" w:rsidP="00BC3C84">
            <w:pPr>
              <w:jc w:val="both"/>
              <w:rPr>
                <w:rFonts w:ascii="Arial" w:hAnsi="Arial" w:cs="Arial"/>
                <w:sz w:val="22"/>
              </w:rPr>
            </w:pPr>
            <w:r w:rsidRPr="005C37D6">
              <w:rPr>
                <w:rFonts w:ascii="Arial" w:hAnsi="Arial" w:cs="Arial"/>
                <w:sz w:val="22"/>
              </w:rPr>
              <w:t>Zhodnocení navržené změny z hlediska vývoje v</w:t>
            </w:r>
            <w:r w:rsidR="00ED3FB8">
              <w:rPr>
                <w:rFonts w:ascii="Arial" w:hAnsi="Arial" w:cs="Arial"/>
                <w:sz w:val="22"/>
              </w:rPr>
              <w:t> </w:t>
            </w:r>
            <w:r w:rsidRPr="005C37D6">
              <w:rPr>
                <w:rFonts w:ascii="Arial" w:hAnsi="Arial" w:cs="Arial"/>
                <w:sz w:val="22"/>
              </w:rPr>
              <w:t>projektu</w:t>
            </w:r>
            <w:r w:rsidR="00ED3FB8">
              <w:rPr>
                <w:rFonts w:ascii="Arial" w:hAnsi="Arial" w:cs="Arial"/>
                <w:sz w:val="22"/>
              </w:rPr>
              <w:t>/</w:t>
            </w:r>
            <w:r w:rsidRPr="005C37D6">
              <w:rPr>
                <w:rFonts w:ascii="Arial" w:hAnsi="Arial" w:cs="Arial"/>
                <w:sz w:val="22"/>
              </w:rPr>
              <w:t>vědního oboru. Uvést, zda se jedná o úplnou změnu výsledku, nebo jde o modifikaci původně navrženého řešení.</w:t>
            </w:r>
          </w:p>
          <w:p w14:paraId="5FBFEDCD" w14:textId="77777777" w:rsidR="00BC3C84" w:rsidRPr="005C37D6" w:rsidRDefault="00BC3C84" w:rsidP="00BC3C84">
            <w:pPr>
              <w:jc w:val="both"/>
              <w:rPr>
                <w:rFonts w:ascii="Arial" w:hAnsi="Arial" w:cs="Arial"/>
                <w:sz w:val="22"/>
              </w:rPr>
            </w:pPr>
          </w:p>
          <w:p w14:paraId="6929EFF8" w14:textId="5481DD57" w:rsidR="00BC3C84" w:rsidRPr="005C37D6" w:rsidRDefault="00BC3C84" w:rsidP="00BC3C84">
            <w:pPr>
              <w:pStyle w:val="Odstavecseseznamem"/>
              <w:ind w:left="78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4672" w:type="dxa"/>
          </w:tcPr>
          <w:p w14:paraId="39515C83" w14:textId="77777777" w:rsidR="00BC3C84" w:rsidRPr="005C37D6" w:rsidRDefault="00BC3C84" w:rsidP="00BC3C84">
            <w:pPr>
              <w:rPr>
                <w:rFonts w:ascii="Arial" w:hAnsi="Arial" w:cs="Arial"/>
                <w:i/>
                <w:iCs/>
                <w:sz w:val="22"/>
              </w:rPr>
            </w:pPr>
          </w:p>
          <w:p w14:paraId="7E6F1354" w14:textId="77777777" w:rsidR="00BC3C84" w:rsidRPr="005C37D6" w:rsidRDefault="00BC3C84" w:rsidP="00BC3C84">
            <w:pPr>
              <w:rPr>
                <w:rFonts w:ascii="Arial" w:hAnsi="Arial" w:cs="Arial"/>
                <w:i/>
                <w:iCs/>
                <w:sz w:val="22"/>
              </w:rPr>
            </w:pPr>
          </w:p>
          <w:p w14:paraId="3090949A" w14:textId="77777777" w:rsidR="00BC3C84" w:rsidRPr="005C37D6" w:rsidRDefault="00BC3C84" w:rsidP="00BC3C84">
            <w:pPr>
              <w:rPr>
                <w:rFonts w:ascii="Arial" w:hAnsi="Arial" w:cs="Arial"/>
                <w:i/>
                <w:iCs/>
                <w:sz w:val="22"/>
              </w:rPr>
            </w:pPr>
          </w:p>
          <w:p w14:paraId="08E7E240" w14:textId="06456DC3" w:rsidR="00BC3C84" w:rsidRPr="005C37D6" w:rsidRDefault="00BC3C84" w:rsidP="00BC3C84">
            <w:pPr>
              <w:rPr>
                <w:rFonts w:ascii="Arial" w:hAnsi="Arial" w:cs="Arial"/>
                <w:i/>
                <w:iCs/>
                <w:sz w:val="22"/>
              </w:rPr>
            </w:pPr>
          </w:p>
        </w:tc>
      </w:tr>
    </w:tbl>
    <w:p w14:paraId="30B85F4A" w14:textId="77777777" w:rsidR="005A2C95" w:rsidRPr="005C37D6" w:rsidRDefault="005A2C95">
      <w:pPr>
        <w:rPr>
          <w:sz w:val="22"/>
        </w:rPr>
      </w:pPr>
    </w:p>
    <w:p w14:paraId="35A1ABB7" w14:textId="77777777" w:rsidR="00291DD2" w:rsidRPr="005C37D6" w:rsidRDefault="00291DD2">
      <w:pPr>
        <w:rPr>
          <w:sz w:val="22"/>
        </w:rPr>
      </w:pPr>
    </w:p>
    <w:sectPr w:rsidR="00291DD2" w:rsidRPr="005C37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E5D74" w14:textId="77777777" w:rsidR="00E70B75" w:rsidRDefault="00E70B75" w:rsidP="00E70B75">
      <w:pPr>
        <w:spacing w:after="0" w:line="240" w:lineRule="auto"/>
      </w:pPr>
      <w:r>
        <w:separator/>
      </w:r>
    </w:p>
  </w:endnote>
  <w:endnote w:type="continuationSeparator" w:id="0">
    <w:p w14:paraId="53D46555" w14:textId="77777777" w:rsidR="00E70B75" w:rsidRDefault="00E70B75" w:rsidP="00E70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51684" w14:textId="77777777" w:rsidR="00E70B75" w:rsidRDefault="00E70B75" w:rsidP="00E70B75">
      <w:pPr>
        <w:spacing w:after="0" w:line="240" w:lineRule="auto"/>
      </w:pPr>
      <w:r>
        <w:separator/>
      </w:r>
    </w:p>
  </w:footnote>
  <w:footnote w:type="continuationSeparator" w:id="0">
    <w:p w14:paraId="03FE7044" w14:textId="77777777" w:rsidR="00E70B75" w:rsidRDefault="00E70B75" w:rsidP="00E70B75">
      <w:pPr>
        <w:spacing w:after="0" w:line="240" w:lineRule="auto"/>
      </w:pPr>
      <w:r>
        <w:continuationSeparator/>
      </w:r>
    </w:p>
  </w:footnote>
  <w:footnote w:id="1">
    <w:p w14:paraId="0961CE47" w14:textId="05BDF05C" w:rsidR="0048590F" w:rsidRDefault="0048590F">
      <w:pPr>
        <w:pStyle w:val="Textpoznpodarou"/>
      </w:pPr>
      <w:r>
        <w:rPr>
          <w:rStyle w:val="Znakapoznpodarou"/>
        </w:rPr>
        <w:footnoteRef/>
      </w:r>
      <w:r>
        <w:t xml:space="preserve"> Přípustné jsou pouze výsledky, které jsou </w:t>
      </w:r>
      <w:r w:rsidR="001D4BD1">
        <w:t>definované</w:t>
      </w:r>
      <w:r w:rsidR="00ED3FB8">
        <w:t xml:space="preserve"> v</w:t>
      </w:r>
      <w:r>
        <w:t xml:space="preserve"> zadávací dokumentací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C43675"/>
    <w:multiLevelType w:val="hybridMultilevel"/>
    <w:tmpl w:val="BFC44C0E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A46"/>
    <w:rsid w:val="000B09BE"/>
    <w:rsid w:val="001D4BD1"/>
    <w:rsid w:val="00291DD2"/>
    <w:rsid w:val="00393BA8"/>
    <w:rsid w:val="0048590F"/>
    <w:rsid w:val="004D20FA"/>
    <w:rsid w:val="005A2C95"/>
    <w:rsid w:val="005C37D6"/>
    <w:rsid w:val="00620A46"/>
    <w:rsid w:val="007A727E"/>
    <w:rsid w:val="0084548D"/>
    <w:rsid w:val="008E258C"/>
    <w:rsid w:val="00A04B60"/>
    <w:rsid w:val="00B05F9F"/>
    <w:rsid w:val="00BC3C84"/>
    <w:rsid w:val="00BC4C7A"/>
    <w:rsid w:val="00C72EDA"/>
    <w:rsid w:val="00CC7591"/>
    <w:rsid w:val="00D002A3"/>
    <w:rsid w:val="00E70B75"/>
    <w:rsid w:val="00ED3FB8"/>
    <w:rsid w:val="00FA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A36DE"/>
  <w15:chartTrackingRefBased/>
  <w15:docId w15:val="{41ABFD6D-DE77-46FA-813E-B0FED1A1E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258C"/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3C84"/>
    <w:pPr>
      <w:keepNext/>
      <w:keepLines/>
      <w:spacing w:before="240" w:after="0"/>
      <w:outlineLvl w:val="0"/>
    </w:pPr>
    <w:rPr>
      <w:rFonts w:ascii="Arial" w:eastAsiaTheme="majorEastAsia" w:hAnsi="Arial" w:cstheme="majorBidi"/>
      <w:sz w:val="28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20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BC3C84"/>
    <w:rPr>
      <w:rFonts w:ascii="Arial" w:eastAsiaTheme="majorEastAsia" w:hAnsi="Arial" w:cstheme="majorBidi"/>
      <w:sz w:val="28"/>
      <w:szCs w:val="32"/>
    </w:rPr>
  </w:style>
  <w:style w:type="paragraph" w:styleId="Odstavecseseznamem">
    <w:name w:val="List Paragraph"/>
    <w:basedOn w:val="Normln"/>
    <w:uiPriority w:val="34"/>
    <w:qFormat/>
    <w:rsid w:val="00291DD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70B7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70B7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70B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4F252-FA6A-450E-9FDD-36CFFF900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Kubíčková Karolína, Ing.</dc:creator>
  <cp:keywords/>
  <dc:description/>
  <cp:lastModifiedBy>Kubíčková Karolína, Ing.</cp:lastModifiedBy>
  <cp:revision>8</cp:revision>
  <cp:lastPrinted>2024-04-11T06:26:00Z</cp:lastPrinted>
  <dcterms:created xsi:type="dcterms:W3CDTF">2024-06-17T12:44:00Z</dcterms:created>
  <dcterms:modified xsi:type="dcterms:W3CDTF">2024-08-19T05:27:00Z</dcterms:modified>
</cp:coreProperties>
</file>