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4C2" w:rsidRDefault="007D04C2" w:rsidP="00BD5E36">
      <w:pPr>
        <w:spacing w:after="0" w:line="240" w:lineRule="auto"/>
        <w:jc w:val="center"/>
        <w:rPr>
          <w:rFonts w:ascii="Arial" w:hAnsi="Arial" w:cs="Arial"/>
          <w:b/>
          <w:color w:val="FF0000"/>
        </w:rPr>
      </w:pPr>
      <w:r w:rsidRPr="00C20402">
        <w:rPr>
          <w:rFonts w:ascii="Arial" w:hAnsi="Arial" w:cs="Arial"/>
          <w:b/>
          <w:color w:val="FF0000"/>
        </w:rPr>
        <w:t>Jedná se pouze o vzor. Text smlouvy bude upraven či doplněn podle potřeb konkrétní žádosti o informace.</w:t>
      </w:r>
    </w:p>
    <w:p w:rsidR="007D04C2" w:rsidRDefault="007D04C2" w:rsidP="00BD5E36">
      <w:pPr>
        <w:spacing w:after="0" w:line="240" w:lineRule="auto"/>
        <w:jc w:val="center"/>
        <w:rPr>
          <w:rFonts w:ascii="Arial" w:hAnsi="Arial" w:cs="Arial"/>
          <w:b/>
        </w:rPr>
      </w:pPr>
    </w:p>
    <w:p w:rsidR="007D04C2" w:rsidRDefault="007D04C2" w:rsidP="00BD5E36">
      <w:pPr>
        <w:spacing w:after="0" w:line="240" w:lineRule="auto"/>
        <w:jc w:val="center"/>
        <w:rPr>
          <w:rFonts w:ascii="Arial" w:hAnsi="Arial" w:cs="Arial"/>
          <w:b/>
        </w:rPr>
      </w:pPr>
    </w:p>
    <w:p w:rsidR="000100C0" w:rsidRPr="007D04C2" w:rsidRDefault="00170021" w:rsidP="00BD5E3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D04C2">
        <w:rPr>
          <w:rFonts w:ascii="Arial" w:hAnsi="Arial" w:cs="Arial"/>
          <w:b/>
          <w:sz w:val="32"/>
          <w:szCs w:val="32"/>
        </w:rPr>
        <w:t xml:space="preserve">Licenční </w:t>
      </w:r>
      <w:r w:rsidR="00C80FE2" w:rsidRPr="007D04C2">
        <w:rPr>
          <w:rFonts w:ascii="Arial" w:hAnsi="Arial" w:cs="Arial"/>
          <w:b/>
          <w:sz w:val="32"/>
          <w:szCs w:val="32"/>
        </w:rPr>
        <w:t>(</w:t>
      </w:r>
      <w:proofErr w:type="spellStart"/>
      <w:r w:rsidR="00C80FE2" w:rsidRPr="007D04C2">
        <w:rPr>
          <w:rFonts w:ascii="Arial" w:hAnsi="Arial" w:cs="Arial"/>
          <w:b/>
          <w:sz w:val="32"/>
          <w:szCs w:val="32"/>
        </w:rPr>
        <w:t>podlicenční</w:t>
      </w:r>
      <w:proofErr w:type="spellEnd"/>
      <w:r w:rsidR="00C80FE2" w:rsidRPr="007D04C2">
        <w:rPr>
          <w:rFonts w:ascii="Arial" w:hAnsi="Arial" w:cs="Arial"/>
          <w:b/>
          <w:sz w:val="32"/>
          <w:szCs w:val="32"/>
        </w:rPr>
        <w:t xml:space="preserve">) </w:t>
      </w:r>
      <w:r w:rsidRPr="007D04C2">
        <w:rPr>
          <w:rFonts w:ascii="Arial" w:hAnsi="Arial" w:cs="Arial"/>
          <w:b/>
          <w:sz w:val="32"/>
          <w:szCs w:val="32"/>
        </w:rPr>
        <w:t>smlouva</w:t>
      </w:r>
    </w:p>
    <w:p w:rsidR="00286BA8" w:rsidRDefault="00286BA8" w:rsidP="00BD5E36">
      <w:pPr>
        <w:spacing w:after="0" w:line="240" w:lineRule="auto"/>
        <w:jc w:val="center"/>
        <w:rPr>
          <w:rFonts w:ascii="Arial" w:hAnsi="Arial" w:cs="Arial"/>
          <w:b/>
        </w:rPr>
      </w:pPr>
    </w:p>
    <w:p w:rsidR="005F3F3D" w:rsidRPr="00286BA8" w:rsidRDefault="00286BA8" w:rsidP="00BD5E36">
      <w:pPr>
        <w:spacing w:after="0" w:line="240" w:lineRule="auto"/>
        <w:jc w:val="center"/>
        <w:rPr>
          <w:rFonts w:ascii="Arial" w:hAnsi="Arial" w:cs="Arial"/>
        </w:rPr>
      </w:pPr>
      <w:r w:rsidRPr="00286BA8">
        <w:rPr>
          <w:rFonts w:ascii="Arial" w:hAnsi="Arial" w:cs="Arial"/>
        </w:rPr>
        <w:t>(dále jen „smlouva“)</w:t>
      </w:r>
    </w:p>
    <w:p w:rsidR="00286BA8" w:rsidRDefault="00286BA8" w:rsidP="00BD5E36">
      <w:pPr>
        <w:spacing w:after="0" w:line="240" w:lineRule="auto"/>
        <w:jc w:val="both"/>
        <w:rPr>
          <w:rFonts w:ascii="Arial" w:hAnsi="Arial" w:cs="Arial"/>
        </w:rPr>
      </w:pPr>
    </w:p>
    <w:p w:rsidR="00170021" w:rsidRPr="00C20402" w:rsidRDefault="00C8687C" w:rsidP="00BD5E3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kterou </w:t>
      </w:r>
      <w:r w:rsidR="00170021" w:rsidRPr="00C20402">
        <w:rPr>
          <w:rFonts w:ascii="Arial" w:hAnsi="Arial" w:cs="Arial"/>
        </w:rPr>
        <w:t xml:space="preserve">v souladu s § 14a zákona č. 106/1999 Sb., o svobodném přístupu k informacím, ve znění pozdějších předpisů </w:t>
      </w:r>
      <w:r w:rsidR="00C108B8" w:rsidRPr="00C20402">
        <w:rPr>
          <w:rFonts w:ascii="Arial" w:hAnsi="Arial" w:cs="Arial"/>
        </w:rPr>
        <w:t>(dále jen „</w:t>
      </w:r>
      <w:proofErr w:type="spellStart"/>
      <w:r w:rsidR="00BA6BFB" w:rsidRPr="00C20402">
        <w:rPr>
          <w:rFonts w:ascii="Arial" w:hAnsi="Arial" w:cs="Arial"/>
        </w:rPr>
        <w:t>InfZ</w:t>
      </w:r>
      <w:proofErr w:type="spellEnd"/>
      <w:r w:rsidR="00C108B8" w:rsidRPr="00C20402">
        <w:rPr>
          <w:rFonts w:ascii="Arial" w:hAnsi="Arial" w:cs="Arial"/>
        </w:rPr>
        <w:t xml:space="preserve">“) </w:t>
      </w:r>
      <w:r w:rsidR="00170021" w:rsidRPr="00C20402">
        <w:rPr>
          <w:rFonts w:ascii="Arial" w:hAnsi="Arial" w:cs="Arial"/>
        </w:rPr>
        <w:t xml:space="preserve">a v souladu s § 2358 a </w:t>
      </w:r>
      <w:r w:rsidR="005C53DE" w:rsidRPr="00C20402">
        <w:rPr>
          <w:rFonts w:ascii="Arial" w:hAnsi="Arial" w:cs="Arial"/>
        </w:rPr>
        <w:t xml:space="preserve">násl. </w:t>
      </w:r>
      <w:r w:rsidR="00170021" w:rsidRPr="00C20402">
        <w:rPr>
          <w:rFonts w:ascii="Arial" w:hAnsi="Arial" w:cs="Arial"/>
        </w:rPr>
        <w:t>zákona č. 89/2012 Sb., občanský zákoník</w:t>
      </w:r>
      <w:r w:rsidR="00C108B8" w:rsidRPr="00C20402">
        <w:rPr>
          <w:rFonts w:ascii="Arial" w:hAnsi="Arial" w:cs="Arial"/>
        </w:rPr>
        <w:t xml:space="preserve"> (dále jen „občanský zákoník“)</w:t>
      </w:r>
      <w:r>
        <w:rPr>
          <w:rFonts w:ascii="Arial" w:hAnsi="Arial" w:cs="Arial"/>
        </w:rPr>
        <w:t xml:space="preserve"> uzavřely tyto smluvní strany:</w:t>
      </w:r>
    </w:p>
    <w:p w:rsidR="008D31D7" w:rsidRPr="00C20402" w:rsidRDefault="008D31D7" w:rsidP="00BD5E36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C20402" w:rsidRPr="00C20402" w:rsidRDefault="00C20402" w:rsidP="00BD5E36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F92F9F" w:rsidRPr="00C20402" w:rsidRDefault="00F92F9F" w:rsidP="00BD5E36">
      <w:pPr>
        <w:spacing w:after="0" w:line="240" w:lineRule="auto"/>
        <w:contextualSpacing/>
        <w:jc w:val="both"/>
        <w:rPr>
          <w:rFonts w:ascii="Arial" w:hAnsi="Arial" w:cs="Arial"/>
          <w:b/>
          <w:bCs/>
          <w:iCs/>
        </w:rPr>
      </w:pPr>
      <w:r w:rsidRPr="00C20402">
        <w:rPr>
          <w:rFonts w:ascii="Arial" w:hAnsi="Arial" w:cs="Arial"/>
          <w:b/>
          <w:bCs/>
        </w:rPr>
        <w:t>Česká republika-Státní oblastní archiv v</w:t>
      </w:r>
      <w:r w:rsidR="00882FDC">
        <w:rPr>
          <w:rFonts w:ascii="Arial" w:hAnsi="Arial" w:cs="Arial"/>
          <w:b/>
          <w:bCs/>
        </w:rPr>
        <w:t> Hradci Králové</w:t>
      </w:r>
    </w:p>
    <w:p w:rsidR="00AE640A" w:rsidRPr="00C20402" w:rsidRDefault="00F92F9F" w:rsidP="00BD5E36">
      <w:pPr>
        <w:spacing w:after="0" w:line="240" w:lineRule="auto"/>
        <w:contextualSpacing/>
        <w:jc w:val="both"/>
        <w:rPr>
          <w:rFonts w:ascii="Arial" w:hAnsi="Arial" w:cs="Arial"/>
          <w:iCs/>
        </w:rPr>
      </w:pPr>
      <w:r w:rsidRPr="00C20402">
        <w:rPr>
          <w:rFonts w:ascii="Arial" w:hAnsi="Arial" w:cs="Arial"/>
          <w:iCs/>
        </w:rPr>
        <w:t xml:space="preserve">Sídlo: </w:t>
      </w:r>
      <w:r w:rsidRPr="00C20402">
        <w:rPr>
          <w:rFonts w:ascii="Arial" w:hAnsi="Arial" w:cs="Arial"/>
          <w:iCs/>
        </w:rPr>
        <w:tab/>
      </w:r>
      <w:r w:rsidRPr="00C20402">
        <w:rPr>
          <w:rFonts w:ascii="Arial" w:hAnsi="Arial" w:cs="Arial"/>
          <w:iCs/>
        </w:rPr>
        <w:tab/>
      </w:r>
      <w:r w:rsidRPr="00C20402">
        <w:rPr>
          <w:rFonts w:ascii="Arial" w:hAnsi="Arial" w:cs="Arial"/>
          <w:iCs/>
        </w:rPr>
        <w:tab/>
      </w:r>
      <w:r w:rsidR="00AE640A" w:rsidRPr="00C20402">
        <w:rPr>
          <w:rFonts w:ascii="Arial" w:hAnsi="Arial" w:cs="Arial"/>
          <w:iCs/>
        </w:rPr>
        <w:tab/>
        <w:t>Balbínova 821/8, 500 03 Hradec Králové</w:t>
      </w:r>
    </w:p>
    <w:p w:rsidR="00F92F9F" w:rsidRPr="00C20402" w:rsidRDefault="00F92F9F" w:rsidP="00BD5E36">
      <w:pPr>
        <w:spacing w:after="0" w:line="240" w:lineRule="auto"/>
        <w:contextualSpacing/>
        <w:jc w:val="both"/>
        <w:rPr>
          <w:rFonts w:ascii="Arial" w:hAnsi="Arial" w:cs="Arial"/>
          <w:iCs/>
        </w:rPr>
      </w:pPr>
      <w:r w:rsidRPr="00C20402">
        <w:rPr>
          <w:rFonts w:ascii="Arial" w:hAnsi="Arial" w:cs="Arial"/>
          <w:iCs/>
        </w:rPr>
        <w:t xml:space="preserve">IČ: </w:t>
      </w:r>
      <w:r w:rsidRPr="00C20402">
        <w:rPr>
          <w:rFonts w:ascii="Arial" w:hAnsi="Arial" w:cs="Arial"/>
          <w:iCs/>
        </w:rPr>
        <w:tab/>
      </w:r>
      <w:r w:rsidRPr="00C20402">
        <w:rPr>
          <w:rFonts w:ascii="Arial" w:hAnsi="Arial" w:cs="Arial"/>
          <w:iCs/>
        </w:rPr>
        <w:tab/>
      </w:r>
      <w:r w:rsidRPr="00C20402">
        <w:rPr>
          <w:rFonts w:ascii="Arial" w:hAnsi="Arial" w:cs="Arial"/>
          <w:iCs/>
        </w:rPr>
        <w:tab/>
      </w:r>
      <w:r w:rsidR="00AE640A" w:rsidRPr="00C20402">
        <w:rPr>
          <w:rFonts w:ascii="Arial" w:hAnsi="Arial" w:cs="Arial"/>
          <w:iCs/>
        </w:rPr>
        <w:tab/>
      </w:r>
      <w:r w:rsidRPr="00C20402">
        <w:rPr>
          <w:rFonts w:ascii="Arial" w:hAnsi="Arial" w:cs="Arial"/>
          <w:iCs/>
        </w:rPr>
        <w:t>70979201</w:t>
      </w:r>
    </w:p>
    <w:p w:rsidR="00F92F9F" w:rsidRPr="00C20402" w:rsidRDefault="00F92F9F" w:rsidP="00BD5E36">
      <w:pPr>
        <w:spacing w:after="0" w:line="240" w:lineRule="auto"/>
        <w:contextualSpacing/>
        <w:jc w:val="both"/>
        <w:rPr>
          <w:rFonts w:ascii="Arial" w:hAnsi="Arial" w:cs="Arial"/>
          <w:iCs/>
        </w:rPr>
      </w:pPr>
      <w:r w:rsidRPr="00C20402">
        <w:rPr>
          <w:rFonts w:ascii="Arial" w:hAnsi="Arial" w:cs="Arial"/>
          <w:iCs/>
        </w:rPr>
        <w:t>DIČ:</w:t>
      </w:r>
      <w:r w:rsidRPr="00C20402">
        <w:rPr>
          <w:rFonts w:ascii="Arial" w:hAnsi="Arial" w:cs="Arial"/>
          <w:iCs/>
        </w:rPr>
        <w:tab/>
      </w:r>
      <w:r w:rsidRPr="00C20402">
        <w:rPr>
          <w:rFonts w:ascii="Arial" w:hAnsi="Arial" w:cs="Arial"/>
          <w:iCs/>
        </w:rPr>
        <w:tab/>
      </w:r>
      <w:r w:rsidRPr="00C20402">
        <w:rPr>
          <w:rFonts w:ascii="Arial" w:hAnsi="Arial" w:cs="Arial"/>
          <w:iCs/>
        </w:rPr>
        <w:tab/>
      </w:r>
      <w:r w:rsidR="00AE640A" w:rsidRPr="00C20402">
        <w:rPr>
          <w:rFonts w:ascii="Arial" w:hAnsi="Arial" w:cs="Arial"/>
          <w:iCs/>
        </w:rPr>
        <w:tab/>
      </w:r>
      <w:r w:rsidRPr="00C20402">
        <w:rPr>
          <w:rFonts w:ascii="Arial" w:hAnsi="Arial" w:cs="Arial"/>
          <w:iCs/>
        </w:rPr>
        <w:t>CZ70979201 (není plátcem DPH)</w:t>
      </w:r>
    </w:p>
    <w:p w:rsidR="00F92F9F" w:rsidRPr="00C20402" w:rsidRDefault="00F92F9F" w:rsidP="00BD5E36">
      <w:pPr>
        <w:spacing w:after="0" w:line="240" w:lineRule="auto"/>
        <w:contextualSpacing/>
        <w:jc w:val="both"/>
        <w:rPr>
          <w:rFonts w:ascii="Arial" w:hAnsi="Arial" w:cs="Arial"/>
          <w:iCs/>
        </w:rPr>
      </w:pPr>
      <w:r w:rsidRPr="00C20402">
        <w:rPr>
          <w:rFonts w:ascii="Arial" w:hAnsi="Arial" w:cs="Arial"/>
          <w:iCs/>
        </w:rPr>
        <w:t>Bankovní spojení:</w:t>
      </w:r>
      <w:r w:rsidRPr="00C20402">
        <w:rPr>
          <w:rFonts w:ascii="Arial" w:hAnsi="Arial" w:cs="Arial"/>
          <w:iCs/>
        </w:rPr>
        <w:tab/>
      </w:r>
      <w:r w:rsidR="00AE640A" w:rsidRPr="00C20402">
        <w:rPr>
          <w:rFonts w:ascii="Arial" w:hAnsi="Arial" w:cs="Arial"/>
          <w:iCs/>
        </w:rPr>
        <w:tab/>
      </w:r>
      <w:r w:rsidRPr="00C20402">
        <w:rPr>
          <w:rFonts w:ascii="Arial" w:hAnsi="Arial" w:cs="Arial"/>
          <w:iCs/>
        </w:rPr>
        <w:t xml:space="preserve">ČNB Hradec Králové, č. </w:t>
      </w:r>
      <w:proofErr w:type="spellStart"/>
      <w:r w:rsidRPr="00C20402">
        <w:rPr>
          <w:rFonts w:ascii="Arial" w:hAnsi="Arial" w:cs="Arial"/>
          <w:iCs/>
        </w:rPr>
        <w:t>ú.</w:t>
      </w:r>
      <w:proofErr w:type="spellEnd"/>
      <w:r w:rsidRPr="00C20402">
        <w:rPr>
          <w:rFonts w:ascii="Arial" w:hAnsi="Arial" w:cs="Arial"/>
          <w:iCs/>
        </w:rPr>
        <w:t>: 10231881/0710</w:t>
      </w:r>
    </w:p>
    <w:p w:rsidR="00F92F9F" w:rsidRPr="00C20402" w:rsidRDefault="00F92F9F" w:rsidP="00BD5E36">
      <w:pPr>
        <w:spacing w:after="0" w:line="240" w:lineRule="auto"/>
        <w:contextualSpacing/>
        <w:jc w:val="both"/>
        <w:rPr>
          <w:rFonts w:ascii="Arial" w:hAnsi="Arial" w:cs="Arial"/>
          <w:iCs/>
        </w:rPr>
      </w:pPr>
      <w:r w:rsidRPr="00C20402">
        <w:rPr>
          <w:rFonts w:ascii="Arial" w:hAnsi="Arial" w:cs="Arial"/>
          <w:iCs/>
        </w:rPr>
        <w:t>Zastoupen:</w:t>
      </w:r>
      <w:r w:rsidRPr="00C20402">
        <w:rPr>
          <w:rFonts w:ascii="Arial" w:hAnsi="Arial" w:cs="Arial"/>
          <w:iCs/>
        </w:rPr>
        <w:tab/>
      </w:r>
      <w:r w:rsidRPr="00C20402">
        <w:rPr>
          <w:rFonts w:ascii="Arial" w:hAnsi="Arial" w:cs="Arial"/>
          <w:iCs/>
        </w:rPr>
        <w:tab/>
      </w:r>
      <w:r w:rsidR="00AE640A" w:rsidRPr="00C20402">
        <w:rPr>
          <w:rFonts w:ascii="Arial" w:hAnsi="Arial" w:cs="Arial"/>
          <w:iCs/>
        </w:rPr>
        <w:tab/>
      </w:r>
      <w:r w:rsidRPr="00C20402">
        <w:rPr>
          <w:rFonts w:ascii="Arial" w:hAnsi="Arial" w:cs="Arial"/>
          <w:iCs/>
        </w:rPr>
        <w:t>Mgr. Ivo Šulcem, ředitelem</w:t>
      </w:r>
    </w:p>
    <w:p w:rsidR="00F92F9F" w:rsidRPr="00C20402" w:rsidRDefault="00323B87" w:rsidP="00BD5E36">
      <w:pPr>
        <w:spacing w:after="0" w:line="240" w:lineRule="auto"/>
        <w:contextualSpacing/>
        <w:jc w:val="both"/>
        <w:rPr>
          <w:rFonts w:ascii="Arial" w:hAnsi="Arial" w:cs="Arial"/>
          <w:iCs/>
        </w:rPr>
      </w:pPr>
      <w:r w:rsidRPr="00C20402">
        <w:rPr>
          <w:rFonts w:ascii="Arial" w:hAnsi="Arial" w:cs="Arial"/>
          <w:iCs/>
        </w:rPr>
        <w:t>Elektronická podatelna</w:t>
      </w:r>
      <w:r w:rsidR="00F92F9F" w:rsidRPr="00C20402">
        <w:rPr>
          <w:rFonts w:ascii="Arial" w:hAnsi="Arial" w:cs="Arial"/>
          <w:iCs/>
        </w:rPr>
        <w:t>:</w:t>
      </w:r>
      <w:r w:rsidR="00F92F9F" w:rsidRPr="00C20402">
        <w:rPr>
          <w:rFonts w:ascii="Arial" w:hAnsi="Arial" w:cs="Arial"/>
          <w:iCs/>
        </w:rPr>
        <w:tab/>
      </w:r>
      <w:r w:rsidR="00AE640A" w:rsidRPr="00C20402">
        <w:rPr>
          <w:rFonts w:ascii="Arial" w:hAnsi="Arial" w:cs="Arial"/>
          <w:iCs/>
        </w:rPr>
        <w:t>podatelna.soa</w:t>
      </w:r>
      <w:r w:rsidR="00F92F9F" w:rsidRPr="00C20402">
        <w:rPr>
          <w:rFonts w:ascii="Arial" w:hAnsi="Arial" w:cs="Arial"/>
          <w:iCs/>
        </w:rPr>
        <w:t>@ahapa.cz</w:t>
      </w:r>
    </w:p>
    <w:p w:rsidR="00CE788A" w:rsidRPr="00C20402" w:rsidRDefault="00F92F9F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  <w:iCs/>
        </w:rPr>
        <w:t>ID datové schránky:</w:t>
      </w:r>
      <w:r w:rsidRPr="00C20402">
        <w:rPr>
          <w:rFonts w:ascii="Arial" w:hAnsi="Arial" w:cs="Arial"/>
          <w:iCs/>
        </w:rPr>
        <w:tab/>
      </w:r>
      <w:r w:rsidR="00AE640A" w:rsidRPr="00C20402">
        <w:rPr>
          <w:rFonts w:ascii="Arial" w:hAnsi="Arial" w:cs="Arial"/>
          <w:iCs/>
        </w:rPr>
        <w:tab/>
      </w:r>
      <w:r w:rsidRPr="00C20402">
        <w:rPr>
          <w:rFonts w:ascii="Arial" w:hAnsi="Arial" w:cs="Arial"/>
          <w:iCs/>
        </w:rPr>
        <w:t>6msaiwp</w:t>
      </w:r>
      <w:r w:rsidRPr="00C20402">
        <w:rPr>
          <w:rFonts w:ascii="Arial" w:hAnsi="Arial" w:cs="Arial"/>
          <w:iCs/>
        </w:rPr>
        <w:tab/>
      </w:r>
    </w:p>
    <w:p w:rsidR="008D31D7" w:rsidRPr="00C20402" w:rsidRDefault="008D31D7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  <w:b/>
        </w:rPr>
        <w:t>(dále jen „poskytovatel“)</w:t>
      </w:r>
      <w:r w:rsidR="000100C0" w:rsidRPr="00C20402">
        <w:rPr>
          <w:rFonts w:ascii="Arial" w:hAnsi="Arial" w:cs="Arial"/>
          <w:b/>
        </w:rPr>
        <w:t xml:space="preserve"> </w:t>
      </w:r>
      <w:r w:rsidR="000100C0" w:rsidRPr="00C20402">
        <w:rPr>
          <w:rFonts w:ascii="Arial" w:hAnsi="Arial" w:cs="Arial"/>
        </w:rPr>
        <w:t>na straně jedné</w:t>
      </w:r>
    </w:p>
    <w:p w:rsidR="008D31D7" w:rsidRPr="00C20402" w:rsidRDefault="008D31D7" w:rsidP="00BD5E36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8D31D7" w:rsidRPr="00C20402" w:rsidRDefault="008D31D7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a</w:t>
      </w:r>
    </w:p>
    <w:p w:rsidR="008D31D7" w:rsidRPr="00C20402" w:rsidRDefault="008D31D7" w:rsidP="00BD5E36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2F2AA4" w:rsidRPr="00C20402" w:rsidRDefault="002F2AA4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  <w:highlight w:val="yellow"/>
        </w:rPr>
        <w:t>Varianta A - fyzická osoba:</w:t>
      </w:r>
    </w:p>
    <w:p w:rsidR="002F2AA4" w:rsidRPr="00C20402" w:rsidRDefault="002F2AA4" w:rsidP="00BD5E36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2F2AA4" w:rsidRPr="00C20402" w:rsidRDefault="002F2AA4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…………………………….. /jméno a příjmení/</w:t>
      </w:r>
    </w:p>
    <w:p w:rsidR="002F2AA4" w:rsidRPr="00C20402" w:rsidRDefault="002F2AA4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Datum narozen</w:t>
      </w:r>
      <w:r w:rsidR="006B6033" w:rsidRPr="00C20402">
        <w:rPr>
          <w:rFonts w:ascii="Arial" w:hAnsi="Arial" w:cs="Arial"/>
        </w:rPr>
        <w:t>í</w:t>
      </w:r>
      <w:r w:rsidRPr="00C20402">
        <w:rPr>
          <w:rFonts w:ascii="Arial" w:hAnsi="Arial" w:cs="Arial"/>
        </w:rPr>
        <w:t>: ………………………………</w:t>
      </w:r>
    </w:p>
    <w:p w:rsidR="002F2AA4" w:rsidRPr="00C20402" w:rsidRDefault="00FD665E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Adresa místa trvalého pobytu</w:t>
      </w:r>
      <w:r w:rsidR="002F2AA4" w:rsidRPr="00C20402">
        <w:rPr>
          <w:rFonts w:ascii="Arial" w:hAnsi="Arial" w:cs="Arial"/>
        </w:rPr>
        <w:t>:</w:t>
      </w:r>
      <w:r w:rsidR="00323B87" w:rsidRPr="00C20402">
        <w:rPr>
          <w:rStyle w:val="Znakapoznpodarou"/>
          <w:rFonts w:ascii="Arial" w:hAnsi="Arial" w:cs="Arial"/>
        </w:rPr>
        <w:footnoteReference w:id="1"/>
      </w:r>
      <w:r w:rsidR="002F2AA4" w:rsidRPr="00C20402">
        <w:rPr>
          <w:rFonts w:ascii="Arial" w:hAnsi="Arial" w:cs="Arial"/>
        </w:rPr>
        <w:t xml:space="preserve"> ……………………………………….</w:t>
      </w:r>
    </w:p>
    <w:p w:rsidR="00CE788A" w:rsidRPr="00C20402" w:rsidRDefault="00FD665E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Adresa pro doručování</w:t>
      </w:r>
      <w:r w:rsidR="00CE788A" w:rsidRPr="00C20402">
        <w:rPr>
          <w:rFonts w:ascii="Arial" w:hAnsi="Arial" w:cs="Arial"/>
        </w:rPr>
        <w:t>:</w:t>
      </w:r>
      <w:r w:rsidR="00323B87" w:rsidRPr="00C20402">
        <w:rPr>
          <w:rStyle w:val="Znakapoznpodarou"/>
          <w:rFonts w:ascii="Arial" w:hAnsi="Arial" w:cs="Arial"/>
        </w:rPr>
        <w:footnoteReference w:id="2"/>
      </w:r>
      <w:r w:rsidRPr="00C20402">
        <w:rPr>
          <w:rFonts w:ascii="Arial" w:hAnsi="Arial" w:cs="Arial"/>
        </w:rPr>
        <w:t xml:space="preserve"> </w:t>
      </w:r>
      <w:r w:rsidR="00CE788A" w:rsidRPr="00C20402">
        <w:rPr>
          <w:rFonts w:ascii="Arial" w:hAnsi="Arial" w:cs="Arial"/>
        </w:rPr>
        <w:t>……………………………...</w:t>
      </w:r>
    </w:p>
    <w:p w:rsidR="002F2AA4" w:rsidRPr="00C20402" w:rsidRDefault="002F2AA4" w:rsidP="00BD5E36">
      <w:pPr>
        <w:spacing w:after="0" w:line="240" w:lineRule="auto"/>
        <w:contextualSpacing/>
        <w:jc w:val="both"/>
        <w:rPr>
          <w:rFonts w:ascii="Arial" w:hAnsi="Arial" w:cs="Arial"/>
          <w:b/>
        </w:rPr>
      </w:pPr>
      <w:r w:rsidRPr="00C20402">
        <w:rPr>
          <w:rFonts w:ascii="Arial" w:hAnsi="Arial" w:cs="Arial"/>
          <w:b/>
        </w:rPr>
        <w:t>(dále jen „nabyvatel“)</w:t>
      </w:r>
      <w:r w:rsidR="000100C0" w:rsidRPr="00C20402">
        <w:rPr>
          <w:rFonts w:ascii="Arial" w:hAnsi="Arial" w:cs="Arial"/>
          <w:b/>
        </w:rPr>
        <w:t xml:space="preserve"> </w:t>
      </w:r>
      <w:r w:rsidR="000100C0" w:rsidRPr="00C20402">
        <w:rPr>
          <w:rFonts w:ascii="Arial" w:hAnsi="Arial" w:cs="Arial"/>
        </w:rPr>
        <w:t>na straně druhé</w:t>
      </w:r>
    </w:p>
    <w:p w:rsidR="002F2AA4" w:rsidRPr="00C20402" w:rsidRDefault="002F2AA4" w:rsidP="00BD5E36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2F2AA4" w:rsidRPr="00C20402" w:rsidRDefault="002F2AA4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BD5E36">
        <w:rPr>
          <w:rFonts w:ascii="Arial" w:hAnsi="Arial" w:cs="Arial"/>
          <w:highlight w:val="yellow"/>
        </w:rPr>
        <w:t>Varianta B - právnická osoba</w:t>
      </w:r>
      <w:r w:rsidR="00BD5E36" w:rsidRPr="00BD5E36">
        <w:rPr>
          <w:rFonts w:ascii="Arial" w:hAnsi="Arial" w:cs="Arial"/>
          <w:highlight w:val="yellow"/>
        </w:rPr>
        <w:t>:</w:t>
      </w:r>
    </w:p>
    <w:p w:rsidR="002F2AA4" w:rsidRPr="00C20402" w:rsidRDefault="002F2AA4" w:rsidP="00BD5E36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2F2AA4" w:rsidRPr="00C20402" w:rsidRDefault="002F2AA4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……………………………… /</w:t>
      </w:r>
      <w:r w:rsidR="00323B87" w:rsidRPr="00C20402">
        <w:rPr>
          <w:rFonts w:ascii="Arial" w:hAnsi="Arial" w:cs="Arial"/>
        </w:rPr>
        <w:t xml:space="preserve">název, </w:t>
      </w:r>
      <w:r w:rsidRPr="00C20402">
        <w:rPr>
          <w:rFonts w:ascii="Arial" w:hAnsi="Arial" w:cs="Arial"/>
        </w:rPr>
        <w:t>obchodní firma/</w:t>
      </w:r>
    </w:p>
    <w:p w:rsidR="002F2AA4" w:rsidRPr="00C20402" w:rsidRDefault="008A4F9D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Sídlo</w:t>
      </w:r>
      <w:r w:rsidR="002F2AA4" w:rsidRPr="00C20402">
        <w:rPr>
          <w:rFonts w:ascii="Arial" w:hAnsi="Arial" w:cs="Arial"/>
        </w:rPr>
        <w:t>:………………………………………</w:t>
      </w:r>
    </w:p>
    <w:p w:rsidR="002F2AA4" w:rsidRPr="00C20402" w:rsidRDefault="008A4F9D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Z</w:t>
      </w:r>
      <w:r w:rsidR="002F2AA4" w:rsidRPr="00C20402">
        <w:rPr>
          <w:rFonts w:ascii="Arial" w:hAnsi="Arial" w:cs="Arial"/>
        </w:rPr>
        <w:t>apsaná v obchodním rejstříku…………soudu v…………, oddíl…………., vložka……….</w:t>
      </w:r>
    </w:p>
    <w:p w:rsidR="002F2AA4" w:rsidRPr="00C20402" w:rsidRDefault="008A4F9D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Z</w:t>
      </w:r>
      <w:r w:rsidR="002F2AA4" w:rsidRPr="00C20402">
        <w:rPr>
          <w:rFonts w:ascii="Arial" w:hAnsi="Arial" w:cs="Arial"/>
        </w:rPr>
        <w:t>astoupená: …………………………………...</w:t>
      </w:r>
    </w:p>
    <w:p w:rsidR="002F2AA4" w:rsidRPr="00C20402" w:rsidRDefault="002F2AA4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IČ: …………………………………………</w:t>
      </w:r>
      <w:proofErr w:type="gramStart"/>
      <w:r w:rsidRPr="00C20402">
        <w:rPr>
          <w:rFonts w:ascii="Arial" w:hAnsi="Arial" w:cs="Arial"/>
        </w:rPr>
        <w:t>…..</w:t>
      </w:r>
      <w:proofErr w:type="gramEnd"/>
    </w:p>
    <w:p w:rsidR="00CE788A" w:rsidRPr="00C20402" w:rsidRDefault="008A4F9D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Adresa pro doručování:</w:t>
      </w:r>
      <w:r w:rsidRPr="00C20402">
        <w:rPr>
          <w:rStyle w:val="Znakapoznpodarou"/>
          <w:rFonts w:ascii="Arial" w:hAnsi="Arial" w:cs="Arial"/>
        </w:rPr>
        <w:footnoteReference w:id="3"/>
      </w:r>
      <w:r w:rsidRPr="00C20402">
        <w:rPr>
          <w:rFonts w:ascii="Arial" w:hAnsi="Arial" w:cs="Arial"/>
        </w:rPr>
        <w:t xml:space="preserve"> ……………………………...</w:t>
      </w:r>
    </w:p>
    <w:p w:rsidR="00CE788A" w:rsidRPr="00C20402" w:rsidRDefault="00CE788A" w:rsidP="00BD5E36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163AB1" w:rsidRPr="00C20402" w:rsidRDefault="008A4F9D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K</w:t>
      </w:r>
      <w:r w:rsidR="00CE788A" w:rsidRPr="00C20402">
        <w:rPr>
          <w:rFonts w:ascii="Arial" w:hAnsi="Arial" w:cs="Arial"/>
        </w:rPr>
        <w:t>ontaktní osoba: ……………………………...</w:t>
      </w:r>
    </w:p>
    <w:p w:rsidR="002F2AA4" w:rsidRPr="00C20402" w:rsidRDefault="002F2AA4" w:rsidP="00BD5E36">
      <w:pPr>
        <w:spacing w:after="0" w:line="240" w:lineRule="auto"/>
        <w:contextualSpacing/>
        <w:jc w:val="both"/>
        <w:rPr>
          <w:rFonts w:ascii="Arial" w:hAnsi="Arial" w:cs="Arial"/>
          <w:b/>
        </w:rPr>
      </w:pPr>
      <w:r w:rsidRPr="00C20402">
        <w:rPr>
          <w:rFonts w:ascii="Arial" w:hAnsi="Arial" w:cs="Arial"/>
          <w:b/>
        </w:rPr>
        <w:t>(dále jen „nabyvatel“)</w:t>
      </w:r>
      <w:r w:rsidR="000100C0" w:rsidRPr="00C20402">
        <w:rPr>
          <w:rFonts w:ascii="Arial" w:hAnsi="Arial" w:cs="Arial"/>
          <w:b/>
        </w:rPr>
        <w:t xml:space="preserve"> </w:t>
      </w:r>
      <w:r w:rsidR="000100C0" w:rsidRPr="00C20402">
        <w:rPr>
          <w:rFonts w:ascii="Arial" w:hAnsi="Arial" w:cs="Arial"/>
        </w:rPr>
        <w:t>na straně druhé</w:t>
      </w:r>
    </w:p>
    <w:p w:rsidR="001B01F1" w:rsidRPr="00C20402" w:rsidRDefault="001B01F1" w:rsidP="00BD5E36">
      <w:pPr>
        <w:spacing w:after="0" w:line="240" w:lineRule="auto"/>
        <w:contextualSpacing/>
        <w:jc w:val="both"/>
        <w:rPr>
          <w:rFonts w:ascii="Arial" w:hAnsi="Arial" w:cs="Arial"/>
          <w:b/>
        </w:rPr>
      </w:pPr>
    </w:p>
    <w:p w:rsidR="001B01F1" w:rsidRPr="00C20402" w:rsidRDefault="001B01F1" w:rsidP="00BD5E36">
      <w:pPr>
        <w:spacing w:after="0" w:line="240" w:lineRule="auto"/>
        <w:contextualSpacing/>
        <w:jc w:val="both"/>
        <w:rPr>
          <w:rFonts w:ascii="Arial" w:hAnsi="Arial" w:cs="Arial"/>
          <w:b/>
        </w:rPr>
      </w:pPr>
      <w:r w:rsidRPr="00C20402">
        <w:rPr>
          <w:rFonts w:ascii="Arial" w:hAnsi="Arial" w:cs="Arial"/>
          <w:b/>
        </w:rPr>
        <w:t>(společně také „smluvní strany“)</w:t>
      </w:r>
      <w:r w:rsidR="000100C0" w:rsidRPr="00C20402">
        <w:rPr>
          <w:rFonts w:ascii="Arial" w:hAnsi="Arial" w:cs="Arial"/>
          <w:b/>
        </w:rPr>
        <w:t xml:space="preserve"> </w:t>
      </w:r>
    </w:p>
    <w:p w:rsidR="000100C0" w:rsidRDefault="000100C0" w:rsidP="00BD5E36">
      <w:pPr>
        <w:spacing w:after="0" w:line="240" w:lineRule="auto"/>
        <w:contextualSpacing/>
        <w:jc w:val="both"/>
        <w:rPr>
          <w:rFonts w:ascii="Arial" w:hAnsi="Arial" w:cs="Arial"/>
          <w:b/>
        </w:rPr>
      </w:pPr>
    </w:p>
    <w:p w:rsidR="007D04C2" w:rsidRDefault="007D04C2" w:rsidP="00BD5E36">
      <w:pPr>
        <w:spacing w:after="0" w:line="240" w:lineRule="auto"/>
        <w:contextualSpacing/>
        <w:jc w:val="both"/>
        <w:rPr>
          <w:rFonts w:ascii="Arial" w:hAnsi="Arial" w:cs="Arial"/>
          <w:b/>
        </w:rPr>
      </w:pPr>
    </w:p>
    <w:p w:rsidR="007D04C2" w:rsidRPr="00C20402" w:rsidRDefault="007D04C2" w:rsidP="00BD5E36">
      <w:pPr>
        <w:spacing w:after="0" w:line="240" w:lineRule="auto"/>
        <w:contextualSpacing/>
        <w:jc w:val="both"/>
        <w:rPr>
          <w:rFonts w:ascii="Arial" w:hAnsi="Arial" w:cs="Arial"/>
          <w:b/>
        </w:rPr>
      </w:pPr>
    </w:p>
    <w:p w:rsidR="00163AB1" w:rsidRPr="00C20402" w:rsidRDefault="00163AB1" w:rsidP="00BD5E36">
      <w:pPr>
        <w:pStyle w:val="Nadpis1"/>
        <w:spacing w:before="0" w:after="0" w:line="240" w:lineRule="auto"/>
        <w:rPr>
          <w:rFonts w:ascii="Arial" w:hAnsi="Arial" w:cs="Arial"/>
          <w:szCs w:val="22"/>
        </w:rPr>
      </w:pPr>
    </w:p>
    <w:p w:rsidR="008D31D7" w:rsidRPr="00C20402" w:rsidRDefault="00037AFA" w:rsidP="00BD5E36">
      <w:pPr>
        <w:pStyle w:val="Nadpis1"/>
        <w:spacing w:before="0" w:after="0" w:line="240" w:lineRule="auto"/>
        <w:rPr>
          <w:rFonts w:ascii="Arial" w:hAnsi="Arial" w:cs="Arial"/>
          <w:szCs w:val="22"/>
        </w:rPr>
      </w:pPr>
      <w:r w:rsidRPr="00C20402">
        <w:rPr>
          <w:rFonts w:ascii="Arial" w:hAnsi="Arial" w:cs="Arial"/>
          <w:szCs w:val="22"/>
        </w:rPr>
        <w:t>Článek 1</w:t>
      </w:r>
    </w:p>
    <w:p w:rsidR="00C20402" w:rsidRPr="00C20402" w:rsidRDefault="00C20402" w:rsidP="00BD5E36">
      <w:pPr>
        <w:spacing w:after="0" w:line="240" w:lineRule="auto"/>
        <w:rPr>
          <w:rFonts w:ascii="Arial" w:hAnsi="Arial" w:cs="Arial"/>
        </w:rPr>
      </w:pPr>
    </w:p>
    <w:p w:rsidR="00A56B1E" w:rsidRPr="00C20402" w:rsidRDefault="006B6033" w:rsidP="00BD5E36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Předmětem smlouvy je poskytnutí informace</w:t>
      </w:r>
      <w:r w:rsidR="002A731B" w:rsidRPr="00C20402">
        <w:rPr>
          <w:rFonts w:ascii="Arial" w:hAnsi="Arial" w:cs="Arial"/>
        </w:rPr>
        <w:t xml:space="preserve"> </w:t>
      </w:r>
      <w:r w:rsidRPr="00C20402">
        <w:rPr>
          <w:rFonts w:ascii="Arial" w:hAnsi="Arial" w:cs="Arial"/>
        </w:rPr>
        <w:t>………</w:t>
      </w:r>
      <w:r w:rsidR="00104892" w:rsidRPr="00C20402">
        <w:rPr>
          <w:rFonts w:ascii="Arial" w:hAnsi="Arial" w:cs="Arial"/>
        </w:rPr>
        <w:t>……...</w:t>
      </w:r>
      <w:r w:rsidR="00640617" w:rsidRPr="00C20402">
        <w:rPr>
          <w:rFonts w:ascii="Arial" w:hAnsi="Arial" w:cs="Arial"/>
        </w:rPr>
        <w:t>……………………………………...</w:t>
      </w:r>
      <w:r w:rsidR="00F2236F" w:rsidRPr="00C20402">
        <w:rPr>
          <w:rFonts w:ascii="Arial" w:hAnsi="Arial" w:cs="Arial"/>
        </w:rPr>
        <w:t xml:space="preserve"> </w:t>
      </w:r>
      <w:r w:rsidR="003C3671" w:rsidRPr="00C20402">
        <w:rPr>
          <w:rFonts w:ascii="Arial" w:hAnsi="Arial" w:cs="Arial"/>
        </w:rPr>
        <w:t>(dále jen „informace“)</w:t>
      </w:r>
      <w:r w:rsidR="002A731B" w:rsidRPr="00C20402">
        <w:rPr>
          <w:rFonts w:ascii="Arial" w:hAnsi="Arial" w:cs="Arial"/>
        </w:rPr>
        <w:t xml:space="preserve"> </w:t>
      </w:r>
      <w:r w:rsidRPr="00C20402">
        <w:rPr>
          <w:rFonts w:ascii="Arial" w:hAnsi="Arial" w:cs="Arial"/>
        </w:rPr>
        <w:t>na základě</w:t>
      </w:r>
      <w:r w:rsidR="00064535" w:rsidRPr="00C20402">
        <w:rPr>
          <w:rFonts w:ascii="Arial" w:hAnsi="Arial" w:cs="Arial"/>
        </w:rPr>
        <w:t xml:space="preserve"> žádosti o poskytnutí informace </w:t>
      </w:r>
      <w:r w:rsidRPr="00C20402">
        <w:rPr>
          <w:rFonts w:ascii="Arial" w:hAnsi="Arial" w:cs="Arial"/>
        </w:rPr>
        <w:t xml:space="preserve">podle </w:t>
      </w:r>
      <w:proofErr w:type="spellStart"/>
      <w:r w:rsidR="00BA6BFB" w:rsidRPr="00C20402">
        <w:rPr>
          <w:rFonts w:ascii="Arial" w:hAnsi="Arial" w:cs="Arial"/>
        </w:rPr>
        <w:t>InfZ</w:t>
      </w:r>
      <w:proofErr w:type="spellEnd"/>
      <w:r w:rsidR="00AE640A" w:rsidRPr="00C20402">
        <w:rPr>
          <w:rFonts w:ascii="Arial" w:hAnsi="Arial" w:cs="Arial"/>
        </w:rPr>
        <w:t xml:space="preserve"> ze dne ………….</w:t>
      </w:r>
      <w:r w:rsidR="00064535" w:rsidRPr="00C20402">
        <w:rPr>
          <w:rFonts w:ascii="Arial" w:hAnsi="Arial" w:cs="Arial"/>
        </w:rPr>
        <w:t xml:space="preserve"> </w:t>
      </w:r>
      <w:r w:rsidR="002F3CEB" w:rsidRPr="00C20402">
        <w:rPr>
          <w:rFonts w:ascii="Arial" w:hAnsi="Arial" w:cs="Arial"/>
        </w:rPr>
        <w:t>(dále jen „žádost“)</w:t>
      </w:r>
      <w:r w:rsidR="00047CF2" w:rsidRPr="00C20402">
        <w:rPr>
          <w:rFonts w:ascii="Arial" w:hAnsi="Arial" w:cs="Arial"/>
        </w:rPr>
        <w:t xml:space="preserve">, </w:t>
      </w:r>
      <w:r w:rsidRPr="00C20402">
        <w:rPr>
          <w:rFonts w:ascii="Arial" w:hAnsi="Arial" w:cs="Arial"/>
        </w:rPr>
        <w:t>kde poskytovatel vystupuje jako povinný subjekt a nabyvatel jako žadatel.</w:t>
      </w:r>
    </w:p>
    <w:p w:rsidR="00B97A7D" w:rsidRPr="00C20402" w:rsidRDefault="000C00D7" w:rsidP="00BD5E36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Informace podle č</w:t>
      </w:r>
      <w:r w:rsidR="00104892" w:rsidRPr="00C20402">
        <w:rPr>
          <w:rFonts w:ascii="Arial" w:hAnsi="Arial" w:cs="Arial"/>
        </w:rPr>
        <w:t xml:space="preserve">l. 1 odst. 1 </w:t>
      </w:r>
      <w:r w:rsidR="007C6D5F" w:rsidRPr="00C20402">
        <w:rPr>
          <w:rFonts w:ascii="Arial" w:hAnsi="Arial" w:cs="Arial"/>
        </w:rPr>
        <w:t xml:space="preserve">této </w:t>
      </w:r>
      <w:r w:rsidR="00104892" w:rsidRPr="00C20402">
        <w:rPr>
          <w:rFonts w:ascii="Arial" w:hAnsi="Arial" w:cs="Arial"/>
        </w:rPr>
        <w:t>smlouv</w:t>
      </w:r>
      <w:r w:rsidR="00B97A7D" w:rsidRPr="00C20402">
        <w:rPr>
          <w:rFonts w:ascii="Arial" w:hAnsi="Arial" w:cs="Arial"/>
        </w:rPr>
        <w:t xml:space="preserve">y je předmětem </w:t>
      </w:r>
      <w:r w:rsidR="00F309E1" w:rsidRPr="00C20402">
        <w:rPr>
          <w:rFonts w:ascii="Arial" w:hAnsi="Arial" w:cs="Arial"/>
        </w:rPr>
        <w:t xml:space="preserve">ochrany </w:t>
      </w:r>
      <w:r w:rsidR="00B97A7D" w:rsidRPr="00C20402">
        <w:rPr>
          <w:rFonts w:ascii="Arial" w:hAnsi="Arial" w:cs="Arial"/>
        </w:rPr>
        <w:t>autorského práva.</w:t>
      </w:r>
    </w:p>
    <w:p w:rsidR="00AF7B75" w:rsidRDefault="00AF7B75" w:rsidP="00BD5E36">
      <w:pPr>
        <w:spacing w:after="0" w:line="240" w:lineRule="auto"/>
        <w:rPr>
          <w:rFonts w:ascii="Arial" w:hAnsi="Arial" w:cs="Arial"/>
        </w:rPr>
      </w:pPr>
    </w:p>
    <w:p w:rsidR="007D04C2" w:rsidRPr="00C20402" w:rsidRDefault="007D04C2" w:rsidP="00BD5E36">
      <w:pPr>
        <w:spacing w:after="0" w:line="240" w:lineRule="auto"/>
        <w:rPr>
          <w:rFonts w:ascii="Arial" w:hAnsi="Arial" w:cs="Arial"/>
        </w:rPr>
      </w:pPr>
    </w:p>
    <w:p w:rsidR="00AF7B75" w:rsidRPr="00C20402" w:rsidRDefault="00AF7B75" w:rsidP="00BD5E36">
      <w:pPr>
        <w:pStyle w:val="Nadpis1"/>
        <w:spacing w:before="0" w:after="0" w:line="240" w:lineRule="auto"/>
        <w:rPr>
          <w:rFonts w:ascii="Arial" w:hAnsi="Arial" w:cs="Arial"/>
          <w:szCs w:val="22"/>
        </w:rPr>
      </w:pPr>
      <w:r w:rsidRPr="00C20402">
        <w:rPr>
          <w:rFonts w:ascii="Arial" w:hAnsi="Arial" w:cs="Arial"/>
          <w:szCs w:val="22"/>
        </w:rPr>
        <w:t>Článek 2</w:t>
      </w:r>
    </w:p>
    <w:p w:rsidR="00C20402" w:rsidRPr="00C20402" w:rsidRDefault="00C20402" w:rsidP="00BD5E36">
      <w:pPr>
        <w:spacing w:after="0" w:line="240" w:lineRule="auto"/>
        <w:rPr>
          <w:rFonts w:ascii="Arial" w:hAnsi="Arial" w:cs="Arial"/>
        </w:rPr>
      </w:pPr>
    </w:p>
    <w:p w:rsidR="00AF7B75" w:rsidRPr="00C20402" w:rsidRDefault="00E77070" w:rsidP="00BD5E36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Poskytovatel prohlašuje, že k </w:t>
      </w:r>
      <w:r w:rsidR="00852E33" w:rsidRPr="00C20402">
        <w:rPr>
          <w:rFonts w:ascii="Arial" w:hAnsi="Arial" w:cs="Arial"/>
        </w:rPr>
        <w:t>informaci</w:t>
      </w:r>
      <w:r w:rsidRPr="00C20402">
        <w:rPr>
          <w:rFonts w:ascii="Arial" w:hAnsi="Arial" w:cs="Arial"/>
        </w:rPr>
        <w:t xml:space="preserve"> vykonává majetková práva</w:t>
      </w:r>
      <w:r w:rsidR="00104892" w:rsidRPr="00C20402">
        <w:rPr>
          <w:rFonts w:ascii="Arial" w:hAnsi="Arial" w:cs="Arial"/>
        </w:rPr>
        <w:t xml:space="preserve"> a je oprávněn nabyvateli poskytnout licenci podle </w:t>
      </w:r>
      <w:r w:rsidR="000C00D7" w:rsidRPr="00C20402">
        <w:rPr>
          <w:rFonts w:ascii="Arial" w:hAnsi="Arial" w:cs="Arial"/>
        </w:rPr>
        <w:t>č</w:t>
      </w:r>
      <w:r w:rsidR="00104892" w:rsidRPr="00C20402">
        <w:rPr>
          <w:rFonts w:ascii="Arial" w:hAnsi="Arial" w:cs="Arial"/>
        </w:rPr>
        <w:t>l. 2 odst. 2 smlouvy.</w:t>
      </w:r>
    </w:p>
    <w:p w:rsidR="004109D6" w:rsidRPr="00C20402" w:rsidRDefault="001310C0" w:rsidP="00BD5E36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i/>
        </w:rPr>
      </w:pPr>
      <w:r w:rsidRPr="00C20402">
        <w:rPr>
          <w:rFonts w:ascii="Arial" w:hAnsi="Arial" w:cs="Arial"/>
          <w:i/>
        </w:rPr>
        <w:t xml:space="preserve">Poskytovatel uděluje nabyvateli licenci </w:t>
      </w:r>
      <w:r w:rsidR="007C6D5F" w:rsidRPr="00C20402">
        <w:rPr>
          <w:rFonts w:ascii="Arial" w:hAnsi="Arial" w:cs="Arial"/>
          <w:i/>
        </w:rPr>
        <w:t xml:space="preserve">k takovým způsobům užití </w:t>
      </w:r>
      <w:r w:rsidR="008D4786" w:rsidRPr="00C20402">
        <w:rPr>
          <w:rFonts w:ascii="Arial" w:hAnsi="Arial" w:cs="Arial"/>
          <w:i/>
        </w:rPr>
        <w:t xml:space="preserve">informace </w:t>
      </w:r>
      <w:r w:rsidR="007C6D5F" w:rsidRPr="00C20402">
        <w:rPr>
          <w:rFonts w:ascii="Arial" w:hAnsi="Arial" w:cs="Arial"/>
          <w:i/>
        </w:rPr>
        <w:t>a v takovém rozsahu</w:t>
      </w:r>
      <w:r w:rsidR="007C6D5F" w:rsidRPr="00C20402">
        <w:rPr>
          <w:rStyle w:val="Znakapoznpodarou"/>
          <w:rFonts w:ascii="Arial" w:hAnsi="Arial" w:cs="Arial"/>
          <w:i/>
        </w:rPr>
        <w:footnoteReference w:id="4"/>
      </w:r>
      <w:r w:rsidR="007C6D5F" w:rsidRPr="00C20402">
        <w:rPr>
          <w:rFonts w:ascii="Arial" w:hAnsi="Arial" w:cs="Arial"/>
          <w:i/>
        </w:rPr>
        <w:t>, jak</w:t>
      </w:r>
      <w:r w:rsidR="008D4786" w:rsidRPr="00C20402">
        <w:rPr>
          <w:rFonts w:ascii="Arial" w:hAnsi="Arial" w:cs="Arial"/>
          <w:i/>
        </w:rPr>
        <w:t xml:space="preserve"> to</w:t>
      </w:r>
      <w:r w:rsidR="007C6D5F" w:rsidRPr="00C20402">
        <w:rPr>
          <w:rFonts w:ascii="Arial" w:hAnsi="Arial" w:cs="Arial"/>
          <w:i/>
        </w:rPr>
        <w:t xml:space="preserve"> je </w:t>
      </w:r>
      <w:r w:rsidR="008D4786" w:rsidRPr="00C20402">
        <w:rPr>
          <w:rFonts w:ascii="Arial" w:hAnsi="Arial" w:cs="Arial"/>
          <w:i/>
        </w:rPr>
        <w:t>nezbytné</w:t>
      </w:r>
      <w:r w:rsidR="007C6D5F" w:rsidRPr="00C20402">
        <w:rPr>
          <w:rFonts w:ascii="Arial" w:hAnsi="Arial" w:cs="Arial"/>
          <w:i/>
        </w:rPr>
        <w:t xml:space="preserve"> k dosažení účelu </w:t>
      </w:r>
      <w:proofErr w:type="spellStart"/>
      <w:r w:rsidR="007C6D5F" w:rsidRPr="00C20402">
        <w:rPr>
          <w:rFonts w:ascii="Arial" w:hAnsi="Arial" w:cs="Arial"/>
          <w:i/>
        </w:rPr>
        <w:t>InfZ</w:t>
      </w:r>
      <w:proofErr w:type="spellEnd"/>
      <w:r w:rsidR="007C6D5F" w:rsidRPr="00C20402">
        <w:rPr>
          <w:rFonts w:ascii="Arial" w:hAnsi="Arial" w:cs="Arial"/>
          <w:i/>
        </w:rPr>
        <w:t>,</w:t>
      </w:r>
      <w:r w:rsidR="00047CF2" w:rsidRPr="00C20402">
        <w:rPr>
          <w:rFonts w:ascii="Arial" w:hAnsi="Arial" w:cs="Arial"/>
          <w:i/>
        </w:rPr>
        <w:t xml:space="preserve"> a to za podmínek stanovených touto smlouvou.</w:t>
      </w:r>
    </w:p>
    <w:p w:rsidR="000F065D" w:rsidRPr="00C20402" w:rsidRDefault="000F065D" w:rsidP="00BD5E36">
      <w:pPr>
        <w:pStyle w:val="Odstavecseseznamem"/>
        <w:spacing w:after="0" w:line="240" w:lineRule="auto"/>
        <w:ind w:left="360"/>
        <w:jc w:val="both"/>
        <w:rPr>
          <w:rFonts w:ascii="Arial" w:hAnsi="Arial" w:cs="Arial"/>
          <w:i/>
        </w:rPr>
      </w:pPr>
    </w:p>
    <w:p w:rsidR="000F065D" w:rsidRPr="00C20402" w:rsidRDefault="000F065D" w:rsidP="00BD5E36">
      <w:pPr>
        <w:spacing w:after="0" w:line="240" w:lineRule="auto"/>
        <w:jc w:val="both"/>
        <w:rPr>
          <w:rFonts w:ascii="Arial" w:hAnsi="Arial" w:cs="Arial"/>
          <w:i/>
        </w:rPr>
      </w:pPr>
      <w:r w:rsidRPr="00C20402">
        <w:rPr>
          <w:rFonts w:ascii="Arial" w:hAnsi="Arial" w:cs="Arial"/>
          <w:i/>
          <w:highlight w:val="yellow"/>
        </w:rPr>
        <w:t>NEBO</w:t>
      </w:r>
    </w:p>
    <w:p w:rsidR="000F065D" w:rsidRPr="00C20402" w:rsidRDefault="000F065D" w:rsidP="00BD5E36">
      <w:pPr>
        <w:spacing w:after="0" w:line="240" w:lineRule="auto"/>
        <w:jc w:val="both"/>
        <w:rPr>
          <w:rFonts w:ascii="Arial" w:hAnsi="Arial" w:cs="Arial"/>
          <w:i/>
        </w:rPr>
      </w:pPr>
    </w:p>
    <w:p w:rsidR="000F065D" w:rsidRPr="00C20402" w:rsidRDefault="000F065D" w:rsidP="00BD5E36">
      <w:pPr>
        <w:spacing w:after="0" w:line="240" w:lineRule="auto"/>
        <w:ind w:left="284" w:hanging="284"/>
        <w:jc w:val="both"/>
        <w:rPr>
          <w:rFonts w:ascii="Arial" w:hAnsi="Arial" w:cs="Arial"/>
          <w:i/>
        </w:rPr>
      </w:pPr>
      <w:r w:rsidRPr="00C20402">
        <w:rPr>
          <w:rFonts w:ascii="Arial" w:hAnsi="Arial" w:cs="Arial"/>
          <w:i/>
        </w:rPr>
        <w:t xml:space="preserve">2. </w:t>
      </w:r>
      <w:r w:rsidR="00251700">
        <w:rPr>
          <w:rFonts w:ascii="Arial" w:hAnsi="Arial" w:cs="Arial"/>
          <w:i/>
        </w:rPr>
        <w:t xml:space="preserve"> </w:t>
      </w:r>
      <w:r w:rsidRPr="00C20402">
        <w:rPr>
          <w:rFonts w:ascii="Arial" w:hAnsi="Arial" w:cs="Arial"/>
          <w:i/>
        </w:rPr>
        <w:t>Poskytovatel nabyvateli poskytuje oprávnění k výkonu práva informa</w:t>
      </w:r>
      <w:r w:rsidR="00251700">
        <w:rPr>
          <w:rFonts w:ascii="Arial" w:hAnsi="Arial" w:cs="Arial"/>
          <w:i/>
        </w:rPr>
        <w:t>ci užít k následujícím způsobům u</w:t>
      </w:r>
      <w:r w:rsidRPr="00C20402">
        <w:rPr>
          <w:rFonts w:ascii="Arial" w:hAnsi="Arial" w:cs="Arial"/>
          <w:i/>
        </w:rPr>
        <w:t>žití</w:t>
      </w:r>
      <w:r w:rsidRPr="00C20402">
        <w:rPr>
          <w:rFonts w:ascii="Arial" w:hAnsi="Arial" w:cs="Arial"/>
          <w:vertAlign w:val="superscript"/>
        </w:rPr>
        <w:footnoteReference w:id="5"/>
      </w:r>
      <w:r w:rsidRPr="00C20402">
        <w:rPr>
          <w:rFonts w:ascii="Arial" w:hAnsi="Arial" w:cs="Arial"/>
          <w:i/>
        </w:rPr>
        <w:t>:……</w:t>
      </w:r>
      <w:r w:rsidR="00251700">
        <w:rPr>
          <w:rFonts w:ascii="Arial" w:hAnsi="Arial" w:cs="Arial"/>
          <w:i/>
        </w:rPr>
        <w:t>………………………………………………,</w:t>
      </w:r>
    </w:p>
    <w:p w:rsidR="000F065D" w:rsidRPr="00C20402" w:rsidRDefault="000F065D" w:rsidP="00BD5E36">
      <w:pPr>
        <w:spacing w:after="0" w:line="240" w:lineRule="auto"/>
        <w:ind w:left="284"/>
        <w:jc w:val="both"/>
        <w:rPr>
          <w:rFonts w:ascii="Arial" w:hAnsi="Arial" w:cs="Arial"/>
        </w:rPr>
      </w:pPr>
      <w:r w:rsidRPr="00C20402">
        <w:rPr>
          <w:rFonts w:ascii="Arial" w:hAnsi="Arial" w:cs="Arial"/>
          <w:i/>
        </w:rPr>
        <w:t>v rozsahu</w:t>
      </w:r>
      <w:r w:rsidRPr="00C20402">
        <w:rPr>
          <w:rFonts w:ascii="Arial" w:hAnsi="Arial" w:cs="Arial"/>
          <w:vertAlign w:val="superscript"/>
        </w:rPr>
        <w:footnoteReference w:id="6"/>
      </w:r>
      <w:r w:rsidRPr="00C20402">
        <w:rPr>
          <w:rFonts w:ascii="Arial" w:hAnsi="Arial" w:cs="Arial"/>
          <w:i/>
        </w:rPr>
        <w:t>:…………………………………………………………</w:t>
      </w:r>
    </w:p>
    <w:p w:rsidR="000F065D" w:rsidRPr="00C20402" w:rsidRDefault="000F065D" w:rsidP="00BD5E36">
      <w:pPr>
        <w:pStyle w:val="Odstavecseseznamem"/>
        <w:spacing w:after="0" w:line="240" w:lineRule="auto"/>
        <w:ind w:left="360"/>
        <w:jc w:val="both"/>
        <w:rPr>
          <w:rFonts w:ascii="Arial" w:hAnsi="Arial" w:cs="Arial"/>
        </w:rPr>
      </w:pPr>
    </w:p>
    <w:p w:rsidR="00025606" w:rsidRPr="00C20402" w:rsidRDefault="00025606" w:rsidP="00BD5E36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Nabyvatel se zavazuje zabezpečit, aby nedošlo k neoprávněnému užití poskytnuté informace.</w:t>
      </w:r>
    </w:p>
    <w:p w:rsidR="00C20402" w:rsidRDefault="00C20402" w:rsidP="00BD5E36">
      <w:pPr>
        <w:pStyle w:val="Odstavecseseznamem"/>
        <w:spacing w:after="0" w:line="240" w:lineRule="auto"/>
        <w:ind w:left="360"/>
        <w:jc w:val="both"/>
        <w:rPr>
          <w:rFonts w:ascii="Arial" w:hAnsi="Arial" w:cs="Arial"/>
        </w:rPr>
      </w:pPr>
    </w:p>
    <w:p w:rsidR="007D04C2" w:rsidRPr="00C20402" w:rsidRDefault="007D04C2" w:rsidP="00BD5E36">
      <w:pPr>
        <w:pStyle w:val="Odstavecseseznamem"/>
        <w:spacing w:after="0" w:line="240" w:lineRule="auto"/>
        <w:ind w:left="360"/>
        <w:jc w:val="both"/>
        <w:rPr>
          <w:rFonts w:ascii="Arial" w:hAnsi="Arial" w:cs="Arial"/>
        </w:rPr>
      </w:pPr>
    </w:p>
    <w:p w:rsidR="00C64710" w:rsidRPr="00C20402" w:rsidRDefault="00C64710" w:rsidP="00BD5E36">
      <w:pPr>
        <w:pStyle w:val="Nadpis1"/>
        <w:spacing w:before="0" w:after="0" w:line="240" w:lineRule="auto"/>
        <w:rPr>
          <w:rFonts w:ascii="Arial" w:hAnsi="Arial" w:cs="Arial"/>
          <w:szCs w:val="22"/>
        </w:rPr>
      </w:pPr>
      <w:r w:rsidRPr="00C20402">
        <w:rPr>
          <w:rFonts w:ascii="Arial" w:hAnsi="Arial" w:cs="Arial"/>
          <w:szCs w:val="22"/>
        </w:rPr>
        <w:t>Článek 3</w:t>
      </w:r>
    </w:p>
    <w:p w:rsidR="00C20402" w:rsidRPr="00C20402" w:rsidRDefault="00C20402" w:rsidP="00BD5E36">
      <w:pPr>
        <w:spacing w:after="0" w:line="240" w:lineRule="auto"/>
        <w:rPr>
          <w:rFonts w:ascii="Arial" w:hAnsi="Arial" w:cs="Arial"/>
        </w:rPr>
      </w:pPr>
    </w:p>
    <w:p w:rsidR="00C64710" w:rsidRPr="00C20402" w:rsidRDefault="00F8356C" w:rsidP="00BD5E36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i/>
        </w:rPr>
      </w:pPr>
      <w:r w:rsidRPr="00C20402">
        <w:rPr>
          <w:rFonts w:ascii="Arial" w:hAnsi="Arial" w:cs="Arial"/>
          <w:i/>
        </w:rPr>
        <w:t>Licence se poskytuje jako výhradní</w:t>
      </w:r>
      <w:r w:rsidR="0051675D" w:rsidRPr="00C20402">
        <w:rPr>
          <w:rStyle w:val="Znakapoznpodarou"/>
          <w:rFonts w:ascii="Arial" w:hAnsi="Arial" w:cs="Arial"/>
          <w:i/>
        </w:rPr>
        <w:footnoteReference w:id="7"/>
      </w:r>
      <w:r w:rsidR="00A86E98" w:rsidRPr="00C20402">
        <w:rPr>
          <w:rFonts w:ascii="Arial" w:hAnsi="Arial" w:cs="Arial"/>
          <w:i/>
        </w:rPr>
        <w:t>, z důvodu……………………………………………………………...</w:t>
      </w:r>
      <w:r w:rsidRPr="00C20402">
        <w:rPr>
          <w:rFonts w:ascii="Arial" w:hAnsi="Arial" w:cs="Arial"/>
          <w:i/>
        </w:rPr>
        <w:t>.</w:t>
      </w:r>
      <w:r w:rsidR="00A86E98" w:rsidRPr="00C20402">
        <w:rPr>
          <w:rFonts w:ascii="Arial" w:hAnsi="Arial" w:cs="Arial"/>
          <w:i/>
        </w:rPr>
        <w:t>..</w:t>
      </w:r>
    </w:p>
    <w:p w:rsidR="00F8356C" w:rsidRPr="00C20402" w:rsidRDefault="00F8356C" w:rsidP="00BD5E36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i/>
        </w:rPr>
      </w:pPr>
      <w:r w:rsidRPr="00C20402">
        <w:rPr>
          <w:rFonts w:ascii="Arial" w:hAnsi="Arial" w:cs="Arial"/>
          <w:i/>
        </w:rPr>
        <w:t>Poskytovatel nemá právo poskytnout tutéž licenci třetí osobě po dobu trv</w:t>
      </w:r>
      <w:r w:rsidR="007D7846" w:rsidRPr="00C20402">
        <w:rPr>
          <w:rFonts w:ascii="Arial" w:hAnsi="Arial" w:cs="Arial"/>
          <w:i/>
        </w:rPr>
        <w:t>ání licence podle této smlouvy,</w:t>
      </w:r>
      <w:r w:rsidR="003C3671" w:rsidRPr="00C20402">
        <w:rPr>
          <w:rFonts w:ascii="Arial" w:hAnsi="Arial" w:cs="Arial"/>
          <w:i/>
        </w:rPr>
        <w:t xml:space="preserve"> je však sám oprávněn k výkonu práva užití informace</w:t>
      </w:r>
      <w:r w:rsidRPr="00C20402">
        <w:rPr>
          <w:rFonts w:ascii="Arial" w:hAnsi="Arial" w:cs="Arial"/>
          <w:i/>
        </w:rPr>
        <w:t>.</w:t>
      </w:r>
    </w:p>
    <w:p w:rsidR="00C108B8" w:rsidRPr="00C20402" w:rsidRDefault="007D7846" w:rsidP="00BD5E36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i/>
        </w:rPr>
      </w:pPr>
      <w:r w:rsidRPr="00C20402">
        <w:rPr>
          <w:rFonts w:ascii="Arial" w:hAnsi="Arial" w:cs="Arial"/>
          <w:i/>
        </w:rPr>
        <w:t>Nabyvatel prohlašuje, že souhlasí se zveřejněním obsahu této smlouvy</w:t>
      </w:r>
      <w:r w:rsidR="00725DA8">
        <w:rPr>
          <w:rFonts w:ascii="Arial" w:hAnsi="Arial" w:cs="Arial"/>
          <w:i/>
        </w:rPr>
        <w:t xml:space="preserve"> v souladu s § 5 odst. 1 písm. g</w:t>
      </w:r>
      <w:r w:rsidRPr="00C20402">
        <w:rPr>
          <w:rFonts w:ascii="Arial" w:hAnsi="Arial" w:cs="Arial"/>
          <w:i/>
        </w:rPr>
        <w:t xml:space="preserve">) </w:t>
      </w:r>
      <w:proofErr w:type="spellStart"/>
      <w:r w:rsidR="00BA6BFB" w:rsidRPr="00C20402">
        <w:rPr>
          <w:rFonts w:ascii="Arial" w:hAnsi="Arial" w:cs="Arial"/>
          <w:i/>
        </w:rPr>
        <w:t>InfZ</w:t>
      </w:r>
      <w:proofErr w:type="spellEnd"/>
      <w:r w:rsidRPr="00C20402">
        <w:rPr>
          <w:rFonts w:ascii="Arial" w:hAnsi="Arial" w:cs="Arial"/>
          <w:i/>
        </w:rPr>
        <w:t>.</w:t>
      </w:r>
    </w:p>
    <w:p w:rsidR="00C20402" w:rsidRDefault="00C20402" w:rsidP="00BD5E36">
      <w:pPr>
        <w:pStyle w:val="Nadpis1"/>
        <w:spacing w:before="0" w:after="0" w:line="240" w:lineRule="auto"/>
        <w:rPr>
          <w:rFonts w:ascii="Arial" w:hAnsi="Arial" w:cs="Arial"/>
          <w:szCs w:val="22"/>
        </w:rPr>
      </w:pPr>
    </w:p>
    <w:p w:rsidR="007D04C2" w:rsidRPr="007D04C2" w:rsidRDefault="007D04C2" w:rsidP="00BD5E36">
      <w:pPr>
        <w:spacing w:after="0" w:line="240" w:lineRule="auto"/>
      </w:pPr>
    </w:p>
    <w:p w:rsidR="00F8356C" w:rsidRPr="00C20402" w:rsidRDefault="001B01F1" w:rsidP="00BD5E36">
      <w:pPr>
        <w:pStyle w:val="Nadpis1"/>
        <w:spacing w:before="0" w:after="0" w:line="240" w:lineRule="auto"/>
        <w:rPr>
          <w:rFonts w:ascii="Arial" w:hAnsi="Arial" w:cs="Arial"/>
          <w:szCs w:val="22"/>
        </w:rPr>
      </w:pPr>
      <w:r w:rsidRPr="00C20402">
        <w:rPr>
          <w:rFonts w:ascii="Arial" w:hAnsi="Arial" w:cs="Arial"/>
          <w:szCs w:val="22"/>
        </w:rPr>
        <w:t>Článek 4</w:t>
      </w:r>
    </w:p>
    <w:p w:rsidR="00C20402" w:rsidRPr="00C20402" w:rsidRDefault="00C20402" w:rsidP="00BD5E36">
      <w:pPr>
        <w:spacing w:after="0" w:line="240" w:lineRule="auto"/>
        <w:rPr>
          <w:rFonts w:ascii="Arial" w:hAnsi="Arial" w:cs="Arial"/>
        </w:rPr>
      </w:pPr>
    </w:p>
    <w:p w:rsidR="00C745AD" w:rsidRPr="00C20402" w:rsidRDefault="001B01F1" w:rsidP="00BD5E36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i/>
        </w:rPr>
      </w:pPr>
      <w:r w:rsidRPr="00C20402">
        <w:rPr>
          <w:rFonts w:ascii="Arial" w:hAnsi="Arial" w:cs="Arial"/>
          <w:i/>
        </w:rPr>
        <w:t>Licen</w:t>
      </w:r>
      <w:r w:rsidR="00D262AD" w:rsidRPr="00C20402">
        <w:rPr>
          <w:rFonts w:ascii="Arial" w:hAnsi="Arial" w:cs="Arial"/>
          <w:i/>
        </w:rPr>
        <w:t xml:space="preserve">ce se poskytuje na dobu určitou, a to </w:t>
      </w:r>
      <w:r w:rsidR="006F6E33" w:rsidRPr="00C20402">
        <w:rPr>
          <w:rFonts w:ascii="Arial" w:hAnsi="Arial" w:cs="Arial"/>
          <w:i/>
        </w:rPr>
        <w:t>ode dne</w:t>
      </w:r>
      <w:r w:rsidR="00D262AD" w:rsidRPr="00C20402">
        <w:rPr>
          <w:rFonts w:ascii="Arial" w:hAnsi="Arial" w:cs="Arial"/>
          <w:i/>
        </w:rPr>
        <w:t xml:space="preserve"> účinnosti smlouvy do ……………</w:t>
      </w:r>
      <w:r w:rsidR="00F2236F" w:rsidRPr="00C20402">
        <w:rPr>
          <w:rFonts w:ascii="Arial" w:hAnsi="Arial" w:cs="Arial"/>
          <w:i/>
        </w:rPr>
        <w:t>……………</w:t>
      </w:r>
    </w:p>
    <w:p w:rsidR="001B01F1" w:rsidRPr="00C20402" w:rsidRDefault="00C745AD" w:rsidP="00BD5E36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i/>
        </w:rPr>
      </w:pPr>
      <w:r w:rsidRPr="00C20402">
        <w:rPr>
          <w:rFonts w:ascii="Arial" w:hAnsi="Arial" w:cs="Arial"/>
          <w:i/>
        </w:rPr>
        <w:t>Smluvní strany si mohou písemným dodatkem k této smlouvě sjednat prodloužení trvání licence.</w:t>
      </w:r>
    </w:p>
    <w:p w:rsidR="008E2EB6" w:rsidRDefault="008E2EB6" w:rsidP="00BD5E36">
      <w:pPr>
        <w:spacing w:after="0" w:line="240" w:lineRule="auto"/>
        <w:jc w:val="both"/>
        <w:rPr>
          <w:rFonts w:ascii="Arial" w:hAnsi="Arial" w:cs="Arial"/>
          <w:i/>
          <w:highlight w:val="yellow"/>
        </w:rPr>
      </w:pPr>
    </w:p>
    <w:p w:rsidR="001B01F1" w:rsidRDefault="001B01F1" w:rsidP="00BD5E36">
      <w:pPr>
        <w:spacing w:after="0" w:line="240" w:lineRule="auto"/>
        <w:jc w:val="both"/>
        <w:rPr>
          <w:rFonts w:ascii="Arial" w:hAnsi="Arial" w:cs="Arial"/>
          <w:i/>
        </w:rPr>
      </w:pPr>
      <w:r w:rsidRPr="00C20402">
        <w:rPr>
          <w:rFonts w:ascii="Arial" w:hAnsi="Arial" w:cs="Arial"/>
          <w:i/>
          <w:highlight w:val="yellow"/>
        </w:rPr>
        <w:t>NEBO</w:t>
      </w:r>
    </w:p>
    <w:p w:rsidR="008E2EB6" w:rsidRPr="00C20402" w:rsidRDefault="008E2EB6" w:rsidP="00BD5E36">
      <w:pPr>
        <w:spacing w:after="0" w:line="240" w:lineRule="auto"/>
        <w:jc w:val="both"/>
        <w:rPr>
          <w:rFonts w:ascii="Arial" w:hAnsi="Arial" w:cs="Arial"/>
          <w:i/>
        </w:rPr>
      </w:pPr>
    </w:p>
    <w:p w:rsidR="005B2CA4" w:rsidRPr="00C20402" w:rsidRDefault="001B01F1" w:rsidP="00BD5E36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i/>
        </w:rPr>
      </w:pPr>
      <w:r w:rsidRPr="00C20402">
        <w:rPr>
          <w:rFonts w:ascii="Arial" w:hAnsi="Arial" w:cs="Arial"/>
          <w:i/>
        </w:rPr>
        <w:t>Licence se poskytuje na dobu neurčitou.</w:t>
      </w:r>
    </w:p>
    <w:p w:rsidR="006E1442" w:rsidRPr="00C20402" w:rsidRDefault="000F065D" w:rsidP="00BD5E36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i/>
        </w:rPr>
      </w:pPr>
      <w:r w:rsidRPr="00C20402">
        <w:rPr>
          <w:rFonts w:ascii="Arial" w:hAnsi="Arial" w:cs="Arial"/>
          <w:i/>
          <w:iCs/>
        </w:rPr>
        <w:t>Nabyvatel i poskytovatel jsou</w:t>
      </w:r>
      <w:r w:rsidRPr="00C20402">
        <w:rPr>
          <w:rFonts w:ascii="Arial" w:hAnsi="Arial" w:cs="Arial"/>
          <w:i/>
          <w:iCs/>
          <w:color w:val="000000"/>
        </w:rPr>
        <w:t xml:space="preserve"> oprávněni smlouvu vypovědět bez udání důvodů. Výpovědní doba je tříměsíční a počíná běžet prvého dne měsíce, následujícího po doručení výpovědi druhé smluvní straně.</w:t>
      </w:r>
    </w:p>
    <w:p w:rsidR="000F4674" w:rsidRPr="00C20402" w:rsidRDefault="000F4674" w:rsidP="00BD5E36">
      <w:pPr>
        <w:pStyle w:val="Odstavecseseznamem"/>
        <w:spacing w:after="0" w:line="240" w:lineRule="auto"/>
        <w:ind w:left="360"/>
        <w:jc w:val="both"/>
        <w:rPr>
          <w:rFonts w:ascii="Arial" w:hAnsi="Arial" w:cs="Arial"/>
        </w:rPr>
      </w:pPr>
    </w:p>
    <w:p w:rsidR="0051675D" w:rsidRPr="00C20402" w:rsidRDefault="00286BA8" w:rsidP="00BD5E36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073192" w:rsidRPr="00C20402">
        <w:rPr>
          <w:rFonts w:ascii="Arial" w:hAnsi="Arial" w:cs="Arial"/>
        </w:rPr>
        <w:t xml:space="preserve">abyvatel </w:t>
      </w:r>
      <w:r>
        <w:rPr>
          <w:rFonts w:ascii="Arial" w:hAnsi="Arial" w:cs="Arial"/>
        </w:rPr>
        <w:t xml:space="preserve">je </w:t>
      </w:r>
      <w:r w:rsidR="00073192" w:rsidRPr="00C20402">
        <w:rPr>
          <w:rFonts w:ascii="Arial" w:hAnsi="Arial" w:cs="Arial"/>
        </w:rPr>
        <w:t xml:space="preserve">povinen zdržet se užívání </w:t>
      </w:r>
      <w:r w:rsidR="00D262AD" w:rsidRPr="00C20402">
        <w:rPr>
          <w:rFonts w:ascii="Arial" w:hAnsi="Arial" w:cs="Arial"/>
        </w:rPr>
        <w:t>informace</w:t>
      </w:r>
      <w:r>
        <w:rPr>
          <w:rFonts w:ascii="Arial" w:hAnsi="Arial" w:cs="Arial"/>
        </w:rPr>
        <w:t xml:space="preserve"> po skončení účinnosti smlouvy</w:t>
      </w:r>
      <w:r w:rsidR="00073192" w:rsidRPr="00C20402">
        <w:rPr>
          <w:rFonts w:ascii="Arial" w:hAnsi="Arial" w:cs="Arial"/>
        </w:rPr>
        <w:t>.</w:t>
      </w:r>
    </w:p>
    <w:p w:rsidR="00C20402" w:rsidRDefault="00C20402" w:rsidP="00BD5E36">
      <w:pPr>
        <w:pStyle w:val="Nadpis1"/>
        <w:spacing w:before="0" w:after="0" w:line="240" w:lineRule="auto"/>
        <w:rPr>
          <w:rFonts w:ascii="Arial" w:hAnsi="Arial" w:cs="Arial"/>
          <w:szCs w:val="22"/>
        </w:rPr>
      </w:pPr>
    </w:p>
    <w:p w:rsidR="007D04C2" w:rsidRPr="007D04C2" w:rsidRDefault="007D04C2" w:rsidP="00BD5E36">
      <w:pPr>
        <w:spacing w:after="0" w:line="240" w:lineRule="auto"/>
      </w:pPr>
    </w:p>
    <w:p w:rsidR="0051675D" w:rsidRPr="00C20402" w:rsidRDefault="0051675D" w:rsidP="00BD5E36">
      <w:pPr>
        <w:pStyle w:val="Nadpis1"/>
        <w:spacing w:before="0" w:after="0" w:line="240" w:lineRule="auto"/>
        <w:rPr>
          <w:rFonts w:ascii="Arial" w:hAnsi="Arial" w:cs="Arial"/>
          <w:szCs w:val="22"/>
        </w:rPr>
      </w:pPr>
      <w:r w:rsidRPr="00C20402">
        <w:rPr>
          <w:rFonts w:ascii="Arial" w:hAnsi="Arial" w:cs="Arial"/>
          <w:szCs w:val="22"/>
        </w:rPr>
        <w:t>Článek 5</w:t>
      </w:r>
    </w:p>
    <w:p w:rsidR="00C20402" w:rsidRPr="00C20402" w:rsidRDefault="00C20402" w:rsidP="00BD5E36">
      <w:pPr>
        <w:spacing w:after="0" w:line="240" w:lineRule="auto"/>
        <w:rPr>
          <w:rFonts w:ascii="Arial" w:hAnsi="Arial" w:cs="Arial"/>
        </w:rPr>
      </w:pPr>
    </w:p>
    <w:p w:rsidR="0051675D" w:rsidRPr="00C20402" w:rsidRDefault="0051675D" w:rsidP="00BD5E36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i/>
        </w:rPr>
      </w:pPr>
      <w:r w:rsidRPr="00C20402">
        <w:rPr>
          <w:rFonts w:ascii="Arial" w:hAnsi="Arial" w:cs="Arial"/>
          <w:i/>
        </w:rPr>
        <w:t>Smluvní strany se dohodly, že licence podle této smlouvy se poskytuje bezúplatně.</w:t>
      </w:r>
    </w:p>
    <w:p w:rsidR="008E2EB6" w:rsidRDefault="008E2EB6" w:rsidP="00BD5E36">
      <w:pPr>
        <w:spacing w:after="0" w:line="240" w:lineRule="auto"/>
        <w:jc w:val="both"/>
        <w:rPr>
          <w:rFonts w:ascii="Arial" w:hAnsi="Arial" w:cs="Arial"/>
          <w:i/>
          <w:highlight w:val="yellow"/>
        </w:rPr>
      </w:pPr>
    </w:p>
    <w:p w:rsidR="0051675D" w:rsidRDefault="0051675D" w:rsidP="00BD5E36">
      <w:pPr>
        <w:spacing w:after="0" w:line="240" w:lineRule="auto"/>
        <w:jc w:val="both"/>
        <w:rPr>
          <w:rFonts w:ascii="Arial" w:hAnsi="Arial" w:cs="Arial"/>
          <w:i/>
          <w:highlight w:val="yellow"/>
        </w:rPr>
      </w:pPr>
      <w:r w:rsidRPr="00C20402">
        <w:rPr>
          <w:rFonts w:ascii="Arial" w:hAnsi="Arial" w:cs="Arial"/>
          <w:i/>
          <w:highlight w:val="yellow"/>
        </w:rPr>
        <w:t>NEBO</w:t>
      </w:r>
    </w:p>
    <w:p w:rsidR="008E2EB6" w:rsidRPr="00C20402" w:rsidRDefault="008E2EB6" w:rsidP="00BD5E36">
      <w:pPr>
        <w:spacing w:after="0" w:line="240" w:lineRule="auto"/>
        <w:jc w:val="both"/>
        <w:rPr>
          <w:rFonts w:ascii="Arial" w:hAnsi="Arial" w:cs="Arial"/>
          <w:i/>
          <w:highlight w:val="yellow"/>
        </w:rPr>
      </w:pPr>
    </w:p>
    <w:p w:rsidR="00F8356C" w:rsidRPr="00C20402" w:rsidRDefault="00F52657" w:rsidP="00BD5E36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i/>
        </w:rPr>
      </w:pPr>
      <w:r w:rsidRPr="00C20402">
        <w:rPr>
          <w:rFonts w:ascii="Arial" w:hAnsi="Arial" w:cs="Arial"/>
          <w:i/>
        </w:rPr>
        <w:t xml:space="preserve">Smluvní strany se dohodly, že nabyvatel zaplatí </w:t>
      </w:r>
      <w:r w:rsidR="00031D50" w:rsidRPr="00C20402">
        <w:rPr>
          <w:rFonts w:ascii="Arial" w:hAnsi="Arial" w:cs="Arial"/>
          <w:i/>
        </w:rPr>
        <w:t>za poskytnutí licence podle</w:t>
      </w:r>
      <w:r w:rsidR="009F4710" w:rsidRPr="00C20402">
        <w:rPr>
          <w:rFonts w:ascii="Arial" w:hAnsi="Arial" w:cs="Arial"/>
          <w:i/>
        </w:rPr>
        <w:t xml:space="preserve"> této smlouvy </w:t>
      </w:r>
      <w:r w:rsidRPr="00C20402">
        <w:rPr>
          <w:rFonts w:ascii="Arial" w:hAnsi="Arial" w:cs="Arial"/>
          <w:i/>
        </w:rPr>
        <w:t>poskytovateli odměnu ve výši …</w:t>
      </w:r>
      <w:r w:rsidR="00147BEE" w:rsidRPr="00C20402">
        <w:rPr>
          <w:rFonts w:ascii="Arial" w:hAnsi="Arial" w:cs="Arial"/>
          <w:i/>
        </w:rPr>
        <w:t>.</w:t>
      </w:r>
      <w:r w:rsidRPr="00C20402">
        <w:rPr>
          <w:rFonts w:ascii="Arial" w:hAnsi="Arial" w:cs="Arial"/>
          <w:i/>
        </w:rPr>
        <w:t>…..</w:t>
      </w:r>
      <w:r w:rsidR="00147BEE" w:rsidRPr="00C20402">
        <w:rPr>
          <w:rFonts w:ascii="Arial" w:hAnsi="Arial" w:cs="Arial"/>
          <w:i/>
        </w:rPr>
        <w:t xml:space="preserve"> Kč</w:t>
      </w:r>
      <w:r w:rsidRPr="00C20402">
        <w:rPr>
          <w:rStyle w:val="Znakapoznpodarou"/>
          <w:rFonts w:ascii="Arial" w:hAnsi="Arial" w:cs="Arial"/>
          <w:i/>
        </w:rPr>
        <w:footnoteReference w:id="8"/>
      </w:r>
      <w:r w:rsidR="009F4710" w:rsidRPr="00C20402">
        <w:rPr>
          <w:rFonts w:ascii="Arial" w:hAnsi="Arial" w:cs="Arial"/>
          <w:i/>
        </w:rPr>
        <w:t xml:space="preserve">, </w:t>
      </w:r>
      <w:r w:rsidR="00DC2C38" w:rsidRPr="00C20402">
        <w:rPr>
          <w:rFonts w:ascii="Arial" w:hAnsi="Arial" w:cs="Arial"/>
          <w:i/>
        </w:rPr>
        <w:t>a to bezhotovostním převodem na bankovní účet poskytovatele do</w:t>
      </w:r>
      <w:r w:rsidR="00E90888" w:rsidRPr="00C20402">
        <w:rPr>
          <w:rFonts w:ascii="Arial" w:hAnsi="Arial" w:cs="Arial"/>
          <w:i/>
        </w:rPr>
        <w:t xml:space="preserve">..…. </w:t>
      </w:r>
      <w:proofErr w:type="gramStart"/>
      <w:r w:rsidR="00E90888" w:rsidRPr="00C20402">
        <w:rPr>
          <w:rFonts w:ascii="Arial" w:hAnsi="Arial" w:cs="Arial"/>
          <w:i/>
        </w:rPr>
        <w:t>dnů</w:t>
      </w:r>
      <w:proofErr w:type="gramEnd"/>
      <w:r w:rsidR="00E90888" w:rsidRPr="00C20402">
        <w:rPr>
          <w:rFonts w:ascii="Arial" w:hAnsi="Arial" w:cs="Arial"/>
          <w:i/>
        </w:rPr>
        <w:t xml:space="preserve"> </w:t>
      </w:r>
      <w:r w:rsidR="00DC2C38" w:rsidRPr="00C20402">
        <w:rPr>
          <w:rFonts w:ascii="Arial" w:hAnsi="Arial" w:cs="Arial"/>
          <w:i/>
        </w:rPr>
        <w:t xml:space="preserve">od </w:t>
      </w:r>
      <w:r w:rsidR="00D262AD" w:rsidRPr="00C20402">
        <w:rPr>
          <w:rFonts w:ascii="Arial" w:hAnsi="Arial" w:cs="Arial"/>
          <w:i/>
        </w:rPr>
        <w:t>účinnosti</w:t>
      </w:r>
      <w:r w:rsidR="00DC2C38" w:rsidRPr="00C20402">
        <w:rPr>
          <w:rFonts w:ascii="Arial" w:hAnsi="Arial" w:cs="Arial"/>
          <w:i/>
        </w:rPr>
        <w:t xml:space="preserve"> smlouvy.</w:t>
      </w:r>
    </w:p>
    <w:p w:rsidR="00F8356C" w:rsidRPr="00C20402" w:rsidRDefault="00025606" w:rsidP="00BD5E36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i/>
        </w:rPr>
      </w:pPr>
      <w:r w:rsidRPr="00C20402">
        <w:rPr>
          <w:rFonts w:ascii="Arial" w:hAnsi="Arial" w:cs="Arial"/>
          <w:i/>
        </w:rPr>
        <w:t xml:space="preserve">Poskytovatel je povinen nabyvateli informaci poskytnout až poté, co nabyvatel uhradí poskytovateli odměnu dle </w:t>
      </w:r>
      <w:r w:rsidR="000C00D7" w:rsidRPr="00C20402">
        <w:rPr>
          <w:rFonts w:ascii="Arial" w:hAnsi="Arial" w:cs="Arial"/>
          <w:i/>
        </w:rPr>
        <w:t>č</w:t>
      </w:r>
      <w:r w:rsidRPr="00C20402">
        <w:rPr>
          <w:rFonts w:ascii="Arial" w:hAnsi="Arial" w:cs="Arial"/>
          <w:i/>
        </w:rPr>
        <w:t>l. 5 odst. 1 smlouvy.</w:t>
      </w:r>
    </w:p>
    <w:p w:rsidR="00C20402" w:rsidRDefault="00C20402" w:rsidP="00BD5E36">
      <w:pPr>
        <w:pStyle w:val="Nadpis1"/>
        <w:spacing w:before="0" w:after="0" w:line="240" w:lineRule="auto"/>
        <w:rPr>
          <w:rFonts w:ascii="Arial" w:hAnsi="Arial" w:cs="Arial"/>
          <w:szCs w:val="22"/>
        </w:rPr>
      </w:pPr>
    </w:p>
    <w:p w:rsidR="007D04C2" w:rsidRPr="007D04C2" w:rsidRDefault="007D04C2" w:rsidP="00BD5E36">
      <w:pPr>
        <w:spacing w:after="0" w:line="240" w:lineRule="auto"/>
      </w:pPr>
    </w:p>
    <w:p w:rsidR="00F8356C" w:rsidRPr="00C20402" w:rsidRDefault="00F8356C" w:rsidP="00BD5E36">
      <w:pPr>
        <w:pStyle w:val="Nadpis1"/>
        <w:spacing w:before="0" w:after="0" w:line="240" w:lineRule="auto"/>
        <w:rPr>
          <w:rFonts w:ascii="Arial" w:hAnsi="Arial" w:cs="Arial"/>
          <w:szCs w:val="22"/>
        </w:rPr>
      </w:pPr>
      <w:r w:rsidRPr="00C20402">
        <w:rPr>
          <w:rFonts w:ascii="Arial" w:hAnsi="Arial" w:cs="Arial"/>
          <w:szCs w:val="22"/>
        </w:rPr>
        <w:t xml:space="preserve">Článek </w:t>
      </w:r>
      <w:r w:rsidR="00C108B8" w:rsidRPr="00C20402">
        <w:rPr>
          <w:rFonts w:ascii="Arial" w:hAnsi="Arial" w:cs="Arial"/>
          <w:szCs w:val="22"/>
        </w:rPr>
        <w:t>6</w:t>
      </w:r>
    </w:p>
    <w:p w:rsidR="00C20402" w:rsidRDefault="00C20402" w:rsidP="00BD5E36">
      <w:pPr>
        <w:spacing w:after="0" w:line="240" w:lineRule="auto"/>
        <w:rPr>
          <w:rFonts w:ascii="Arial" w:hAnsi="Arial" w:cs="Arial"/>
        </w:rPr>
      </w:pPr>
    </w:p>
    <w:p w:rsidR="00BD5E36" w:rsidRDefault="00BD5E36" w:rsidP="00BD5E36">
      <w:pPr>
        <w:spacing w:after="0" w:line="240" w:lineRule="auto"/>
        <w:rPr>
          <w:rFonts w:ascii="Arial" w:hAnsi="Arial" w:cs="Arial"/>
        </w:rPr>
      </w:pPr>
      <w:r w:rsidRPr="00C20402">
        <w:rPr>
          <w:rFonts w:ascii="Arial" w:hAnsi="Arial" w:cs="Arial"/>
          <w:highlight w:val="yellow"/>
        </w:rPr>
        <w:t>Varianta A - fyzická osoba:</w:t>
      </w:r>
    </w:p>
    <w:p w:rsidR="00BD5E36" w:rsidRPr="00C20402" w:rsidRDefault="00BD5E36" w:rsidP="00BD5E36">
      <w:pPr>
        <w:spacing w:after="0" w:line="240" w:lineRule="auto"/>
        <w:rPr>
          <w:rFonts w:ascii="Arial" w:hAnsi="Arial" w:cs="Arial"/>
        </w:rPr>
      </w:pPr>
    </w:p>
    <w:p w:rsidR="00FD2AF9" w:rsidRDefault="00FD2AF9" w:rsidP="00BD5E36">
      <w:pPr>
        <w:pStyle w:val="Prosttext1"/>
        <w:numPr>
          <w:ilvl w:val="0"/>
          <w:numId w:val="1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FD2AF9">
        <w:rPr>
          <w:rFonts w:ascii="Arial" w:hAnsi="Arial" w:cs="Arial"/>
          <w:sz w:val="22"/>
          <w:szCs w:val="22"/>
        </w:rPr>
        <w:t xml:space="preserve">Ve smyslu </w:t>
      </w:r>
      <w:r w:rsidRPr="00C20402">
        <w:rPr>
          <w:rFonts w:ascii="Arial" w:hAnsi="Arial" w:cs="Arial"/>
          <w:sz w:val="22"/>
          <w:szCs w:val="22"/>
        </w:rPr>
        <w:t>Nařízení evropského parlamentu a Rady (EU) 2016/679 ze dne 27. dubna 2016 o ochraně fyzických osob v souvislosti se zpracováním osobních údajů a o volném pohybu těchto údajů a o zrušení směrnice 95/46/ES (obecné nařízení o ochraně osobních údajů, dále jen „GDPR“)</w:t>
      </w:r>
      <w:r>
        <w:rPr>
          <w:rFonts w:ascii="Arial" w:hAnsi="Arial" w:cs="Arial"/>
          <w:sz w:val="22"/>
          <w:szCs w:val="22"/>
        </w:rPr>
        <w:t xml:space="preserve"> </w:t>
      </w:r>
      <w:r w:rsidRPr="00FD2AF9">
        <w:rPr>
          <w:rFonts w:ascii="Arial" w:hAnsi="Arial" w:cs="Arial"/>
          <w:sz w:val="22"/>
          <w:szCs w:val="22"/>
        </w:rPr>
        <w:t xml:space="preserve">je </w:t>
      </w:r>
      <w:r>
        <w:rPr>
          <w:rFonts w:ascii="Arial" w:hAnsi="Arial" w:cs="Arial"/>
          <w:sz w:val="22"/>
          <w:szCs w:val="22"/>
        </w:rPr>
        <w:t xml:space="preserve">poskytovatel </w:t>
      </w:r>
      <w:r w:rsidRPr="00FD2AF9">
        <w:rPr>
          <w:rFonts w:ascii="Arial" w:hAnsi="Arial" w:cs="Arial"/>
          <w:sz w:val="22"/>
          <w:szCs w:val="22"/>
        </w:rPr>
        <w:t xml:space="preserve">správcem osobních údajů </w:t>
      </w:r>
      <w:r>
        <w:rPr>
          <w:rFonts w:ascii="Arial" w:hAnsi="Arial" w:cs="Arial"/>
          <w:sz w:val="22"/>
          <w:szCs w:val="22"/>
        </w:rPr>
        <w:t xml:space="preserve">nabyvatele </w:t>
      </w:r>
      <w:r w:rsidRPr="00FD2AF9">
        <w:rPr>
          <w:rFonts w:ascii="Arial" w:hAnsi="Arial" w:cs="Arial"/>
          <w:sz w:val="22"/>
          <w:szCs w:val="22"/>
        </w:rPr>
        <w:t xml:space="preserve">uvedených v této smlouvě (dále jen „Osobní údaje“) a </w:t>
      </w:r>
      <w:r>
        <w:rPr>
          <w:rFonts w:ascii="Arial" w:hAnsi="Arial" w:cs="Arial"/>
          <w:sz w:val="22"/>
          <w:szCs w:val="22"/>
        </w:rPr>
        <w:t xml:space="preserve">nabyvatel </w:t>
      </w:r>
      <w:r w:rsidRPr="00FD2AF9">
        <w:rPr>
          <w:rFonts w:ascii="Arial" w:hAnsi="Arial" w:cs="Arial"/>
          <w:sz w:val="22"/>
          <w:szCs w:val="22"/>
        </w:rPr>
        <w:t xml:space="preserve">je subjektem údajů. Správce </w:t>
      </w:r>
      <w:r>
        <w:rPr>
          <w:rFonts w:ascii="Arial" w:hAnsi="Arial" w:cs="Arial"/>
          <w:sz w:val="22"/>
          <w:szCs w:val="22"/>
        </w:rPr>
        <w:t xml:space="preserve">podle </w:t>
      </w:r>
      <w:r w:rsidRPr="00FD2AF9">
        <w:rPr>
          <w:rFonts w:ascii="Arial" w:hAnsi="Arial" w:cs="Arial"/>
          <w:sz w:val="22"/>
          <w:szCs w:val="22"/>
        </w:rPr>
        <w:t>čl. 13 GDPR</w:t>
      </w:r>
      <w:r>
        <w:rPr>
          <w:rFonts w:ascii="Arial" w:hAnsi="Arial" w:cs="Arial"/>
          <w:sz w:val="22"/>
          <w:szCs w:val="22"/>
        </w:rPr>
        <w:t xml:space="preserve"> </w:t>
      </w:r>
      <w:r w:rsidRPr="00FD2AF9">
        <w:rPr>
          <w:rFonts w:ascii="Arial" w:hAnsi="Arial" w:cs="Arial"/>
          <w:sz w:val="22"/>
          <w:szCs w:val="22"/>
        </w:rPr>
        <w:t xml:space="preserve">níže </w:t>
      </w:r>
      <w:r>
        <w:rPr>
          <w:rFonts w:ascii="Arial" w:hAnsi="Arial" w:cs="Arial"/>
          <w:sz w:val="22"/>
          <w:szCs w:val="22"/>
        </w:rPr>
        <w:t xml:space="preserve">sděluje </w:t>
      </w:r>
      <w:r w:rsidRPr="00FD2AF9">
        <w:rPr>
          <w:rFonts w:ascii="Arial" w:hAnsi="Arial" w:cs="Arial"/>
          <w:sz w:val="22"/>
          <w:szCs w:val="22"/>
        </w:rPr>
        <w:t>subjekt</w:t>
      </w:r>
      <w:r>
        <w:rPr>
          <w:rFonts w:ascii="Arial" w:hAnsi="Arial" w:cs="Arial"/>
          <w:sz w:val="22"/>
          <w:szCs w:val="22"/>
        </w:rPr>
        <w:t>u</w:t>
      </w:r>
      <w:r w:rsidRPr="00FD2AF9">
        <w:rPr>
          <w:rFonts w:ascii="Arial" w:hAnsi="Arial" w:cs="Arial"/>
          <w:sz w:val="22"/>
          <w:szCs w:val="22"/>
        </w:rPr>
        <w:t xml:space="preserve"> údajů</w:t>
      </w:r>
      <w:r>
        <w:rPr>
          <w:rFonts w:ascii="Arial" w:hAnsi="Arial" w:cs="Arial"/>
          <w:sz w:val="22"/>
          <w:szCs w:val="22"/>
        </w:rPr>
        <w:t xml:space="preserve"> tyto informace:</w:t>
      </w:r>
    </w:p>
    <w:p w:rsidR="00191D80" w:rsidRPr="00C20402" w:rsidRDefault="00191D80" w:rsidP="00BD5E36">
      <w:pPr>
        <w:pStyle w:val="Prosttext1"/>
        <w:numPr>
          <w:ilvl w:val="0"/>
          <w:numId w:val="1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C20402">
        <w:rPr>
          <w:rFonts w:ascii="Arial" w:hAnsi="Arial" w:cs="Arial"/>
          <w:sz w:val="22"/>
          <w:szCs w:val="22"/>
        </w:rPr>
        <w:t>Totožnost a kontaktní údaje správce jsou uvedeny v záhlaví této smlouvy.</w:t>
      </w:r>
    </w:p>
    <w:p w:rsidR="00191D80" w:rsidRPr="00C20402" w:rsidRDefault="00191D80" w:rsidP="00BD5E36">
      <w:pPr>
        <w:pStyle w:val="Prosttext1"/>
        <w:numPr>
          <w:ilvl w:val="0"/>
          <w:numId w:val="1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C20402">
        <w:rPr>
          <w:rFonts w:ascii="Arial" w:hAnsi="Arial" w:cs="Arial"/>
          <w:sz w:val="22"/>
          <w:szCs w:val="22"/>
        </w:rPr>
        <w:t xml:space="preserve">Kontaktní údaje pověřence pro ochranu osobních údajů – e-mailová adresa: </w:t>
      </w:r>
      <w:hyperlink r:id="rId9" w:history="1">
        <w:r w:rsidRPr="00C20402">
          <w:rPr>
            <w:rStyle w:val="Hypertextovodkaz"/>
            <w:rFonts w:ascii="Arial" w:eastAsiaTheme="majorEastAsia" w:hAnsi="Arial" w:cs="Arial"/>
            <w:sz w:val="22"/>
            <w:szCs w:val="22"/>
          </w:rPr>
          <w:t>poverenec@ahapa.cz</w:t>
        </w:r>
      </w:hyperlink>
      <w:r w:rsidRPr="00C20402">
        <w:rPr>
          <w:rFonts w:ascii="Arial" w:hAnsi="Arial" w:cs="Arial"/>
          <w:sz w:val="22"/>
          <w:szCs w:val="22"/>
        </w:rPr>
        <w:t>, poštovní adresa: Pověřenec GDPR SOA v</w:t>
      </w:r>
      <w:r w:rsidR="00882FDC">
        <w:rPr>
          <w:rFonts w:ascii="Arial" w:hAnsi="Arial" w:cs="Arial"/>
          <w:sz w:val="22"/>
          <w:szCs w:val="22"/>
        </w:rPr>
        <w:t> Hradci Králové</w:t>
      </w:r>
      <w:r w:rsidRPr="00C20402">
        <w:rPr>
          <w:rFonts w:ascii="Arial" w:hAnsi="Arial" w:cs="Arial"/>
          <w:sz w:val="22"/>
          <w:szCs w:val="22"/>
        </w:rPr>
        <w:t>, Karla IV. 42, P. O. Box C34, 530 01 Pardubice.</w:t>
      </w:r>
    </w:p>
    <w:p w:rsidR="00191D80" w:rsidRPr="00C20402" w:rsidRDefault="00191D80" w:rsidP="00BD5E36">
      <w:pPr>
        <w:pStyle w:val="Prosttext1"/>
        <w:numPr>
          <w:ilvl w:val="0"/>
          <w:numId w:val="1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C20402">
        <w:rPr>
          <w:rFonts w:ascii="Arial" w:hAnsi="Arial" w:cs="Arial"/>
          <w:sz w:val="22"/>
          <w:szCs w:val="22"/>
        </w:rPr>
        <w:t xml:space="preserve">Účel zpracování Osobních údajů: </w:t>
      </w:r>
      <w:r w:rsidR="000C00D7" w:rsidRPr="00C20402">
        <w:rPr>
          <w:rFonts w:ascii="Arial" w:hAnsi="Arial" w:cs="Arial"/>
          <w:sz w:val="22"/>
          <w:szCs w:val="22"/>
        </w:rPr>
        <w:t>Poskytnutí informace, která je předmětem ochrany autorského práva, h</w:t>
      </w:r>
      <w:r w:rsidRPr="00C20402">
        <w:rPr>
          <w:rFonts w:ascii="Arial" w:hAnsi="Arial" w:cs="Arial"/>
          <w:sz w:val="22"/>
          <w:szCs w:val="22"/>
        </w:rPr>
        <w:t>ospodaření s majetkem státu, ochrana majetku státu, plnění závazků vyplývajících ze smluvního vztahu.</w:t>
      </w:r>
    </w:p>
    <w:p w:rsidR="00191D80" w:rsidRPr="00C20402" w:rsidRDefault="00191D80" w:rsidP="00BD5E36">
      <w:pPr>
        <w:pStyle w:val="Prosttext1"/>
        <w:numPr>
          <w:ilvl w:val="0"/>
          <w:numId w:val="1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C20402">
        <w:rPr>
          <w:rFonts w:ascii="Arial" w:hAnsi="Arial" w:cs="Arial"/>
          <w:sz w:val="22"/>
          <w:szCs w:val="22"/>
        </w:rPr>
        <w:t xml:space="preserve">Právní základ pro zpracování: Čl. 6 odst. 1 písm. b) a c) GDPR – zpracování nezbytné pro splnění smlouvy, nezbytné pro plnění právní povinnosti podle dále uvedených zákonů a prováděcích předpisů k těmto zákonům ve znění pozdějších předpisů: </w:t>
      </w:r>
      <w:r w:rsidR="00284E1B" w:rsidRPr="00C20402">
        <w:rPr>
          <w:rFonts w:ascii="Arial" w:hAnsi="Arial" w:cs="Arial"/>
          <w:sz w:val="22"/>
          <w:szCs w:val="22"/>
        </w:rPr>
        <w:t xml:space="preserve">zákon č. 106/1999 Sb., o svobodném přístupu k informacím; </w:t>
      </w:r>
      <w:r w:rsidRPr="00C20402">
        <w:rPr>
          <w:rFonts w:ascii="Arial" w:hAnsi="Arial" w:cs="Arial"/>
          <w:sz w:val="22"/>
          <w:szCs w:val="22"/>
        </w:rPr>
        <w:t>zákon č. 89/2012 Sb., občanský zákoník; zákon č. 219/2000 Sb., o majetku České republiky a jejím vystupování v právních vztazích; zákon č. 121/2000 Sb., o právu autorském, o právech souvisejících s právem autorským a o změně některých zákonů (autorský zákon); zákon č. 340/2015 o zvláštních podmínkách účinnosti některých smluv, uveřejňování těchto smluv a o registru smluv (zákon o registru smluv); zákon č. 499/2004 Sb., o archivnictví a spisové službě a o změně některých zákonů.</w:t>
      </w:r>
    </w:p>
    <w:p w:rsidR="00FD2AF9" w:rsidRDefault="00191D80" w:rsidP="00BD5E36">
      <w:pPr>
        <w:pStyle w:val="Prosttext1"/>
        <w:numPr>
          <w:ilvl w:val="0"/>
          <w:numId w:val="1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C20402">
        <w:rPr>
          <w:rFonts w:ascii="Arial" w:hAnsi="Arial" w:cs="Arial"/>
          <w:sz w:val="22"/>
          <w:szCs w:val="22"/>
        </w:rPr>
        <w:t xml:space="preserve">Doba, po kterou budou Osobní údaje uloženy: Osobní údaje budou uloženy do provedení skartačního řízení po uplynutí skartační lhůty, která činí </w:t>
      </w:r>
      <w:r w:rsidR="000C00D7" w:rsidRPr="00C20402">
        <w:rPr>
          <w:rFonts w:ascii="Arial" w:hAnsi="Arial" w:cs="Arial"/>
          <w:color w:val="FF0000"/>
          <w:sz w:val="22"/>
          <w:szCs w:val="22"/>
        </w:rPr>
        <w:t xml:space="preserve">[doplnit dle spisového a </w:t>
      </w:r>
      <w:r w:rsidR="000C00D7" w:rsidRPr="00C20402">
        <w:rPr>
          <w:rFonts w:ascii="Arial" w:hAnsi="Arial" w:cs="Arial"/>
          <w:color w:val="FF0000"/>
          <w:sz w:val="22"/>
          <w:szCs w:val="22"/>
        </w:rPr>
        <w:lastRenderedPageBreak/>
        <w:t>skartačního plánu]</w:t>
      </w:r>
      <w:r w:rsidRPr="00C20402">
        <w:rPr>
          <w:rFonts w:ascii="Arial" w:hAnsi="Arial" w:cs="Arial"/>
          <w:sz w:val="22"/>
          <w:szCs w:val="22"/>
        </w:rPr>
        <w:t>. Vyžadují-li právní předpisy upravující archivnictví a spisovou službu delší dobu zpracování, budou Osobní údaje uchovány po dobu vyžadovanou těmito předpisy.</w:t>
      </w:r>
    </w:p>
    <w:p w:rsidR="00FD2AF9" w:rsidRPr="00FD2AF9" w:rsidRDefault="00FD2AF9" w:rsidP="00BD5E36">
      <w:pPr>
        <w:pStyle w:val="Prosttext1"/>
        <w:numPr>
          <w:ilvl w:val="0"/>
          <w:numId w:val="1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FD2AF9">
        <w:rPr>
          <w:rFonts w:ascii="Arial" w:hAnsi="Arial" w:cs="Arial"/>
          <w:sz w:val="22"/>
          <w:szCs w:val="22"/>
        </w:rPr>
        <w:t>Práva subjektu údajů: Subjekt údajů má podle čl. 15 GDPR právo na přístup k </w:t>
      </w:r>
      <w:r w:rsidR="0098642D">
        <w:rPr>
          <w:rFonts w:ascii="Arial" w:hAnsi="Arial" w:cs="Arial"/>
          <w:sz w:val="22"/>
          <w:szCs w:val="22"/>
        </w:rPr>
        <w:t>O</w:t>
      </w:r>
      <w:r w:rsidRPr="00FD2AF9">
        <w:rPr>
          <w:rFonts w:ascii="Arial" w:hAnsi="Arial" w:cs="Arial"/>
          <w:sz w:val="22"/>
          <w:szCs w:val="22"/>
        </w:rPr>
        <w:t xml:space="preserve">sobním údajům, které se ho týkají, podle čl. 16 GDPR právo požadovat po správci opravu nepřesných </w:t>
      </w:r>
      <w:r w:rsidR="0098642D">
        <w:rPr>
          <w:rFonts w:ascii="Arial" w:hAnsi="Arial" w:cs="Arial"/>
          <w:sz w:val="22"/>
          <w:szCs w:val="22"/>
        </w:rPr>
        <w:t>O</w:t>
      </w:r>
      <w:r w:rsidRPr="00FD2AF9">
        <w:rPr>
          <w:rFonts w:ascii="Arial" w:hAnsi="Arial" w:cs="Arial"/>
          <w:sz w:val="22"/>
          <w:szCs w:val="22"/>
        </w:rPr>
        <w:t xml:space="preserve">sobních údajů, které se ho týkají, podle čl. 17 GDPR právo na výmaz </w:t>
      </w:r>
      <w:r w:rsidR="0098642D">
        <w:rPr>
          <w:rFonts w:ascii="Arial" w:hAnsi="Arial" w:cs="Arial"/>
          <w:sz w:val="22"/>
          <w:szCs w:val="22"/>
        </w:rPr>
        <w:t>O</w:t>
      </w:r>
      <w:r w:rsidRPr="00FD2AF9">
        <w:rPr>
          <w:rFonts w:ascii="Arial" w:hAnsi="Arial" w:cs="Arial"/>
          <w:sz w:val="22"/>
          <w:szCs w:val="22"/>
        </w:rPr>
        <w:t xml:space="preserve">sobních údajů, které se ho týkají. Právo na výmaz nelze uplatnit, pokud jde o zpracování pro účely archivace ve veřejném zájmu, výmaz </w:t>
      </w:r>
      <w:r w:rsidR="0098642D">
        <w:rPr>
          <w:rFonts w:ascii="Arial" w:hAnsi="Arial" w:cs="Arial"/>
          <w:sz w:val="22"/>
          <w:szCs w:val="22"/>
        </w:rPr>
        <w:t>O</w:t>
      </w:r>
      <w:r w:rsidRPr="00FD2AF9">
        <w:rPr>
          <w:rFonts w:ascii="Arial" w:hAnsi="Arial" w:cs="Arial"/>
          <w:sz w:val="22"/>
          <w:szCs w:val="22"/>
        </w:rPr>
        <w:t>sobních údajů se dle čl. 17 odst. 3 písm. d) GDPR proto v archivních souborech uložených ve Státním oblastním archivu v</w:t>
      </w:r>
      <w:r w:rsidR="00882FDC">
        <w:rPr>
          <w:rFonts w:ascii="Arial" w:hAnsi="Arial" w:cs="Arial"/>
          <w:sz w:val="22"/>
          <w:szCs w:val="22"/>
        </w:rPr>
        <w:t xml:space="preserve"> Hradci Králové </w:t>
      </w:r>
      <w:r w:rsidRPr="00FD2AF9">
        <w:rPr>
          <w:rFonts w:ascii="Arial" w:hAnsi="Arial" w:cs="Arial"/>
          <w:sz w:val="22"/>
          <w:szCs w:val="22"/>
        </w:rPr>
        <w:t xml:space="preserve">neprovádí. Subjekt údajů má právo na to, aby správce omezil zpracování </w:t>
      </w:r>
      <w:r w:rsidR="0098642D">
        <w:rPr>
          <w:rFonts w:ascii="Arial" w:hAnsi="Arial" w:cs="Arial"/>
          <w:sz w:val="22"/>
          <w:szCs w:val="22"/>
        </w:rPr>
        <w:t>O</w:t>
      </w:r>
      <w:r w:rsidRPr="00FD2AF9">
        <w:rPr>
          <w:rFonts w:ascii="Arial" w:hAnsi="Arial" w:cs="Arial"/>
          <w:sz w:val="22"/>
          <w:szCs w:val="22"/>
        </w:rPr>
        <w:t xml:space="preserve">sobních údajů subjektu údajů v případech vyjmenovaných v čl. 18 GDPR. Subjekt údajů má právo požadovat, aby ho správce informoval o příjemcích </w:t>
      </w:r>
      <w:r w:rsidR="0098642D">
        <w:rPr>
          <w:rFonts w:ascii="Arial" w:hAnsi="Arial" w:cs="Arial"/>
          <w:sz w:val="22"/>
          <w:szCs w:val="22"/>
        </w:rPr>
        <w:t>O</w:t>
      </w:r>
      <w:r w:rsidRPr="00FD2AF9">
        <w:rPr>
          <w:rFonts w:ascii="Arial" w:hAnsi="Arial" w:cs="Arial"/>
          <w:sz w:val="22"/>
          <w:szCs w:val="22"/>
        </w:rPr>
        <w:t xml:space="preserve">sobních údajů podle čl. 19 GDPR. Ustanovení čl. 16, 18 a 19 GDPR se nepoužijí, jsou-li </w:t>
      </w:r>
      <w:r w:rsidR="0098642D">
        <w:rPr>
          <w:rFonts w:ascii="Arial" w:hAnsi="Arial" w:cs="Arial"/>
          <w:sz w:val="22"/>
          <w:szCs w:val="22"/>
        </w:rPr>
        <w:t>O</w:t>
      </w:r>
      <w:r w:rsidRPr="00FD2AF9">
        <w:rPr>
          <w:rFonts w:ascii="Arial" w:hAnsi="Arial" w:cs="Arial"/>
          <w:sz w:val="22"/>
          <w:szCs w:val="22"/>
        </w:rPr>
        <w:t xml:space="preserve">sobní údaje zpracovávány pro účely archivnictví. Správce neprovádí zpracování </w:t>
      </w:r>
      <w:r w:rsidR="0098642D">
        <w:rPr>
          <w:rFonts w:ascii="Arial" w:hAnsi="Arial" w:cs="Arial"/>
          <w:sz w:val="22"/>
          <w:szCs w:val="22"/>
        </w:rPr>
        <w:t>O</w:t>
      </w:r>
      <w:r w:rsidRPr="00FD2AF9">
        <w:rPr>
          <w:rFonts w:ascii="Arial" w:hAnsi="Arial" w:cs="Arial"/>
          <w:sz w:val="22"/>
          <w:szCs w:val="22"/>
        </w:rPr>
        <w:t xml:space="preserve">sobních údajů automatizovaně, právo na přenositelnost údajů podle čl. 20 GDPR se proto </w:t>
      </w:r>
      <w:r w:rsidRPr="0098642D">
        <w:rPr>
          <w:rFonts w:ascii="Arial" w:hAnsi="Arial" w:cs="Arial"/>
          <w:sz w:val="22"/>
          <w:szCs w:val="22"/>
        </w:rPr>
        <w:t xml:space="preserve">neuplatní. Vzhledem k výše uvedeným účelům zpracování </w:t>
      </w:r>
      <w:r w:rsidR="0098642D">
        <w:rPr>
          <w:rFonts w:ascii="Arial" w:hAnsi="Arial" w:cs="Arial"/>
          <w:sz w:val="22"/>
          <w:szCs w:val="22"/>
        </w:rPr>
        <w:t>O</w:t>
      </w:r>
      <w:r w:rsidRPr="0098642D">
        <w:rPr>
          <w:rFonts w:ascii="Arial" w:hAnsi="Arial" w:cs="Arial"/>
          <w:sz w:val="22"/>
          <w:szCs w:val="22"/>
        </w:rPr>
        <w:t>sobních údajů a ke skutečnosti, že správce neprovádí zpracování nezbytné pro splnění úkolu podle čl. 6 odst. 1 písm. e) GDPR ani nezbytné z důvodu oprávněných zájmů podle písm. f) téhož odstavce, se právo vznést námitku proti zpracování podle čl. 21 GDPR neuplatní. Subjekt údajů má právo podat stížnost u dozorového úřadu, kterým je Úřad pro ochranu osobních údajů. Poštovní adresa: ÚOOÚ, Pplk. Sochora 27, 170 00 Praha 7,</w:t>
      </w:r>
      <w:r w:rsidRPr="00FD2AF9">
        <w:rPr>
          <w:rFonts w:ascii="Arial" w:hAnsi="Arial" w:cs="Arial"/>
          <w:sz w:val="22"/>
          <w:szCs w:val="22"/>
        </w:rPr>
        <w:t xml:space="preserve"> E-mailová adresa: posta@uoou.cz, ID datové schránky: qkbaa2n.</w:t>
      </w:r>
    </w:p>
    <w:p w:rsidR="00191D80" w:rsidRPr="00C20402" w:rsidRDefault="00191D80" w:rsidP="00BD5E36">
      <w:pPr>
        <w:pStyle w:val="Prosttext1"/>
        <w:numPr>
          <w:ilvl w:val="0"/>
          <w:numId w:val="1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C20402">
        <w:rPr>
          <w:rFonts w:ascii="Arial" w:hAnsi="Arial" w:cs="Arial"/>
          <w:sz w:val="22"/>
          <w:szCs w:val="22"/>
        </w:rPr>
        <w:t>Při zpracování Osobních údajů správcem nedochází k automatizovanému rozhodování ani k profilování.</w:t>
      </w:r>
    </w:p>
    <w:p w:rsidR="00191D80" w:rsidRPr="00C20402" w:rsidRDefault="00191D80" w:rsidP="00BD5E36">
      <w:pPr>
        <w:pStyle w:val="Prosttext1"/>
        <w:numPr>
          <w:ilvl w:val="0"/>
          <w:numId w:val="1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C20402">
        <w:rPr>
          <w:rFonts w:ascii="Arial" w:hAnsi="Arial" w:cs="Arial"/>
          <w:sz w:val="22"/>
          <w:szCs w:val="22"/>
        </w:rPr>
        <w:t>Příjemci, případně kategorie příjemců: Osobní údaje mohou být předkládány při kontrolní činnosti kontrolním orgánům, ve správním řízení nebo v řízení o přestupku správním orgánům, v trestním řízení orgánům činným v trestním řízení, v soudním řízení soudům. Soukromoprávní smlouvy, jejichž stranou je Česká republika, s výjimkami v zákoně uvedenými, se povinně uveřejňují v registru smluv. Smlouvy se v registru zveřejňují anonymizované.</w:t>
      </w:r>
    </w:p>
    <w:p w:rsidR="00191D80" w:rsidRPr="00C20402" w:rsidRDefault="00191D80" w:rsidP="00BD5E36">
      <w:pPr>
        <w:pStyle w:val="Prosttext1"/>
        <w:numPr>
          <w:ilvl w:val="0"/>
          <w:numId w:val="1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C20402">
        <w:rPr>
          <w:rFonts w:ascii="Arial" w:hAnsi="Arial" w:cs="Arial"/>
          <w:sz w:val="22"/>
          <w:szCs w:val="22"/>
        </w:rPr>
        <w:t>Správce nepředává ani nemá v úmyslu předat Osobní údaje do třetí země nebo mezinárodní organizaci.</w:t>
      </w:r>
    </w:p>
    <w:p w:rsidR="00284E1B" w:rsidRPr="00C20402" w:rsidRDefault="00191D80" w:rsidP="00BD5E36">
      <w:pPr>
        <w:pStyle w:val="Prosttext1"/>
        <w:numPr>
          <w:ilvl w:val="0"/>
          <w:numId w:val="1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C20402">
        <w:rPr>
          <w:rFonts w:ascii="Arial" w:hAnsi="Arial" w:cs="Arial"/>
          <w:sz w:val="22"/>
          <w:szCs w:val="22"/>
        </w:rPr>
        <w:t>Poskytnutí Osobních údajů je zákonným požadavkem, nezbytným pro identifikaci smluvní strany a pro plnění předmětu smlouvy. Zároveň je poskytnutí Osobních údajů požadavkem, který je nutné uvést do smlouvy, tedy předpokladem nezbytným pro uzavření smlouvy.</w:t>
      </w:r>
    </w:p>
    <w:p w:rsidR="00685FE1" w:rsidRPr="00C20402" w:rsidRDefault="00191D80" w:rsidP="00BD5E36">
      <w:pPr>
        <w:pStyle w:val="Prosttext1"/>
        <w:numPr>
          <w:ilvl w:val="0"/>
          <w:numId w:val="1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C20402">
        <w:rPr>
          <w:rFonts w:ascii="Arial" w:hAnsi="Arial" w:cs="Arial"/>
          <w:sz w:val="22"/>
          <w:szCs w:val="22"/>
        </w:rPr>
        <w:t xml:space="preserve">Aktuální kontaktní údaje správce, kontaktní údaje pověřence pro ochranu osobních údajů, jakož i další informace o zpracování osobních údajů zveřejňuje správce na základě § 8 zákona č. 110/2019 Sb., o zpracování osobních údajů, a to na webové adrese </w:t>
      </w:r>
      <w:r w:rsidR="00523FFF" w:rsidRPr="00523FFF">
        <w:rPr>
          <w:rFonts w:ascii="Arial" w:hAnsi="Arial" w:cs="Arial"/>
          <w:sz w:val="22"/>
          <w:szCs w:val="22"/>
        </w:rPr>
        <w:t>https://soahradec.gov.cz/gdpr/.</w:t>
      </w:r>
    </w:p>
    <w:p w:rsidR="00685FE1" w:rsidRDefault="00685FE1" w:rsidP="00BD5E36">
      <w:pPr>
        <w:spacing w:after="0" w:line="240" w:lineRule="auto"/>
        <w:jc w:val="both"/>
        <w:rPr>
          <w:rFonts w:ascii="Arial" w:hAnsi="Arial" w:cs="Arial"/>
        </w:rPr>
      </w:pPr>
    </w:p>
    <w:p w:rsidR="007D04C2" w:rsidRDefault="00BD5E36" w:rsidP="00BD5E36">
      <w:pPr>
        <w:spacing w:after="0" w:line="240" w:lineRule="auto"/>
        <w:jc w:val="both"/>
        <w:rPr>
          <w:rFonts w:ascii="Arial" w:hAnsi="Arial" w:cs="Arial"/>
        </w:rPr>
      </w:pPr>
      <w:r w:rsidRPr="00BD5E36">
        <w:rPr>
          <w:rFonts w:ascii="Arial" w:hAnsi="Arial" w:cs="Arial"/>
          <w:highlight w:val="yellow"/>
        </w:rPr>
        <w:t>Varianta B - právnická osoba:</w:t>
      </w:r>
      <w:bookmarkStart w:id="0" w:name="_GoBack"/>
      <w:bookmarkEnd w:id="0"/>
    </w:p>
    <w:p w:rsidR="00BD5E36" w:rsidRDefault="00BD5E36" w:rsidP="00BD5E36">
      <w:pPr>
        <w:spacing w:after="0" w:line="240" w:lineRule="auto"/>
        <w:jc w:val="both"/>
        <w:rPr>
          <w:rFonts w:ascii="Arial" w:hAnsi="Arial" w:cs="Arial"/>
        </w:rPr>
      </w:pPr>
    </w:p>
    <w:p w:rsidR="00BD5E36" w:rsidRPr="00C20402" w:rsidRDefault="00BD5E36" w:rsidP="00BD5E36">
      <w:pPr>
        <w:spacing w:after="0" w:line="240" w:lineRule="auto"/>
        <w:jc w:val="both"/>
        <w:rPr>
          <w:rFonts w:ascii="Arial" w:hAnsi="Arial" w:cs="Arial"/>
        </w:rPr>
      </w:pPr>
      <w:r w:rsidRPr="00BD5E36">
        <w:rPr>
          <w:rFonts w:ascii="Arial" w:hAnsi="Arial" w:cs="Arial"/>
        </w:rPr>
        <w:t xml:space="preserve">Ve smyslu nařízení EU č. 2016/679 (dále jen „GDPR") je poskytovatel správcem osobních údajů fyzických osob nabyvatele uvedených ve Smlouvě a tyto fyzické osoby jsou subjektem údajů. Správce informuje subjekty údajů ve smyslu čl. 13 GDPR a § 8 zákona č. 110/2019 Sb., o zpracování osobních údajů, tak, že veškeré tyto informace jsou na internetových stránkách správce: </w:t>
      </w:r>
      <w:r w:rsidR="00523FFF">
        <w:rPr>
          <w:rFonts w:ascii="Arial" w:hAnsi="Arial"/>
        </w:rPr>
        <w:t>https://soahradec.gov.cz/gdpr/.</w:t>
      </w:r>
    </w:p>
    <w:p w:rsidR="00BD5E36" w:rsidRDefault="00BD5E36" w:rsidP="00BD5E36">
      <w:pPr>
        <w:spacing w:after="0" w:line="240" w:lineRule="auto"/>
        <w:jc w:val="center"/>
        <w:rPr>
          <w:rFonts w:ascii="Arial" w:hAnsi="Arial" w:cs="Arial"/>
          <w:b/>
        </w:rPr>
      </w:pPr>
    </w:p>
    <w:p w:rsidR="00BD5E36" w:rsidRDefault="00BD5E36" w:rsidP="00BD5E36">
      <w:pPr>
        <w:spacing w:after="0" w:line="240" w:lineRule="auto"/>
        <w:jc w:val="center"/>
        <w:rPr>
          <w:rFonts w:ascii="Arial" w:hAnsi="Arial" w:cs="Arial"/>
          <w:b/>
        </w:rPr>
      </w:pPr>
    </w:p>
    <w:p w:rsidR="00685FE1" w:rsidRPr="00C20402" w:rsidRDefault="00685FE1" w:rsidP="00BD5E36">
      <w:pPr>
        <w:spacing w:after="0" w:line="240" w:lineRule="auto"/>
        <w:jc w:val="center"/>
        <w:rPr>
          <w:rFonts w:ascii="Arial" w:hAnsi="Arial" w:cs="Arial"/>
          <w:b/>
        </w:rPr>
      </w:pPr>
      <w:r w:rsidRPr="00C20402">
        <w:rPr>
          <w:rFonts w:ascii="Arial" w:hAnsi="Arial" w:cs="Arial"/>
          <w:b/>
        </w:rPr>
        <w:t>Článek 7</w:t>
      </w:r>
    </w:p>
    <w:p w:rsidR="00685FE1" w:rsidRPr="00C20402" w:rsidRDefault="00685FE1" w:rsidP="00BD5E36">
      <w:pPr>
        <w:spacing w:after="0" w:line="240" w:lineRule="auto"/>
        <w:jc w:val="both"/>
        <w:rPr>
          <w:rFonts w:ascii="Arial" w:hAnsi="Arial" w:cs="Arial"/>
        </w:rPr>
      </w:pPr>
    </w:p>
    <w:p w:rsidR="000F4674" w:rsidRPr="00C20402" w:rsidRDefault="000F4674" w:rsidP="00BD5E3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 xml:space="preserve">Nabyvatel může licenci postoupit </w:t>
      </w:r>
      <w:r w:rsidR="00C45F3E" w:rsidRPr="00C20402">
        <w:rPr>
          <w:rFonts w:ascii="Arial" w:hAnsi="Arial" w:cs="Arial"/>
        </w:rPr>
        <w:t xml:space="preserve">nebo poskytnout třetí osobě na základě </w:t>
      </w:r>
      <w:proofErr w:type="spellStart"/>
      <w:r w:rsidR="00C45F3E" w:rsidRPr="00C20402">
        <w:rPr>
          <w:rFonts w:ascii="Arial" w:hAnsi="Arial" w:cs="Arial"/>
        </w:rPr>
        <w:t>podlicenční</w:t>
      </w:r>
      <w:proofErr w:type="spellEnd"/>
      <w:r w:rsidR="00C45F3E" w:rsidRPr="00C20402">
        <w:rPr>
          <w:rFonts w:ascii="Arial" w:hAnsi="Arial" w:cs="Arial"/>
        </w:rPr>
        <w:t xml:space="preserve"> smlouvy </w:t>
      </w:r>
      <w:r w:rsidRPr="00C20402">
        <w:rPr>
          <w:rFonts w:ascii="Arial" w:hAnsi="Arial" w:cs="Arial"/>
        </w:rPr>
        <w:t>zcela nebo zčásti jen s</w:t>
      </w:r>
      <w:r w:rsidR="00C45F3E" w:rsidRPr="00C20402">
        <w:rPr>
          <w:rFonts w:ascii="Arial" w:hAnsi="Arial" w:cs="Arial"/>
        </w:rPr>
        <w:t xml:space="preserve"> předchozím písemným </w:t>
      </w:r>
      <w:r w:rsidRPr="00C20402">
        <w:rPr>
          <w:rFonts w:ascii="Arial" w:hAnsi="Arial" w:cs="Arial"/>
        </w:rPr>
        <w:t>souhlasem poskytovatele.</w:t>
      </w:r>
    </w:p>
    <w:p w:rsidR="000F4674" w:rsidRPr="00C20402" w:rsidRDefault="000F4674" w:rsidP="00BD5E3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lastRenderedPageBreak/>
        <w:t>Pokud nabyvatel poruší některé ustanovení této smlouvy, je poskytovatel oprávněn od smlouvy odstoupit. Smlouva se ruší dnem doručení odstoupení nabyvateli.</w:t>
      </w:r>
    </w:p>
    <w:p w:rsidR="009875C7" w:rsidRPr="00C20402" w:rsidRDefault="00D262AD" w:rsidP="00BD5E3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Záležitosti</w:t>
      </w:r>
      <w:r w:rsidR="0064056A" w:rsidRPr="00C20402">
        <w:rPr>
          <w:rFonts w:ascii="Arial" w:hAnsi="Arial" w:cs="Arial"/>
        </w:rPr>
        <w:t xml:space="preserve"> neupravené touto smlouvou se řídí právním řádem České republiky, především občanským zákoníkem a autorským zákonem.</w:t>
      </w:r>
    </w:p>
    <w:p w:rsidR="0064056A" w:rsidRPr="00C20402" w:rsidRDefault="0064056A" w:rsidP="00BD5E3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V případě, že se některé ustanovení smlouvy stane neplatným, zůstávají ostatní ustanovení nadále v</w:t>
      </w:r>
      <w:r w:rsidR="00D262AD" w:rsidRPr="00C20402">
        <w:rPr>
          <w:rFonts w:ascii="Arial" w:hAnsi="Arial" w:cs="Arial"/>
        </w:rPr>
        <w:t> </w:t>
      </w:r>
      <w:r w:rsidRPr="00C20402">
        <w:rPr>
          <w:rFonts w:ascii="Arial" w:hAnsi="Arial" w:cs="Arial"/>
        </w:rPr>
        <w:t>platnosti</w:t>
      </w:r>
      <w:r w:rsidR="00D262AD" w:rsidRPr="00C20402">
        <w:rPr>
          <w:rFonts w:ascii="Arial" w:hAnsi="Arial" w:cs="Arial"/>
        </w:rPr>
        <w:t>.</w:t>
      </w:r>
    </w:p>
    <w:p w:rsidR="009875C7" w:rsidRPr="00C20402" w:rsidRDefault="009875C7" w:rsidP="00BD5E3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Tuto smlouvu lze měnit pouze písemně, a to vzestupně číslovanými dodatky podepsanými oběma smluvními stranami.</w:t>
      </w:r>
    </w:p>
    <w:p w:rsidR="009875C7" w:rsidRPr="00C20402" w:rsidRDefault="009875C7" w:rsidP="00BD5E3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Tato smlouva se vyhotovuje</w:t>
      </w:r>
      <w:r w:rsidR="00047CF2" w:rsidRPr="00C20402">
        <w:rPr>
          <w:rFonts w:ascii="Arial" w:hAnsi="Arial" w:cs="Arial"/>
        </w:rPr>
        <w:t xml:space="preserve"> ve třech</w:t>
      </w:r>
      <w:r w:rsidRPr="00C20402">
        <w:rPr>
          <w:rFonts w:ascii="Arial" w:hAnsi="Arial" w:cs="Arial"/>
        </w:rPr>
        <w:t xml:space="preserve"> stejnopisech, z nichž poskytovatel obdrží dva a nabyvatel jeden.</w:t>
      </w:r>
    </w:p>
    <w:p w:rsidR="00F8356C" w:rsidRPr="00C20402" w:rsidRDefault="00F8356C" w:rsidP="00BD5E3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  <w:color w:val="000000"/>
        </w:rPr>
        <w:t xml:space="preserve">Smluvní strany prohlašují, že skutečnosti uvedené v této smlouvě nepovažují za obchodní tajemství ve smyslu </w:t>
      </w:r>
      <w:r w:rsidRPr="00C20402">
        <w:rPr>
          <w:rFonts w:ascii="Arial" w:hAnsi="Arial" w:cs="Arial"/>
        </w:rPr>
        <w:t xml:space="preserve">§ 504 </w:t>
      </w:r>
      <w:r w:rsidR="009875C7" w:rsidRPr="00C20402">
        <w:rPr>
          <w:rFonts w:ascii="Arial" w:hAnsi="Arial" w:cs="Arial"/>
        </w:rPr>
        <w:t>občanského zákoníku</w:t>
      </w:r>
      <w:r w:rsidRPr="00C20402">
        <w:rPr>
          <w:rFonts w:ascii="Arial" w:hAnsi="Arial" w:cs="Arial"/>
        </w:rPr>
        <w:t xml:space="preserve"> </w:t>
      </w:r>
      <w:r w:rsidRPr="00C20402">
        <w:rPr>
          <w:rFonts w:ascii="Arial" w:hAnsi="Arial" w:cs="Arial"/>
          <w:color w:val="000000"/>
        </w:rPr>
        <w:t>a udělují svolení k jejich užití a zveřejnění bez stanovení jakýchkoli dalších podmínek.</w:t>
      </w:r>
    </w:p>
    <w:p w:rsidR="0064056A" w:rsidRPr="00C20402" w:rsidRDefault="0064056A" w:rsidP="00BD5E3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Smluvní strany po přečtení smlouvy prohlašují, že souhlasí s jejím obsahem, že tato byla sepsána na základě pravdivých údajů, jejich pravé a svobodné vůle a nebyla ujednána v tísni ani za jinak jednostranně nevýhodných podmínek. Na důkaz toho připojují své podpisy.</w:t>
      </w:r>
    </w:p>
    <w:p w:rsidR="009875C7" w:rsidRPr="00C20402" w:rsidRDefault="009875C7" w:rsidP="00BD5E3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 xml:space="preserve">Tato smlouva nabývá </w:t>
      </w:r>
      <w:r w:rsidR="002A6919" w:rsidRPr="00C20402">
        <w:rPr>
          <w:rFonts w:ascii="Arial" w:hAnsi="Arial" w:cs="Arial"/>
        </w:rPr>
        <w:t>platnosti a účinnosti dnem podpisu oběma smluvními stranami</w:t>
      </w:r>
      <w:r w:rsidR="00E01241" w:rsidRPr="00C20402">
        <w:rPr>
          <w:rFonts w:ascii="Arial" w:hAnsi="Arial" w:cs="Arial"/>
        </w:rPr>
        <w:t>.</w:t>
      </w:r>
    </w:p>
    <w:p w:rsidR="00083A67" w:rsidRPr="00C20402" w:rsidRDefault="00083A67" w:rsidP="00BD5E36">
      <w:pPr>
        <w:spacing w:after="0" w:line="240" w:lineRule="auto"/>
        <w:jc w:val="both"/>
        <w:rPr>
          <w:rFonts w:ascii="Arial" w:hAnsi="Arial" w:cs="Arial"/>
        </w:rPr>
      </w:pPr>
    </w:p>
    <w:p w:rsidR="00147BEE" w:rsidRPr="00C20402" w:rsidRDefault="00147BEE" w:rsidP="00BD5E36">
      <w:pPr>
        <w:spacing w:after="0" w:line="240" w:lineRule="auto"/>
        <w:jc w:val="both"/>
        <w:rPr>
          <w:rFonts w:ascii="Arial" w:hAnsi="Arial" w:cs="Arial"/>
        </w:rPr>
      </w:pPr>
    </w:p>
    <w:p w:rsidR="00147BEE" w:rsidRPr="00C20402" w:rsidRDefault="00147BEE" w:rsidP="00BD5E36">
      <w:pPr>
        <w:tabs>
          <w:tab w:val="left" w:pos="5387"/>
        </w:tabs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V</w:t>
      </w:r>
      <w:r w:rsidR="00712832" w:rsidRPr="00C20402">
        <w:rPr>
          <w:rFonts w:ascii="Arial" w:hAnsi="Arial" w:cs="Arial"/>
        </w:rPr>
        <w:t> Hradci Králové</w:t>
      </w:r>
      <w:r w:rsidRPr="00C20402">
        <w:rPr>
          <w:rFonts w:ascii="Arial" w:hAnsi="Arial" w:cs="Arial"/>
        </w:rPr>
        <w:t xml:space="preserve"> dne: …………………</w:t>
      </w:r>
      <w:proofErr w:type="gramStart"/>
      <w:r w:rsidRPr="00C20402">
        <w:rPr>
          <w:rFonts w:ascii="Arial" w:hAnsi="Arial" w:cs="Arial"/>
        </w:rPr>
        <w:t>…..</w:t>
      </w:r>
      <w:r w:rsidRPr="00C20402">
        <w:rPr>
          <w:rFonts w:ascii="Arial" w:hAnsi="Arial" w:cs="Arial"/>
        </w:rPr>
        <w:tab/>
        <w:t>V …</w:t>
      </w:r>
      <w:proofErr w:type="gramEnd"/>
      <w:r w:rsidRPr="00C20402">
        <w:rPr>
          <w:rFonts w:ascii="Arial" w:hAnsi="Arial" w:cs="Arial"/>
        </w:rPr>
        <w:t>……… dne ……………………</w:t>
      </w:r>
    </w:p>
    <w:p w:rsidR="00147BEE" w:rsidRPr="00C20402" w:rsidRDefault="00147BEE" w:rsidP="00BD5E36">
      <w:pPr>
        <w:spacing w:after="0" w:line="240" w:lineRule="auto"/>
        <w:jc w:val="both"/>
        <w:rPr>
          <w:rFonts w:ascii="Arial" w:hAnsi="Arial" w:cs="Arial"/>
        </w:rPr>
      </w:pPr>
    </w:p>
    <w:p w:rsidR="00147BEE" w:rsidRDefault="00147BEE" w:rsidP="00BD5E36">
      <w:pPr>
        <w:spacing w:after="0" w:line="240" w:lineRule="auto"/>
        <w:jc w:val="both"/>
        <w:rPr>
          <w:rFonts w:ascii="Arial" w:hAnsi="Arial" w:cs="Arial"/>
        </w:rPr>
      </w:pPr>
    </w:p>
    <w:p w:rsidR="007D04C2" w:rsidRPr="00C20402" w:rsidRDefault="007D04C2" w:rsidP="00BD5E36">
      <w:pPr>
        <w:spacing w:after="0" w:line="240" w:lineRule="auto"/>
        <w:jc w:val="both"/>
        <w:rPr>
          <w:rFonts w:ascii="Arial" w:hAnsi="Arial" w:cs="Arial"/>
        </w:rPr>
      </w:pPr>
    </w:p>
    <w:p w:rsidR="00147BEE" w:rsidRPr="00C20402" w:rsidRDefault="00147BEE" w:rsidP="00BD5E36">
      <w:pPr>
        <w:spacing w:after="0" w:line="240" w:lineRule="auto"/>
        <w:jc w:val="both"/>
        <w:rPr>
          <w:rFonts w:ascii="Arial" w:hAnsi="Arial" w:cs="Arial"/>
        </w:rPr>
      </w:pPr>
    </w:p>
    <w:p w:rsidR="00BD5E36" w:rsidRDefault="00147BEE" w:rsidP="00BD5E36">
      <w:pPr>
        <w:tabs>
          <w:tab w:val="left" w:pos="5103"/>
          <w:tab w:val="left" w:pos="5387"/>
        </w:tabs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…………………………………….</w:t>
      </w:r>
      <w:r w:rsidRPr="00C20402">
        <w:rPr>
          <w:rFonts w:ascii="Arial" w:hAnsi="Arial" w:cs="Arial"/>
        </w:rPr>
        <w:tab/>
      </w:r>
      <w:r w:rsidRPr="00C20402">
        <w:rPr>
          <w:rFonts w:ascii="Arial" w:hAnsi="Arial" w:cs="Arial"/>
        </w:rPr>
        <w:tab/>
        <w:t>………………………………………</w:t>
      </w:r>
    </w:p>
    <w:p w:rsidR="00147BEE" w:rsidRPr="00C20402" w:rsidRDefault="00BD5E36" w:rsidP="00BD5E36">
      <w:pPr>
        <w:tabs>
          <w:tab w:val="left" w:pos="5103"/>
          <w:tab w:val="left" w:pos="5387"/>
        </w:tabs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  <w:color w:val="FF0000"/>
        </w:rPr>
        <w:t>[doplnit]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 w:rsidRPr="00C20402">
        <w:rPr>
          <w:rFonts w:ascii="Arial" w:hAnsi="Arial" w:cs="Arial"/>
          <w:color w:val="FF0000"/>
        </w:rPr>
        <w:t>[doplnit]</w:t>
      </w:r>
      <w:r w:rsidR="00147BEE" w:rsidRPr="00C20402">
        <w:rPr>
          <w:rFonts w:ascii="Arial" w:hAnsi="Arial" w:cs="Arial"/>
        </w:rPr>
        <w:tab/>
      </w:r>
    </w:p>
    <w:p w:rsidR="00147BEE" w:rsidRPr="00C20402" w:rsidRDefault="00147BEE" w:rsidP="00BD5E36">
      <w:pPr>
        <w:tabs>
          <w:tab w:val="left" w:pos="5387"/>
        </w:tabs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Za poskytovatele</w:t>
      </w:r>
      <w:r w:rsidRPr="00C20402">
        <w:rPr>
          <w:rFonts w:ascii="Arial" w:hAnsi="Arial" w:cs="Arial"/>
        </w:rPr>
        <w:tab/>
        <w:t>Za nabyvatele</w:t>
      </w:r>
    </w:p>
    <w:p w:rsidR="00A56B1E" w:rsidRPr="00C20402" w:rsidRDefault="00A56B1E" w:rsidP="00BD5E36">
      <w:pPr>
        <w:spacing w:after="0" w:line="240" w:lineRule="auto"/>
        <w:rPr>
          <w:rFonts w:ascii="Arial" w:hAnsi="Arial" w:cs="Arial"/>
        </w:rPr>
      </w:pPr>
    </w:p>
    <w:p w:rsidR="00037AFA" w:rsidRPr="00C20402" w:rsidRDefault="00037AFA" w:rsidP="00BD5E36">
      <w:pPr>
        <w:spacing w:after="0" w:line="240" w:lineRule="auto"/>
        <w:rPr>
          <w:rFonts w:ascii="Arial" w:hAnsi="Arial" w:cs="Arial"/>
        </w:rPr>
      </w:pPr>
    </w:p>
    <w:p w:rsidR="00C20402" w:rsidRPr="00C20402" w:rsidRDefault="00C20402" w:rsidP="00BD5E36">
      <w:pPr>
        <w:spacing w:after="0" w:line="240" w:lineRule="auto"/>
        <w:rPr>
          <w:rFonts w:ascii="Arial" w:hAnsi="Arial" w:cs="Arial"/>
        </w:rPr>
      </w:pPr>
    </w:p>
    <w:p w:rsidR="00C20402" w:rsidRPr="00C20402" w:rsidRDefault="00C20402" w:rsidP="00BD5E36">
      <w:pPr>
        <w:spacing w:after="0" w:line="240" w:lineRule="auto"/>
        <w:rPr>
          <w:rFonts w:ascii="Arial" w:hAnsi="Arial" w:cs="Arial"/>
        </w:rPr>
      </w:pPr>
    </w:p>
    <w:p w:rsidR="008D31D7" w:rsidRPr="00C20402" w:rsidRDefault="008D31D7" w:rsidP="00BD5E36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C20402" w:rsidRPr="00C20402" w:rsidRDefault="00C20402" w:rsidP="00BD5E36">
      <w:pPr>
        <w:pStyle w:val="Prosttext1"/>
        <w:tabs>
          <w:tab w:val="left" w:pos="4962"/>
        </w:tabs>
        <w:rPr>
          <w:rFonts w:ascii="Arial" w:hAnsi="Arial" w:cs="Arial"/>
          <w:sz w:val="22"/>
          <w:szCs w:val="22"/>
        </w:rPr>
      </w:pPr>
      <w:r w:rsidRPr="00C20402">
        <w:rPr>
          <w:rFonts w:ascii="Arial" w:hAnsi="Arial" w:cs="Arial"/>
          <w:sz w:val="22"/>
          <w:szCs w:val="22"/>
        </w:rPr>
        <w:t xml:space="preserve">Počet </w:t>
      </w:r>
      <w:r w:rsidR="007D04C2">
        <w:rPr>
          <w:rFonts w:ascii="Arial" w:hAnsi="Arial" w:cs="Arial"/>
          <w:sz w:val="22"/>
          <w:szCs w:val="22"/>
        </w:rPr>
        <w:t>listů</w:t>
      </w:r>
      <w:r w:rsidRPr="00C20402">
        <w:rPr>
          <w:rFonts w:ascii="Arial" w:hAnsi="Arial" w:cs="Arial"/>
          <w:sz w:val="22"/>
          <w:szCs w:val="22"/>
        </w:rPr>
        <w:t xml:space="preserve">: </w:t>
      </w:r>
      <w:r w:rsidRPr="00C20402">
        <w:rPr>
          <w:rFonts w:ascii="Arial" w:hAnsi="Arial" w:cs="Arial"/>
          <w:color w:val="FF0000"/>
          <w:sz w:val="22"/>
          <w:szCs w:val="22"/>
        </w:rPr>
        <w:t>[doplnit]</w:t>
      </w:r>
    </w:p>
    <w:p w:rsidR="00C20402" w:rsidRPr="00C20402" w:rsidRDefault="00C20402" w:rsidP="00BD5E36">
      <w:pPr>
        <w:pStyle w:val="Prosttext1"/>
        <w:tabs>
          <w:tab w:val="left" w:pos="4962"/>
        </w:tabs>
        <w:rPr>
          <w:rFonts w:ascii="Arial" w:hAnsi="Arial" w:cs="Arial"/>
          <w:sz w:val="22"/>
          <w:szCs w:val="22"/>
        </w:rPr>
      </w:pPr>
      <w:r w:rsidRPr="00C20402">
        <w:rPr>
          <w:rFonts w:ascii="Arial" w:hAnsi="Arial" w:cs="Arial"/>
          <w:sz w:val="22"/>
          <w:szCs w:val="22"/>
        </w:rPr>
        <w:t xml:space="preserve">Přílohy: </w:t>
      </w:r>
      <w:r w:rsidRPr="00C20402">
        <w:rPr>
          <w:rFonts w:ascii="Arial" w:hAnsi="Arial" w:cs="Arial"/>
          <w:color w:val="FF0000"/>
          <w:sz w:val="22"/>
          <w:szCs w:val="22"/>
        </w:rPr>
        <w:t>[doplnit]</w:t>
      </w:r>
    </w:p>
    <w:p w:rsidR="00C20402" w:rsidRPr="00C20402" w:rsidRDefault="00C20402" w:rsidP="00BD5E36">
      <w:pPr>
        <w:pStyle w:val="Prosttext1"/>
        <w:tabs>
          <w:tab w:val="left" w:pos="4962"/>
        </w:tabs>
        <w:rPr>
          <w:rFonts w:ascii="Arial" w:hAnsi="Arial" w:cs="Arial"/>
          <w:sz w:val="22"/>
          <w:szCs w:val="22"/>
        </w:rPr>
      </w:pPr>
      <w:r w:rsidRPr="00C20402">
        <w:rPr>
          <w:rFonts w:ascii="Arial" w:hAnsi="Arial" w:cs="Arial"/>
          <w:sz w:val="22"/>
          <w:szCs w:val="22"/>
        </w:rPr>
        <w:t xml:space="preserve">Počet </w:t>
      </w:r>
      <w:r w:rsidR="00257CDD">
        <w:rPr>
          <w:rFonts w:ascii="Arial" w:hAnsi="Arial" w:cs="Arial"/>
          <w:sz w:val="22"/>
          <w:szCs w:val="22"/>
        </w:rPr>
        <w:t>listů</w:t>
      </w:r>
      <w:r w:rsidRPr="00C20402">
        <w:rPr>
          <w:rFonts w:ascii="Arial" w:hAnsi="Arial" w:cs="Arial"/>
          <w:sz w:val="22"/>
          <w:szCs w:val="22"/>
        </w:rPr>
        <w:t xml:space="preserve"> příloh: </w:t>
      </w:r>
      <w:r w:rsidRPr="00C20402">
        <w:rPr>
          <w:rFonts w:ascii="Arial" w:hAnsi="Arial" w:cs="Arial"/>
          <w:color w:val="FF0000"/>
          <w:sz w:val="22"/>
          <w:szCs w:val="22"/>
        </w:rPr>
        <w:t>[doplnit]</w:t>
      </w:r>
    </w:p>
    <w:p w:rsidR="00C20402" w:rsidRPr="00C20402" w:rsidRDefault="00C20402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 xml:space="preserve">Spisový znak/skartační režim: </w:t>
      </w:r>
      <w:r w:rsidRPr="00C20402">
        <w:rPr>
          <w:rFonts w:ascii="Arial" w:hAnsi="Arial" w:cs="Arial"/>
          <w:color w:val="FF0000"/>
        </w:rPr>
        <w:t xml:space="preserve">[doplnit] </w:t>
      </w:r>
      <w:r w:rsidRPr="00C20402">
        <w:rPr>
          <w:rFonts w:ascii="Arial" w:hAnsi="Arial" w:cs="Arial"/>
        </w:rPr>
        <w:t>/</w:t>
      </w:r>
      <w:r w:rsidRPr="00C20402">
        <w:rPr>
          <w:rFonts w:ascii="Arial" w:hAnsi="Arial" w:cs="Arial"/>
          <w:color w:val="FF0000"/>
        </w:rPr>
        <w:t xml:space="preserve"> [doplnit]</w:t>
      </w:r>
    </w:p>
    <w:sectPr w:rsidR="00C20402" w:rsidRPr="00C20402" w:rsidSect="00661A61"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40A" w:rsidRDefault="00A3540A" w:rsidP="00AE110F">
      <w:pPr>
        <w:spacing w:after="0" w:line="240" w:lineRule="auto"/>
      </w:pPr>
      <w:r>
        <w:separator/>
      </w:r>
    </w:p>
  </w:endnote>
  <w:endnote w:type="continuationSeparator" w:id="0">
    <w:p w:rsidR="00A3540A" w:rsidRDefault="00A3540A" w:rsidP="00AE1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0670538"/>
      <w:docPartObj>
        <w:docPartGallery w:val="Page Numbers (Bottom of Page)"/>
        <w:docPartUnique/>
      </w:docPartObj>
    </w:sdtPr>
    <w:sdtEndPr/>
    <w:sdtContent>
      <w:p w:rsidR="00191D80" w:rsidRDefault="00A3540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3FF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91D80" w:rsidRDefault="00191D80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3981141"/>
      <w:docPartObj>
        <w:docPartGallery w:val="Page Numbers (Bottom of Page)"/>
        <w:docPartUnique/>
      </w:docPartObj>
    </w:sdtPr>
    <w:sdtEndPr/>
    <w:sdtContent>
      <w:p w:rsidR="00191D80" w:rsidRDefault="00A3540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1D8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1D80" w:rsidRDefault="00191D8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40A" w:rsidRDefault="00A3540A" w:rsidP="00AE110F">
      <w:pPr>
        <w:spacing w:after="0" w:line="240" w:lineRule="auto"/>
      </w:pPr>
      <w:r>
        <w:separator/>
      </w:r>
    </w:p>
  </w:footnote>
  <w:footnote w:type="continuationSeparator" w:id="0">
    <w:p w:rsidR="00A3540A" w:rsidRDefault="00A3540A" w:rsidP="00AE110F">
      <w:pPr>
        <w:spacing w:after="0" w:line="240" w:lineRule="auto"/>
      </w:pPr>
      <w:r>
        <w:continuationSeparator/>
      </w:r>
    </w:p>
  </w:footnote>
  <w:footnote w:id="1">
    <w:p w:rsidR="00191D80" w:rsidRPr="00CC6510" w:rsidRDefault="00191D80" w:rsidP="00CC651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CC6510">
        <w:rPr>
          <w:rStyle w:val="Znakapoznpodarou"/>
          <w:rFonts w:ascii="Arial" w:hAnsi="Arial" w:cs="Arial"/>
          <w:sz w:val="18"/>
          <w:szCs w:val="18"/>
        </w:rPr>
        <w:footnoteRef/>
      </w:r>
      <w:r w:rsidRPr="00CC6510">
        <w:rPr>
          <w:rFonts w:ascii="Arial" w:hAnsi="Arial" w:cs="Arial"/>
          <w:sz w:val="18"/>
          <w:szCs w:val="18"/>
        </w:rPr>
        <w:t xml:space="preserve"> Není-li fyzická osoba přihlášena k trvalému pobytu, uvede se adresa bydliště.</w:t>
      </w:r>
    </w:p>
  </w:footnote>
  <w:footnote w:id="2">
    <w:p w:rsidR="00191D80" w:rsidRPr="00CC6510" w:rsidRDefault="00191D80" w:rsidP="00CC651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CC6510">
        <w:rPr>
          <w:rStyle w:val="Znakapoznpodarou"/>
          <w:rFonts w:ascii="Arial" w:hAnsi="Arial" w:cs="Arial"/>
          <w:sz w:val="18"/>
          <w:szCs w:val="18"/>
        </w:rPr>
        <w:footnoteRef/>
      </w:r>
      <w:r w:rsidRPr="00CC6510">
        <w:rPr>
          <w:rFonts w:ascii="Arial" w:hAnsi="Arial" w:cs="Arial"/>
          <w:sz w:val="18"/>
          <w:szCs w:val="18"/>
        </w:rPr>
        <w:t xml:space="preserve"> Uvede se, pokud se liší od adresy místa trvalého pobytu nebo bydliště. Adresou pro doručování se rozumí též elektronická adresa.</w:t>
      </w:r>
    </w:p>
  </w:footnote>
  <w:footnote w:id="3">
    <w:p w:rsidR="00191D80" w:rsidRPr="00CC6510" w:rsidRDefault="00191D80" w:rsidP="00CC651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CC6510">
        <w:rPr>
          <w:rStyle w:val="Znakapoznpodarou"/>
          <w:rFonts w:ascii="Arial" w:hAnsi="Arial" w:cs="Arial"/>
          <w:sz w:val="18"/>
          <w:szCs w:val="18"/>
        </w:rPr>
        <w:footnoteRef/>
      </w:r>
      <w:r w:rsidRPr="00CC6510">
        <w:rPr>
          <w:rFonts w:ascii="Arial" w:hAnsi="Arial" w:cs="Arial"/>
          <w:sz w:val="18"/>
          <w:szCs w:val="18"/>
        </w:rPr>
        <w:t xml:space="preserve"> Uvede se, pokud se liší od adresy sídla. Adresou pro doručování se rozumí též elektronická adresa.</w:t>
      </w:r>
    </w:p>
  </w:footnote>
  <w:footnote w:id="4">
    <w:p w:rsidR="00191D80" w:rsidRPr="00CC6510" w:rsidRDefault="00191D80" w:rsidP="00CC651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CC6510">
        <w:rPr>
          <w:rStyle w:val="Znakapoznpodarou"/>
          <w:rFonts w:ascii="Arial" w:hAnsi="Arial" w:cs="Arial"/>
          <w:sz w:val="18"/>
          <w:szCs w:val="18"/>
        </w:rPr>
        <w:footnoteRef/>
      </w:r>
      <w:r w:rsidRPr="00CC6510">
        <w:rPr>
          <w:rFonts w:ascii="Arial" w:hAnsi="Arial" w:cs="Arial"/>
          <w:sz w:val="18"/>
          <w:szCs w:val="18"/>
        </w:rPr>
        <w:t xml:space="preserve"> Na základě individualizace lze poskytnout licenci i v jiném rozsahu a k jiným způsobům užití, viz § 2376 občanského zákoníku a § 12 </w:t>
      </w:r>
      <w:r w:rsidR="000C00D7">
        <w:rPr>
          <w:rFonts w:ascii="Arial" w:hAnsi="Arial" w:cs="Arial"/>
          <w:sz w:val="18"/>
          <w:szCs w:val="18"/>
        </w:rPr>
        <w:t xml:space="preserve">a násl. </w:t>
      </w:r>
      <w:r w:rsidRPr="00CC6510">
        <w:rPr>
          <w:rFonts w:ascii="Arial" w:hAnsi="Arial" w:cs="Arial"/>
          <w:sz w:val="18"/>
          <w:szCs w:val="18"/>
        </w:rPr>
        <w:t>zákona č. 121/2000 Sb., o právu autorském, o právech souvisejících s právem autorským a o změně některých zákonů, ve znění pozdějších předpisů (dále jen „autorský zákon“).</w:t>
      </w:r>
    </w:p>
  </w:footnote>
  <w:footnote w:id="5">
    <w:p w:rsidR="00191D80" w:rsidRPr="00CC6510" w:rsidRDefault="00191D80" w:rsidP="00CC65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CC6510">
        <w:rPr>
          <w:rStyle w:val="Znakapoznpodarou"/>
          <w:rFonts w:ascii="Arial" w:hAnsi="Arial" w:cs="Arial"/>
          <w:sz w:val="18"/>
          <w:szCs w:val="18"/>
        </w:rPr>
        <w:footnoteRef/>
      </w:r>
      <w:r w:rsidRPr="00CC6510">
        <w:rPr>
          <w:rFonts w:ascii="Arial" w:hAnsi="Arial" w:cs="Arial"/>
          <w:sz w:val="18"/>
          <w:szCs w:val="18"/>
        </w:rPr>
        <w:t xml:space="preserve"> Licence může být poskytnuta ke způsobům užití uvedeným v § 12 autorského zákona.</w:t>
      </w:r>
    </w:p>
  </w:footnote>
  <w:footnote w:id="6">
    <w:p w:rsidR="00191D80" w:rsidRPr="00CC6510" w:rsidRDefault="00191D80" w:rsidP="00CC65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CC6510">
        <w:rPr>
          <w:rStyle w:val="Znakapoznpodarou"/>
          <w:rFonts w:ascii="Arial" w:hAnsi="Arial" w:cs="Arial"/>
          <w:sz w:val="18"/>
          <w:szCs w:val="18"/>
        </w:rPr>
        <w:footnoteRef/>
      </w:r>
      <w:r w:rsidRPr="00CC6510">
        <w:rPr>
          <w:rFonts w:ascii="Arial" w:hAnsi="Arial" w:cs="Arial"/>
          <w:sz w:val="18"/>
          <w:szCs w:val="18"/>
        </w:rPr>
        <w:t xml:space="preserve"> Licence může být </w:t>
      </w:r>
      <w:r>
        <w:rPr>
          <w:rFonts w:ascii="Arial" w:hAnsi="Arial" w:cs="Arial"/>
          <w:sz w:val="18"/>
          <w:szCs w:val="18"/>
        </w:rPr>
        <w:t>omezena na jednotlivé způsoby užití díla; způsoby užití díla mohou být omezeny rozsahem, zejména co do množství, místa nebo času podle § 2376 občanského zákoníku</w:t>
      </w:r>
      <w:r w:rsidRPr="00CC6510">
        <w:rPr>
          <w:rFonts w:ascii="Arial" w:hAnsi="Arial" w:cs="Arial"/>
          <w:sz w:val="18"/>
          <w:szCs w:val="18"/>
        </w:rPr>
        <w:t>.</w:t>
      </w:r>
    </w:p>
  </w:footnote>
  <w:footnote w:id="7">
    <w:p w:rsidR="00191D80" w:rsidRPr="00CC6510" w:rsidRDefault="00191D80" w:rsidP="00CC651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CC6510">
        <w:rPr>
          <w:rStyle w:val="Znakapoznpodarou"/>
          <w:rFonts w:ascii="Arial" w:hAnsi="Arial" w:cs="Arial"/>
          <w:sz w:val="18"/>
          <w:szCs w:val="18"/>
        </w:rPr>
        <w:footnoteRef/>
      </w:r>
      <w:r w:rsidRPr="00CC6510">
        <w:rPr>
          <w:rFonts w:ascii="Arial" w:hAnsi="Arial" w:cs="Arial"/>
          <w:sz w:val="18"/>
          <w:szCs w:val="18"/>
        </w:rPr>
        <w:t xml:space="preserve"> Licence se zásadně poskytuje jako nevýhradní. Jako výhradní lze licenci poskytnout pouze za podmínek podle § 14a odst. 4 </w:t>
      </w:r>
      <w:proofErr w:type="spellStart"/>
      <w:r w:rsidRPr="00CC6510">
        <w:rPr>
          <w:rFonts w:ascii="Arial" w:hAnsi="Arial" w:cs="Arial"/>
          <w:sz w:val="18"/>
          <w:szCs w:val="18"/>
        </w:rPr>
        <w:t>InfZ</w:t>
      </w:r>
      <w:proofErr w:type="spellEnd"/>
      <w:r w:rsidRPr="00CC6510">
        <w:rPr>
          <w:rFonts w:ascii="Arial" w:hAnsi="Arial" w:cs="Arial"/>
          <w:sz w:val="18"/>
          <w:szCs w:val="18"/>
        </w:rPr>
        <w:t>, tedy je-li výhradní licence pro další šíření poskytované informace nezbytná a je-li to ve veřejném zájmu.</w:t>
      </w:r>
    </w:p>
  </w:footnote>
  <w:footnote w:id="8">
    <w:p w:rsidR="00191D80" w:rsidRPr="00CC6510" w:rsidRDefault="00191D80" w:rsidP="00CC651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CC6510">
        <w:rPr>
          <w:rStyle w:val="Znakapoznpodarou"/>
          <w:rFonts w:ascii="Arial" w:hAnsi="Arial" w:cs="Arial"/>
          <w:sz w:val="18"/>
          <w:szCs w:val="18"/>
        </w:rPr>
        <w:footnoteRef/>
      </w:r>
      <w:r w:rsidRPr="00CC6510">
        <w:rPr>
          <w:rFonts w:ascii="Arial" w:hAnsi="Arial" w:cs="Arial"/>
          <w:sz w:val="18"/>
          <w:szCs w:val="18"/>
        </w:rPr>
        <w:t xml:space="preserve"> Odměna za poskytnutí licence nesmí být vyšší než úhrada za poskytnutí informace podle § 17 </w:t>
      </w:r>
      <w:proofErr w:type="spellStart"/>
      <w:r w:rsidRPr="00CC6510">
        <w:rPr>
          <w:rFonts w:ascii="Arial" w:hAnsi="Arial" w:cs="Arial"/>
          <w:sz w:val="18"/>
          <w:szCs w:val="18"/>
        </w:rPr>
        <w:t>InfZ</w:t>
      </w:r>
      <w:proofErr w:type="spellEnd"/>
      <w:r w:rsidRPr="00CC6510">
        <w:rPr>
          <w:rFonts w:ascii="Arial" w:hAnsi="Arial" w:cs="Arial"/>
          <w:sz w:val="18"/>
          <w:szCs w:val="18"/>
        </w:rPr>
        <w:t>, nestanoví-li jinak zvláštní právní předpis nebo licenční smlouva mezi poskytovatelem a tím, kdo právo nakládat s předmětem autorského práva na poskytovatele převedl.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B2D2D"/>
    <w:multiLevelType w:val="hybridMultilevel"/>
    <w:tmpl w:val="C792DE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85C1D"/>
    <w:multiLevelType w:val="hybridMultilevel"/>
    <w:tmpl w:val="5FA6E35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0F22BD7"/>
    <w:multiLevelType w:val="hybridMultilevel"/>
    <w:tmpl w:val="19E85FC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1EC23C6"/>
    <w:multiLevelType w:val="hybridMultilevel"/>
    <w:tmpl w:val="4790D06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34C5E17"/>
    <w:multiLevelType w:val="hybridMultilevel"/>
    <w:tmpl w:val="D4E4B57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4701E1D"/>
    <w:multiLevelType w:val="hybridMultilevel"/>
    <w:tmpl w:val="04F45EC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E045839"/>
    <w:multiLevelType w:val="hybridMultilevel"/>
    <w:tmpl w:val="9AE2809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83E48AC"/>
    <w:multiLevelType w:val="hybridMultilevel"/>
    <w:tmpl w:val="7F320E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6D3C92"/>
    <w:multiLevelType w:val="hybridMultilevel"/>
    <w:tmpl w:val="E084A59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3D35239"/>
    <w:multiLevelType w:val="hybridMultilevel"/>
    <w:tmpl w:val="5C9C2E6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DA108B1"/>
    <w:multiLevelType w:val="hybridMultilevel"/>
    <w:tmpl w:val="447E170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10B7E81"/>
    <w:multiLevelType w:val="hybridMultilevel"/>
    <w:tmpl w:val="5E3ECF1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7"/>
  </w:num>
  <w:num w:numId="5">
    <w:abstractNumId w:val="4"/>
  </w:num>
  <w:num w:numId="6">
    <w:abstractNumId w:val="1"/>
  </w:num>
  <w:num w:numId="7">
    <w:abstractNumId w:val="9"/>
  </w:num>
  <w:num w:numId="8">
    <w:abstractNumId w:val="11"/>
  </w:num>
  <w:num w:numId="9">
    <w:abstractNumId w:val="10"/>
  </w:num>
  <w:num w:numId="10">
    <w:abstractNumId w:val="6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formsDesign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021"/>
    <w:rsid w:val="000100C0"/>
    <w:rsid w:val="000149A9"/>
    <w:rsid w:val="00025606"/>
    <w:rsid w:val="00031D50"/>
    <w:rsid w:val="00037AFA"/>
    <w:rsid w:val="00047CF2"/>
    <w:rsid w:val="00064535"/>
    <w:rsid w:val="00073192"/>
    <w:rsid w:val="00083A67"/>
    <w:rsid w:val="00087D5E"/>
    <w:rsid w:val="00091637"/>
    <w:rsid w:val="000A5F84"/>
    <w:rsid w:val="000C00D7"/>
    <w:rsid w:val="000F065D"/>
    <w:rsid w:val="000F4674"/>
    <w:rsid w:val="00104892"/>
    <w:rsid w:val="00116D2E"/>
    <w:rsid w:val="001301C9"/>
    <w:rsid w:val="001310C0"/>
    <w:rsid w:val="00147BEE"/>
    <w:rsid w:val="00163AB1"/>
    <w:rsid w:val="00170021"/>
    <w:rsid w:val="00191D80"/>
    <w:rsid w:val="0019382C"/>
    <w:rsid w:val="001B01F1"/>
    <w:rsid w:val="00251700"/>
    <w:rsid w:val="00255CD9"/>
    <w:rsid w:val="00257CDD"/>
    <w:rsid w:val="00273256"/>
    <w:rsid w:val="002747A0"/>
    <w:rsid w:val="00284E1B"/>
    <w:rsid w:val="00286BA8"/>
    <w:rsid w:val="002A6919"/>
    <w:rsid w:val="002A731B"/>
    <w:rsid w:val="002F2AA4"/>
    <w:rsid w:val="002F3CEB"/>
    <w:rsid w:val="00323B87"/>
    <w:rsid w:val="003274EC"/>
    <w:rsid w:val="003878AC"/>
    <w:rsid w:val="003B5DF1"/>
    <w:rsid w:val="003C3671"/>
    <w:rsid w:val="003E5AA2"/>
    <w:rsid w:val="004109D6"/>
    <w:rsid w:val="00446B6A"/>
    <w:rsid w:val="004807E8"/>
    <w:rsid w:val="004F1DEA"/>
    <w:rsid w:val="0051675D"/>
    <w:rsid w:val="00523FFF"/>
    <w:rsid w:val="0055598A"/>
    <w:rsid w:val="00582839"/>
    <w:rsid w:val="005B23CA"/>
    <w:rsid w:val="005B2CA4"/>
    <w:rsid w:val="005C53DE"/>
    <w:rsid w:val="005F3F3D"/>
    <w:rsid w:val="0064056A"/>
    <w:rsid w:val="00640617"/>
    <w:rsid w:val="00661A61"/>
    <w:rsid w:val="00685FE1"/>
    <w:rsid w:val="006B6033"/>
    <w:rsid w:val="006D4DA0"/>
    <w:rsid w:val="006D7327"/>
    <w:rsid w:val="006E1442"/>
    <w:rsid w:val="006F1160"/>
    <w:rsid w:val="006F6E33"/>
    <w:rsid w:val="00712832"/>
    <w:rsid w:val="0072113E"/>
    <w:rsid w:val="00725DA8"/>
    <w:rsid w:val="007C4C87"/>
    <w:rsid w:val="007C6D5F"/>
    <w:rsid w:val="007D04C2"/>
    <w:rsid w:val="007D7846"/>
    <w:rsid w:val="00801480"/>
    <w:rsid w:val="008260A9"/>
    <w:rsid w:val="008465CE"/>
    <w:rsid w:val="00852E33"/>
    <w:rsid w:val="00870B4D"/>
    <w:rsid w:val="00882FDC"/>
    <w:rsid w:val="008A4F9D"/>
    <w:rsid w:val="008A740E"/>
    <w:rsid w:val="008D31D7"/>
    <w:rsid w:val="008D3479"/>
    <w:rsid w:val="008D4786"/>
    <w:rsid w:val="008E2EB6"/>
    <w:rsid w:val="008F42EA"/>
    <w:rsid w:val="00964B17"/>
    <w:rsid w:val="00971BAD"/>
    <w:rsid w:val="00971DF5"/>
    <w:rsid w:val="0098642D"/>
    <w:rsid w:val="009875C7"/>
    <w:rsid w:val="009F4710"/>
    <w:rsid w:val="00A3540A"/>
    <w:rsid w:val="00A56B1E"/>
    <w:rsid w:val="00A84368"/>
    <w:rsid w:val="00A86E98"/>
    <w:rsid w:val="00AE110F"/>
    <w:rsid w:val="00AE2DB3"/>
    <w:rsid w:val="00AE640A"/>
    <w:rsid w:val="00AF7B75"/>
    <w:rsid w:val="00B664BC"/>
    <w:rsid w:val="00B97A7D"/>
    <w:rsid w:val="00BA6BFB"/>
    <w:rsid w:val="00BB0432"/>
    <w:rsid w:val="00BD5E36"/>
    <w:rsid w:val="00BE1F11"/>
    <w:rsid w:val="00C108B8"/>
    <w:rsid w:val="00C20402"/>
    <w:rsid w:val="00C45F3E"/>
    <w:rsid w:val="00C64710"/>
    <w:rsid w:val="00C745AD"/>
    <w:rsid w:val="00C80FE2"/>
    <w:rsid w:val="00C8687C"/>
    <w:rsid w:val="00CC6510"/>
    <w:rsid w:val="00CE788A"/>
    <w:rsid w:val="00D262AD"/>
    <w:rsid w:val="00D543F8"/>
    <w:rsid w:val="00D61FB2"/>
    <w:rsid w:val="00D92E71"/>
    <w:rsid w:val="00DA7D0F"/>
    <w:rsid w:val="00DC2C38"/>
    <w:rsid w:val="00DC334D"/>
    <w:rsid w:val="00DD4AD8"/>
    <w:rsid w:val="00DD4D54"/>
    <w:rsid w:val="00E01241"/>
    <w:rsid w:val="00E77070"/>
    <w:rsid w:val="00E90888"/>
    <w:rsid w:val="00F0751C"/>
    <w:rsid w:val="00F2236F"/>
    <w:rsid w:val="00F309E1"/>
    <w:rsid w:val="00F354DC"/>
    <w:rsid w:val="00F52657"/>
    <w:rsid w:val="00F7283C"/>
    <w:rsid w:val="00F8356C"/>
    <w:rsid w:val="00F9264F"/>
    <w:rsid w:val="00F92F9F"/>
    <w:rsid w:val="00FB75C2"/>
    <w:rsid w:val="00FD2AF9"/>
    <w:rsid w:val="00FD665E"/>
    <w:rsid w:val="00FE0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F3F3D"/>
    <w:pPr>
      <w:keepNext/>
      <w:keepLines/>
      <w:spacing w:before="240" w:after="120"/>
      <w:jc w:val="center"/>
      <w:outlineLvl w:val="0"/>
    </w:pPr>
    <w:rPr>
      <w:rFonts w:ascii="Times New Roman" w:eastAsiaTheme="majorEastAsia" w:hAnsi="Times New Roman" w:cstheme="majorBidi"/>
      <w:b/>
      <w:bCs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100C0"/>
    <w:pPr>
      <w:keepNext/>
      <w:keepLines/>
      <w:spacing w:after="120"/>
      <w:jc w:val="center"/>
      <w:outlineLvl w:val="1"/>
    </w:pPr>
    <w:rPr>
      <w:rFonts w:ascii="Times New Roman" w:eastAsiaTheme="majorEastAsia" w:hAnsi="Times New Roman" w:cstheme="majorBidi"/>
      <w:b/>
      <w:bCs/>
      <w:sz w:val="20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F3F3D"/>
    <w:rPr>
      <w:rFonts w:ascii="Times New Roman" w:eastAsiaTheme="majorEastAsia" w:hAnsi="Times New Roman" w:cstheme="majorBidi"/>
      <w:b/>
      <w:bCs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0100C0"/>
    <w:rPr>
      <w:rFonts w:ascii="Times New Roman" w:eastAsiaTheme="majorEastAsia" w:hAnsi="Times New Roman" w:cstheme="majorBidi"/>
      <w:b/>
      <w:bCs/>
      <w:sz w:val="20"/>
      <w:szCs w:val="26"/>
    </w:rPr>
  </w:style>
  <w:style w:type="paragraph" w:styleId="Odstavecseseznamem">
    <w:name w:val="List Paragraph"/>
    <w:basedOn w:val="Normln"/>
    <w:uiPriority w:val="34"/>
    <w:qFormat/>
    <w:rsid w:val="00104892"/>
    <w:pPr>
      <w:ind w:left="720"/>
      <w:contextualSpacing/>
    </w:pPr>
  </w:style>
  <w:style w:type="paragraph" w:styleId="Bezmezer">
    <w:name w:val="No Spacing"/>
    <w:uiPriority w:val="1"/>
    <w:qFormat/>
    <w:rsid w:val="001B01F1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E110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E110F"/>
    <w:rPr>
      <w:sz w:val="20"/>
      <w:szCs w:val="20"/>
    </w:rPr>
  </w:style>
  <w:style w:type="character" w:styleId="Znakapoznpodarou">
    <w:name w:val="footnote reference"/>
    <w:basedOn w:val="Standardnpsmoodstavce"/>
    <w:semiHidden/>
    <w:unhideWhenUsed/>
    <w:rsid w:val="00AE110F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661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1A61"/>
  </w:style>
  <w:style w:type="paragraph" w:styleId="Zpat">
    <w:name w:val="footer"/>
    <w:basedOn w:val="Normln"/>
    <w:link w:val="ZpatChar"/>
    <w:uiPriority w:val="99"/>
    <w:unhideWhenUsed/>
    <w:rsid w:val="00661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1A61"/>
  </w:style>
  <w:style w:type="character" w:styleId="Hypertextovodkaz">
    <w:name w:val="Hyperlink"/>
    <w:uiPriority w:val="99"/>
    <w:unhideWhenUsed/>
    <w:rsid w:val="00191D80"/>
    <w:rPr>
      <w:color w:val="0000FF"/>
      <w:u w:val="single"/>
    </w:rPr>
  </w:style>
  <w:style w:type="paragraph" w:customStyle="1" w:styleId="Prosttext1">
    <w:name w:val="Prostý text1"/>
    <w:basedOn w:val="Normln"/>
    <w:rsid w:val="00191D80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F3F3D"/>
    <w:pPr>
      <w:keepNext/>
      <w:keepLines/>
      <w:spacing w:before="240" w:after="120"/>
      <w:jc w:val="center"/>
      <w:outlineLvl w:val="0"/>
    </w:pPr>
    <w:rPr>
      <w:rFonts w:ascii="Times New Roman" w:eastAsiaTheme="majorEastAsia" w:hAnsi="Times New Roman" w:cstheme="majorBidi"/>
      <w:b/>
      <w:bCs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100C0"/>
    <w:pPr>
      <w:keepNext/>
      <w:keepLines/>
      <w:spacing w:after="120"/>
      <w:jc w:val="center"/>
      <w:outlineLvl w:val="1"/>
    </w:pPr>
    <w:rPr>
      <w:rFonts w:ascii="Times New Roman" w:eastAsiaTheme="majorEastAsia" w:hAnsi="Times New Roman" w:cstheme="majorBidi"/>
      <w:b/>
      <w:bCs/>
      <w:sz w:val="20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F3F3D"/>
    <w:rPr>
      <w:rFonts w:ascii="Times New Roman" w:eastAsiaTheme="majorEastAsia" w:hAnsi="Times New Roman" w:cstheme="majorBidi"/>
      <w:b/>
      <w:bCs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0100C0"/>
    <w:rPr>
      <w:rFonts w:ascii="Times New Roman" w:eastAsiaTheme="majorEastAsia" w:hAnsi="Times New Roman" w:cstheme="majorBidi"/>
      <w:b/>
      <w:bCs/>
      <w:sz w:val="20"/>
      <w:szCs w:val="26"/>
    </w:rPr>
  </w:style>
  <w:style w:type="paragraph" w:styleId="Odstavecseseznamem">
    <w:name w:val="List Paragraph"/>
    <w:basedOn w:val="Normln"/>
    <w:uiPriority w:val="34"/>
    <w:qFormat/>
    <w:rsid w:val="00104892"/>
    <w:pPr>
      <w:ind w:left="720"/>
      <w:contextualSpacing/>
    </w:pPr>
  </w:style>
  <w:style w:type="paragraph" w:styleId="Bezmezer">
    <w:name w:val="No Spacing"/>
    <w:uiPriority w:val="1"/>
    <w:qFormat/>
    <w:rsid w:val="001B01F1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E110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E110F"/>
    <w:rPr>
      <w:sz w:val="20"/>
      <w:szCs w:val="20"/>
    </w:rPr>
  </w:style>
  <w:style w:type="character" w:styleId="Znakapoznpodarou">
    <w:name w:val="footnote reference"/>
    <w:basedOn w:val="Standardnpsmoodstavce"/>
    <w:semiHidden/>
    <w:unhideWhenUsed/>
    <w:rsid w:val="00AE110F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661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1A61"/>
  </w:style>
  <w:style w:type="paragraph" w:styleId="Zpat">
    <w:name w:val="footer"/>
    <w:basedOn w:val="Normln"/>
    <w:link w:val="ZpatChar"/>
    <w:uiPriority w:val="99"/>
    <w:unhideWhenUsed/>
    <w:rsid w:val="00661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1A61"/>
  </w:style>
  <w:style w:type="character" w:styleId="Hypertextovodkaz">
    <w:name w:val="Hyperlink"/>
    <w:uiPriority w:val="99"/>
    <w:unhideWhenUsed/>
    <w:rsid w:val="00191D80"/>
    <w:rPr>
      <w:color w:val="0000FF"/>
      <w:u w:val="single"/>
    </w:rPr>
  </w:style>
  <w:style w:type="paragraph" w:customStyle="1" w:styleId="Prosttext1">
    <w:name w:val="Prostý text1"/>
    <w:basedOn w:val="Normln"/>
    <w:rsid w:val="00191D80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poverenec@ahapa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8A632-1747-491A-9E33-DAC2153F5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1530</Words>
  <Characters>9027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Kolaříková Tereza (MHMP, RED)</dc:creator>
  <cp:lastModifiedBy>root</cp:lastModifiedBy>
  <cp:revision>2</cp:revision>
  <cp:lastPrinted>2016-05-30T14:21:00Z</cp:lastPrinted>
  <dcterms:created xsi:type="dcterms:W3CDTF">2026-08-31T13:54:00Z</dcterms:created>
  <dcterms:modified xsi:type="dcterms:W3CDTF">2026-08-31T13:54:00Z</dcterms:modified>
</cp:coreProperties>
</file>