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909"/>
        <w:gridCol w:w="980"/>
        <w:gridCol w:w="623"/>
        <w:gridCol w:w="948"/>
        <w:gridCol w:w="769"/>
        <w:gridCol w:w="1180"/>
        <w:gridCol w:w="1146"/>
        <w:gridCol w:w="1314"/>
        <w:gridCol w:w="1180"/>
        <w:gridCol w:w="1180"/>
        <w:gridCol w:w="1180"/>
        <w:gridCol w:w="1180"/>
        <w:gridCol w:w="1180"/>
      </w:tblGrid>
      <w:tr w:rsidR="005B4A20" w:rsidRPr="005B4A20" w:rsidTr="00290E36">
        <w:trPr>
          <w:trHeight w:val="630"/>
        </w:trPr>
        <w:tc>
          <w:tcPr>
            <w:tcW w:w="148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PRACOVNÍ FORMULÁŘ PRO ČLENY ZKUŠEBNÍ KOMISE</w:t>
            </w:r>
          </w:p>
          <w:p w:rsid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  <w:tr w:rsidR="005B4A20" w:rsidRPr="005B4A20" w:rsidTr="00290E36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2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290E36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21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(jméno člena zkušební komise)</w:t>
            </w:r>
          </w:p>
          <w:p w:rsid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B4A20" w:rsidRPr="005B4A20" w:rsidTr="00290E36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5B4A20" w:rsidRPr="005B4A20" w:rsidTr="000A1683">
        <w:trPr>
          <w:trHeight w:val="9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Default="00290E36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cs-CZ"/>
              </w:rPr>
              <w:t>Pořadí</w:t>
            </w:r>
          </w:p>
          <w:p w:rsidR="00290E36" w:rsidRPr="005B4A20" w:rsidRDefault="00290E36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cs-CZ"/>
              </w:rPr>
              <w:t>u ZČ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příjmení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jméno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titul</w:t>
            </w:r>
            <w:r w:rsidR="00290E36">
              <w:rPr>
                <w:rFonts w:ascii="Calibri" w:eastAsia="Times New Roman" w:hAnsi="Calibri" w:cs="Calibri"/>
                <w:b/>
                <w:bCs/>
                <w:lang w:eastAsia="cs-CZ"/>
              </w:rPr>
              <w:t>y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služební označení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stupeň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služební úřad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290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2. pokus (ANO/NE)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otázka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č.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hodnocení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otázky č.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otázka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č.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hodnocení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otázky č.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otázka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č. 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hodnocení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otázky č. 3</w:t>
            </w:r>
          </w:p>
        </w:tc>
      </w:tr>
      <w:tr w:rsidR="005B4A20" w:rsidRPr="005B4A20" w:rsidTr="000A1683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290E36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290E36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290E36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290E36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7326A4" w:rsidRDefault="007326A4">
      <w:bookmarkStart w:id="0" w:name="_GoBack"/>
      <w:bookmarkEnd w:id="0"/>
    </w:p>
    <w:sectPr w:rsidR="007326A4" w:rsidSect="005B4A20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01E" w:rsidRDefault="005F701E" w:rsidP="005B4A20">
      <w:pPr>
        <w:spacing w:after="0" w:line="240" w:lineRule="auto"/>
      </w:pPr>
      <w:r>
        <w:separator/>
      </w:r>
    </w:p>
  </w:endnote>
  <w:endnote w:type="continuationSeparator" w:id="0">
    <w:p w:rsidR="005F701E" w:rsidRDefault="005F701E" w:rsidP="005B4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01E" w:rsidRDefault="005F701E" w:rsidP="005B4A20">
      <w:pPr>
        <w:spacing w:after="0" w:line="240" w:lineRule="auto"/>
      </w:pPr>
      <w:r>
        <w:separator/>
      </w:r>
    </w:p>
  </w:footnote>
  <w:footnote w:type="continuationSeparator" w:id="0">
    <w:p w:rsidR="005F701E" w:rsidRDefault="005F701E" w:rsidP="005B4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83C" w:rsidRDefault="005C683C" w:rsidP="005C683C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9 </w:t>
    </w:r>
  </w:p>
  <w:p w:rsidR="005C683C" w:rsidRDefault="005C683C" w:rsidP="005C683C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metodickému pokynu č. 1/2017</w:t>
    </w:r>
  </w:p>
  <w:p w:rsidR="005B4A20" w:rsidRPr="005C683C" w:rsidRDefault="005B4A20" w:rsidP="005C683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A20"/>
    <w:rsid w:val="000A1683"/>
    <w:rsid w:val="001137D4"/>
    <w:rsid w:val="00290E36"/>
    <w:rsid w:val="005B4A20"/>
    <w:rsid w:val="005C683C"/>
    <w:rsid w:val="005F701E"/>
    <w:rsid w:val="007326A4"/>
    <w:rsid w:val="0078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8145"/>
  <w15:chartTrackingRefBased/>
  <w15:docId w15:val="{31908307-216A-4CCB-8951-57BA5196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B4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4A20"/>
  </w:style>
  <w:style w:type="paragraph" w:styleId="Zpat">
    <w:name w:val="footer"/>
    <w:basedOn w:val="Normln"/>
    <w:link w:val="ZpatChar"/>
    <w:uiPriority w:val="99"/>
    <w:unhideWhenUsed/>
    <w:rsid w:val="005B4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4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BOGDANOVÁ Ilona, Mgr.</dc:creator>
  <cp:keywords/>
  <dc:description/>
  <cp:lastModifiedBy>BOGDANOVÁ Ilona, Mgr.</cp:lastModifiedBy>
  <cp:revision>3</cp:revision>
  <dcterms:created xsi:type="dcterms:W3CDTF">2019-05-30T08:41:00Z</dcterms:created>
  <dcterms:modified xsi:type="dcterms:W3CDTF">2019-09-16T07:13:00Z</dcterms:modified>
</cp:coreProperties>
</file>