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4947B" w14:textId="136114E5" w:rsidR="004978CB" w:rsidRDefault="000E5C0E" w:rsidP="00C95461">
      <w:pPr>
        <w:pStyle w:val="Nadpis1"/>
      </w:pPr>
      <w:bookmarkStart w:id="0" w:name="_Hlk142381484"/>
      <w:r>
        <w:t>Monitorovací z</w:t>
      </w:r>
      <w:r w:rsidR="00121EA1">
        <w:t xml:space="preserve">práva </w:t>
      </w:r>
      <w:r w:rsidR="0048544D">
        <w:t>v</w:t>
      </w:r>
      <w:r w:rsidR="00823AD8">
        <w:t xml:space="preserve"> udržitelnost</w:t>
      </w:r>
      <w:r w:rsidR="0048544D">
        <w:t>i</w:t>
      </w:r>
      <w:r w:rsidR="0099761A">
        <w:rPr>
          <w:rStyle w:val="Znakapoznpodarou"/>
        </w:rPr>
        <w:footnoteReference w:id="1"/>
      </w:r>
    </w:p>
    <w:p w14:paraId="4B1ED554" w14:textId="0AD2A42E" w:rsidR="00C95461" w:rsidRDefault="00C95461" w:rsidP="00D56114">
      <w:pPr>
        <w:pStyle w:val="Nadpis2"/>
      </w:pPr>
      <w:bookmarkStart w:id="1" w:name="_Hlk142381541"/>
      <w:bookmarkEnd w:id="0"/>
      <w:r>
        <w:t xml:space="preserve">Obecné pokyny pro vyplnění celé monitorovací zprávy </w:t>
      </w:r>
    </w:p>
    <w:p w14:paraId="44C75EDD" w14:textId="488DDC73" w:rsidR="00950B1B" w:rsidRDefault="00021D4F" w:rsidP="002C3FBD">
      <w:pPr>
        <w:jc w:val="both"/>
      </w:pPr>
      <w:r>
        <w:t>Kapitolu</w:t>
      </w:r>
      <w:r w:rsidR="005456E6">
        <w:t xml:space="preserve"> č. 1 této </w:t>
      </w:r>
      <w:r w:rsidR="00D56114">
        <w:t xml:space="preserve">monitorovací zprávy </w:t>
      </w:r>
      <w:r w:rsidR="005456E6">
        <w:t xml:space="preserve">vyplňujte </w:t>
      </w:r>
      <w:r w:rsidR="00D56114" w:rsidRPr="006762A5">
        <w:rPr>
          <w:b/>
          <w:bCs/>
        </w:rPr>
        <w:t>v anglickém jazyce</w:t>
      </w:r>
      <w:r w:rsidR="002C3FBD">
        <w:t xml:space="preserve">. </w:t>
      </w:r>
      <w:r>
        <w:rPr>
          <w:rFonts w:cstheme="minorHAnsi"/>
          <w:color w:val="000000" w:themeColor="text1"/>
        </w:rPr>
        <w:t xml:space="preserve">Ostatní kapitoly vyplňujte </w:t>
      </w:r>
      <w:r w:rsidRPr="006762A5">
        <w:rPr>
          <w:rFonts w:cstheme="minorHAnsi"/>
          <w:b/>
          <w:bCs/>
          <w:color w:val="000000" w:themeColor="text1"/>
        </w:rPr>
        <w:t>česky</w:t>
      </w:r>
      <w:r>
        <w:rPr>
          <w:rFonts w:cstheme="minorHAnsi"/>
          <w:color w:val="000000" w:themeColor="text1"/>
        </w:rPr>
        <w:t xml:space="preserve">. </w:t>
      </w:r>
      <w:r w:rsidR="000F3772">
        <w:t>Při vyplňování berte v potaz informace, které jste uvedli v</w:t>
      </w:r>
      <w:r w:rsidR="00AE449B">
        <w:t> monitorovací zprávě k Souhrnné žádosti o výplatu finančních prostředků</w:t>
      </w:r>
      <w:r w:rsidR="00121EA1">
        <w:t xml:space="preserve"> </w:t>
      </w:r>
      <w:r w:rsidR="00AE449B">
        <w:t>(SMZ)</w:t>
      </w:r>
      <w:r w:rsidR="00950B1B">
        <w:t>-- i</w:t>
      </w:r>
      <w:r w:rsidR="000F3772">
        <w:t>nformace obsažené v této zprávě nesmí být v zásadním rozporu s informacemi poskytnutými v</w:t>
      </w:r>
      <w:r w:rsidR="00121EA1">
        <w:t> </w:t>
      </w:r>
      <w:r w:rsidR="000F3772">
        <w:t>minulosti</w:t>
      </w:r>
      <w:r w:rsidR="00121EA1">
        <w:t>.</w:t>
      </w:r>
    </w:p>
    <w:p w14:paraId="4476086C" w14:textId="4D410A19" w:rsidR="00867156" w:rsidRPr="00867156" w:rsidRDefault="00867156" w:rsidP="00B05853">
      <w:pPr>
        <w:pStyle w:val="Nadpis3"/>
        <w:spacing w:after="240"/>
      </w:pPr>
      <w:proofErr w:type="spellStart"/>
      <w:r>
        <w:t>Identificatio</w:t>
      </w:r>
      <w:r w:rsidR="002D28DB">
        <w:t>n</w:t>
      </w:r>
      <w:proofErr w:type="spellEnd"/>
    </w:p>
    <w:tbl>
      <w:tblPr>
        <w:tblStyle w:val="Svtltabulkasmkou1zvraznn11"/>
        <w:tblW w:w="4996" w:type="pct"/>
        <w:tblLook w:val="04A0" w:firstRow="1" w:lastRow="0" w:firstColumn="1" w:lastColumn="0" w:noHBand="0" w:noVBand="1"/>
      </w:tblPr>
      <w:tblGrid>
        <w:gridCol w:w="2970"/>
        <w:gridCol w:w="6085"/>
      </w:tblGrid>
      <w:tr w:rsidR="00867156" w:rsidRPr="00867156" w14:paraId="7BE67787" w14:textId="77777777" w:rsidTr="00C3236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6EDB2935" w14:textId="77777777" w:rsidR="00867156" w:rsidRPr="00867156" w:rsidRDefault="00867156" w:rsidP="00867156">
            <w:pPr>
              <w:rPr>
                <w:rFonts w:cstheme="minorHAnsi"/>
              </w:rPr>
            </w:pPr>
            <w:bookmarkStart w:id="2" w:name="_Hlk136590019"/>
            <w:r w:rsidRPr="00867156">
              <w:rPr>
                <w:rFonts w:cstheme="minorHAnsi"/>
              </w:rPr>
              <w:t>Název projektu (ČJ):</w:t>
            </w:r>
          </w:p>
        </w:tc>
        <w:tc>
          <w:tcPr>
            <w:tcW w:w="3360" w:type="pct"/>
            <w:vAlign w:val="center"/>
          </w:tcPr>
          <w:p w14:paraId="68C8D6D4" w14:textId="77777777" w:rsidR="00867156" w:rsidRPr="00867156" w:rsidRDefault="00867156" w:rsidP="0086715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1CDE6BCE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3846131" w14:textId="77777777" w:rsidR="00867156" w:rsidRPr="00867156" w:rsidRDefault="00867156" w:rsidP="00867156">
            <w:pPr>
              <w:rPr>
                <w:rFonts w:cstheme="minorHAnsi"/>
              </w:rPr>
            </w:pPr>
            <w:r w:rsidRPr="00867156">
              <w:rPr>
                <w:rFonts w:cstheme="minorHAnsi"/>
              </w:rPr>
              <w:t xml:space="preserve">Name </w:t>
            </w:r>
            <w:proofErr w:type="spellStart"/>
            <w:r w:rsidRPr="00867156">
              <w:rPr>
                <w:rFonts w:cstheme="minorHAnsi"/>
              </w:rPr>
              <w:t>of</w:t>
            </w:r>
            <w:proofErr w:type="spellEnd"/>
            <w:r w:rsidRPr="00867156">
              <w:rPr>
                <w:rFonts w:cstheme="minorHAnsi"/>
              </w:rPr>
              <w:t xml:space="preserve"> </w:t>
            </w:r>
            <w:proofErr w:type="spellStart"/>
            <w:r w:rsidRPr="00867156">
              <w:rPr>
                <w:rFonts w:cstheme="minorHAnsi"/>
              </w:rPr>
              <w:t>the</w:t>
            </w:r>
            <w:proofErr w:type="spellEnd"/>
            <w:r w:rsidRPr="00867156">
              <w:rPr>
                <w:rFonts w:cstheme="minorHAnsi"/>
              </w:rPr>
              <w:t xml:space="preserve"> </w:t>
            </w:r>
            <w:proofErr w:type="spellStart"/>
            <w:r w:rsidRPr="00867156">
              <w:rPr>
                <w:rFonts w:cstheme="minorHAnsi"/>
              </w:rPr>
              <w:t>project</w:t>
            </w:r>
            <w:proofErr w:type="spellEnd"/>
            <w:r w:rsidRPr="00867156">
              <w:rPr>
                <w:rFonts w:cstheme="minorHAnsi"/>
              </w:rPr>
              <w:t xml:space="preserve"> (</w:t>
            </w:r>
            <w:proofErr w:type="spellStart"/>
            <w:r w:rsidRPr="00867156">
              <w:rPr>
                <w:rFonts w:cstheme="minorHAnsi"/>
              </w:rPr>
              <w:t>Eng</w:t>
            </w:r>
            <w:proofErr w:type="spellEnd"/>
            <w:r w:rsidRPr="00867156">
              <w:rPr>
                <w:rFonts w:cstheme="minorHAnsi"/>
              </w:rPr>
              <w:t>.):</w:t>
            </w:r>
          </w:p>
        </w:tc>
        <w:tc>
          <w:tcPr>
            <w:tcW w:w="3360" w:type="pct"/>
            <w:vAlign w:val="center"/>
          </w:tcPr>
          <w:p w14:paraId="1891650D" w14:textId="77777777" w:rsidR="00867156" w:rsidRPr="00867156" w:rsidRDefault="00867156" w:rsidP="008671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68A7EF5B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BDA8DA3" w14:textId="77777777" w:rsidR="00867156" w:rsidRPr="00867156" w:rsidRDefault="00867156" w:rsidP="00867156">
            <w:pPr>
              <w:rPr>
                <w:rFonts w:cstheme="minorHAnsi"/>
              </w:rPr>
            </w:pPr>
            <w:r w:rsidRPr="00867156">
              <w:rPr>
                <w:rFonts w:cstheme="minorHAnsi"/>
              </w:rPr>
              <w:t>Registrační číslo projektu</w:t>
            </w:r>
          </w:p>
        </w:tc>
        <w:tc>
          <w:tcPr>
            <w:tcW w:w="3360" w:type="pct"/>
            <w:vAlign w:val="center"/>
          </w:tcPr>
          <w:p w14:paraId="2A786ADA" w14:textId="77777777" w:rsidR="00867156" w:rsidRPr="00867156" w:rsidRDefault="00867156" w:rsidP="0086715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4D2C66B4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0D965ED0" w14:textId="77777777" w:rsidR="00867156" w:rsidRPr="00867156" w:rsidRDefault="00867156" w:rsidP="00867156">
            <w:pPr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>Příjemce (ČJ):</w:t>
            </w:r>
          </w:p>
        </w:tc>
        <w:tc>
          <w:tcPr>
            <w:tcW w:w="3360" w:type="pct"/>
            <w:vAlign w:val="center"/>
          </w:tcPr>
          <w:p w14:paraId="5CC0027D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5002D751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3B6CD372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867156">
              <w:rPr>
                <w:rFonts w:cstheme="minorHAnsi"/>
                <w:b w:val="0"/>
              </w:rPr>
              <w:t>Kontaktní osoba:</w:t>
            </w:r>
          </w:p>
        </w:tc>
        <w:tc>
          <w:tcPr>
            <w:tcW w:w="3360" w:type="pct"/>
            <w:vAlign w:val="center"/>
          </w:tcPr>
          <w:p w14:paraId="58F87DE6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5E29B5D7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180B1472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 xml:space="preserve">e-mail: </w:t>
            </w:r>
          </w:p>
        </w:tc>
        <w:tc>
          <w:tcPr>
            <w:tcW w:w="3360" w:type="pct"/>
            <w:vAlign w:val="center"/>
          </w:tcPr>
          <w:p w14:paraId="7C1C20F8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77D8DB82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0131DABE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</w:rPr>
            </w:pPr>
            <w:r w:rsidRPr="00867156">
              <w:rPr>
                <w:rFonts w:cstheme="minorHAnsi"/>
                <w:b w:val="0"/>
              </w:rPr>
              <w:t>Telefonní číslo:</w:t>
            </w:r>
          </w:p>
        </w:tc>
        <w:tc>
          <w:tcPr>
            <w:tcW w:w="3360" w:type="pct"/>
            <w:vAlign w:val="center"/>
          </w:tcPr>
          <w:p w14:paraId="70A15222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67156" w:rsidRPr="00867156" w14:paraId="1012223E" w14:textId="77777777" w:rsidTr="00C3236C">
        <w:trPr>
          <w:trHeight w:val="38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0" w:type="pct"/>
            <w:vAlign w:val="center"/>
          </w:tcPr>
          <w:p w14:paraId="556A0B07" w14:textId="77777777" w:rsidR="00867156" w:rsidRPr="00867156" w:rsidRDefault="00867156" w:rsidP="00867156">
            <w:pPr>
              <w:spacing w:before="40" w:after="40"/>
              <w:rPr>
                <w:rFonts w:cstheme="minorHAnsi"/>
                <w:b w:val="0"/>
                <w:bCs w:val="0"/>
              </w:rPr>
            </w:pPr>
            <w:r w:rsidRPr="00867156">
              <w:rPr>
                <w:rFonts w:cstheme="minorHAnsi"/>
                <w:b w:val="0"/>
              </w:rPr>
              <w:t xml:space="preserve">Reportovací období: </w:t>
            </w:r>
          </w:p>
        </w:tc>
        <w:tc>
          <w:tcPr>
            <w:tcW w:w="3360" w:type="pct"/>
            <w:vAlign w:val="center"/>
          </w:tcPr>
          <w:p w14:paraId="6035EEAC" w14:textId="77777777" w:rsidR="00867156" w:rsidRPr="00867156" w:rsidRDefault="00867156" w:rsidP="00867156">
            <w:pPr>
              <w:spacing w:before="40" w:after="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bookmarkEnd w:id="2"/>
    <w:p w14:paraId="43625EA6" w14:textId="314F00C2" w:rsidR="00950B1B" w:rsidRPr="00B05853" w:rsidRDefault="00950B1B" w:rsidP="00B05853">
      <w:pPr>
        <w:pStyle w:val="Pokraovnseznamu"/>
        <w:ind w:left="0"/>
        <w:rPr>
          <w:sz w:val="34"/>
          <w:szCs w:val="34"/>
        </w:rPr>
      </w:pPr>
      <w:r w:rsidRPr="00B05853">
        <w:rPr>
          <w:sz w:val="34"/>
          <w:szCs w:val="34"/>
        </w:rPr>
        <w:t xml:space="preserve"> </w:t>
      </w:r>
    </w:p>
    <w:p w14:paraId="3EAD0512" w14:textId="3CC007DD" w:rsidR="00906FE3" w:rsidRDefault="008D4A2F" w:rsidP="00906FE3">
      <w:pPr>
        <w:pStyle w:val="Odstavecseseznamem"/>
        <w:numPr>
          <w:ilvl w:val="0"/>
          <w:numId w:val="16"/>
        </w:numPr>
        <w:spacing w:line="256" w:lineRule="auto"/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Hlavní m</w:t>
      </w:r>
      <w:r w:rsidR="00823AD8">
        <w:rPr>
          <w:rFonts w:asciiTheme="majorHAnsi" w:eastAsiaTheme="majorEastAsia" w:hAnsiTheme="majorHAnsi" w:cstheme="majorBidi"/>
          <w:b/>
          <w:color w:val="2E74B5" w:themeColor="accent1" w:themeShade="BF"/>
          <w:sz w:val="32"/>
          <w:szCs w:val="32"/>
        </w:rPr>
        <w:t>onitorovací indikátory</w:t>
      </w:r>
    </w:p>
    <w:p w14:paraId="0456CF25" w14:textId="0923CCA0" w:rsidR="00906FE3" w:rsidRDefault="00906FE3" w:rsidP="00215486">
      <w:pPr>
        <w:jc w:val="both"/>
      </w:pPr>
      <w:r>
        <w:t>Popište stručně výstupy</w:t>
      </w:r>
      <w:r w:rsidR="008D4A2F">
        <w:t xml:space="preserve"> (hlavní monitorovací indikátory)</w:t>
      </w:r>
      <w:r>
        <w:t>, které jste uvedl</w:t>
      </w:r>
      <w:r w:rsidR="0069598A">
        <w:t>i</w:t>
      </w:r>
      <w:r>
        <w:t xml:space="preserve"> v monitorovací zprávě k Souhrnné žádosti o výplatu finančních prostředků – zda jsou informace stále aktuální, IS</w:t>
      </w:r>
      <w:r w:rsidR="00950B1B">
        <w:t>/</w:t>
      </w:r>
      <w:r>
        <w:t>funkcionality stále v provozu, odkazy na platformy stále funkční atp.</w:t>
      </w:r>
    </w:p>
    <w:tbl>
      <w:tblPr>
        <w:tblStyle w:val="Svtltabulkasmkou1zvraznn1"/>
        <w:tblpPr w:leftFromText="141" w:rightFromText="141" w:vertAnchor="text" w:horzAnchor="margin" w:tblpY="-31"/>
        <w:tblW w:w="0" w:type="auto"/>
        <w:tblLook w:val="04A0" w:firstRow="1" w:lastRow="0" w:firstColumn="1" w:lastColumn="0" w:noHBand="0" w:noVBand="1"/>
      </w:tblPr>
      <w:tblGrid>
        <w:gridCol w:w="3172"/>
        <w:gridCol w:w="3172"/>
        <w:gridCol w:w="2718"/>
      </w:tblGrid>
      <w:tr w:rsidR="00823AD8" w14:paraId="66310689" w14:textId="502E6955" w:rsidTr="00B0585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2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right w:val="single" w:sz="4" w:space="0" w:color="BDD6EE" w:themeColor="accent1" w:themeTint="66"/>
            </w:tcBorders>
            <w:vAlign w:val="center"/>
            <w:hideMark/>
          </w:tcPr>
          <w:p w14:paraId="1FCD9A82" w14:textId="24814338" w:rsidR="00823AD8" w:rsidRDefault="00823AD8">
            <w:pPr>
              <w:jc w:val="center"/>
              <w:rPr>
                <w:rFonts w:cstheme="minorHAnsi"/>
                <w:b w:val="0"/>
                <w:sz w:val="22"/>
              </w:rPr>
            </w:pPr>
            <w:r>
              <w:rPr>
                <w:rFonts w:cstheme="minorHAnsi"/>
                <w:b w:val="0"/>
              </w:rPr>
              <w:t xml:space="preserve">Name </w:t>
            </w:r>
            <w:proofErr w:type="spellStart"/>
            <w:r>
              <w:rPr>
                <w:rFonts w:cstheme="minorHAnsi"/>
                <w:b w:val="0"/>
              </w:rPr>
              <w:t>of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the</w:t>
            </w:r>
            <w:proofErr w:type="spellEnd"/>
            <w:r w:rsidR="000E7FB8">
              <w:rPr>
                <w:rFonts w:cstheme="minorHAnsi"/>
                <w:b w:val="0"/>
              </w:rPr>
              <w:t xml:space="preserve"> </w:t>
            </w:r>
            <w:proofErr w:type="spellStart"/>
            <w:r w:rsidR="000E7FB8">
              <w:rPr>
                <w:rFonts w:cstheme="minorHAnsi"/>
                <w:b w:val="0"/>
              </w:rPr>
              <w:t>main</w:t>
            </w:r>
            <w:proofErr w:type="spellEnd"/>
            <w:r>
              <w:rPr>
                <w:rFonts w:cstheme="minorHAnsi"/>
                <w:b w:val="0"/>
              </w:rPr>
              <w:t xml:space="preserve"> monitoring </w:t>
            </w:r>
            <w:proofErr w:type="spellStart"/>
            <w:r>
              <w:rPr>
                <w:rFonts w:cstheme="minorHAnsi"/>
                <w:b w:val="0"/>
              </w:rPr>
              <w:t>indicator</w:t>
            </w:r>
            <w:proofErr w:type="spellEnd"/>
            <w:r w:rsidR="0069598A">
              <w:rPr>
                <w:rFonts w:cstheme="minorHAnsi"/>
                <w:b w:val="0"/>
              </w:rPr>
              <w:t xml:space="preserve"> (uveďte česky)</w:t>
            </w:r>
          </w:p>
        </w:tc>
        <w:tc>
          <w:tcPr>
            <w:tcW w:w="3172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right w:val="single" w:sz="4" w:space="0" w:color="BDD6EE" w:themeColor="accent1" w:themeTint="66"/>
            </w:tcBorders>
            <w:vAlign w:val="center"/>
            <w:hideMark/>
          </w:tcPr>
          <w:p w14:paraId="2DAD2354" w14:textId="77777777" w:rsidR="00823AD8" w:rsidRDefault="00823A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</w:rPr>
            </w:pPr>
            <w:proofErr w:type="spellStart"/>
            <w:r>
              <w:rPr>
                <w:rFonts w:cstheme="minorHAnsi"/>
                <w:b w:val="0"/>
              </w:rPr>
              <w:t>Describe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how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was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the</w:t>
            </w:r>
            <w:proofErr w:type="spellEnd"/>
            <w:r>
              <w:rPr>
                <w:rFonts w:cstheme="minorHAnsi"/>
                <w:b w:val="0"/>
              </w:rPr>
              <w:t xml:space="preserve"> monitoring </w:t>
            </w:r>
            <w:proofErr w:type="spellStart"/>
            <w:r>
              <w:rPr>
                <w:rFonts w:cstheme="minorHAnsi"/>
                <w:b w:val="0"/>
              </w:rPr>
              <w:t>indicator</w:t>
            </w:r>
            <w:proofErr w:type="spellEnd"/>
            <w:r>
              <w:rPr>
                <w:rFonts w:cstheme="minorHAnsi"/>
                <w:b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</w:rPr>
              <w:t>fullfiled</w:t>
            </w:r>
            <w:proofErr w:type="spellEnd"/>
          </w:p>
        </w:tc>
        <w:tc>
          <w:tcPr>
            <w:tcW w:w="2718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right w:val="single" w:sz="4" w:space="0" w:color="BDD6EE" w:themeColor="accent1" w:themeTint="66"/>
            </w:tcBorders>
          </w:tcPr>
          <w:p w14:paraId="1F8BCBC1" w14:textId="427BFB98" w:rsidR="00823AD8" w:rsidRPr="00B05853" w:rsidRDefault="00823AD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bCs w:val="0"/>
              </w:rPr>
            </w:pPr>
            <w:proofErr w:type="spellStart"/>
            <w:r w:rsidRPr="00B05853">
              <w:rPr>
                <w:rFonts w:cstheme="minorHAnsi"/>
                <w:b w:val="0"/>
                <w:bCs w:val="0"/>
              </w:rPr>
              <w:t>Describe</w:t>
            </w:r>
            <w:proofErr w:type="spellEnd"/>
            <w:r w:rsidRPr="00B05853">
              <w:rPr>
                <w:rFonts w:cstheme="minorHAnsi"/>
                <w:b w:val="0"/>
                <w:bCs w:val="0"/>
              </w:rPr>
              <w:t xml:space="preserve"> </w:t>
            </w:r>
            <w:r>
              <w:rPr>
                <w:rFonts w:cstheme="minorHAnsi"/>
                <w:b w:val="0"/>
                <w:bCs w:val="0"/>
              </w:rPr>
              <w:t xml:space="preserve">any </w:t>
            </w:r>
            <w:proofErr w:type="spellStart"/>
            <w:r>
              <w:rPr>
                <w:rFonts w:cstheme="minorHAnsi"/>
                <w:b w:val="0"/>
                <w:bCs w:val="0"/>
              </w:rPr>
              <w:t>changes</w:t>
            </w:r>
            <w:proofErr w:type="spellEnd"/>
            <w:r>
              <w:rPr>
                <w:rFonts w:cstheme="minorHAnsi"/>
                <w:b w:val="0"/>
                <w:bCs w:val="0"/>
              </w:rPr>
              <w:t xml:space="preserve"> to </w:t>
            </w:r>
            <w:proofErr w:type="spellStart"/>
            <w:r>
              <w:rPr>
                <w:rFonts w:cstheme="minorHAnsi"/>
                <w:b w:val="0"/>
                <w:bCs w:val="0"/>
              </w:rPr>
              <w:t>the</w:t>
            </w:r>
            <w:proofErr w:type="spellEnd"/>
            <w:r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  <w:bCs w:val="0"/>
              </w:rPr>
              <w:t>fullfilement</w:t>
            </w:r>
            <w:proofErr w:type="spellEnd"/>
            <w:r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  <w:bCs w:val="0"/>
              </w:rPr>
              <w:t>of</w:t>
            </w:r>
            <w:proofErr w:type="spellEnd"/>
            <w:r>
              <w:rPr>
                <w:rFonts w:cstheme="minorHAnsi"/>
                <w:b w:val="0"/>
                <w:bCs w:val="0"/>
              </w:rPr>
              <w:t xml:space="preserve"> </w:t>
            </w:r>
            <w:proofErr w:type="spellStart"/>
            <w:r>
              <w:rPr>
                <w:rFonts w:cstheme="minorHAnsi"/>
                <w:b w:val="0"/>
                <w:bCs w:val="0"/>
              </w:rPr>
              <w:t>indicators</w:t>
            </w:r>
            <w:proofErr w:type="spellEnd"/>
          </w:p>
        </w:tc>
      </w:tr>
      <w:tr w:rsidR="00823AD8" w14:paraId="4B51DF91" w14:textId="511477D7" w:rsidTr="00926272">
        <w:trPr>
          <w:trHeight w:val="10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2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hideMark/>
          </w:tcPr>
          <w:p w14:paraId="01D49861" w14:textId="3437F828" w:rsidR="00823AD8" w:rsidRDefault="00823AD8">
            <w:pPr>
              <w:rPr>
                <w:rFonts w:cstheme="minorHAnsi"/>
              </w:rPr>
            </w:pPr>
          </w:p>
        </w:tc>
        <w:tc>
          <w:tcPr>
            <w:tcW w:w="3172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hideMark/>
          </w:tcPr>
          <w:p w14:paraId="53E67636" w14:textId="7A00DDAF" w:rsidR="00823AD8" w:rsidRDefault="00823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718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</w:tcPr>
          <w:p w14:paraId="19464CF2" w14:textId="77777777" w:rsidR="00823AD8" w:rsidRDefault="00823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823AD8" w14:paraId="35D108EA" w14:textId="3902B196" w:rsidTr="00926272">
        <w:trPr>
          <w:trHeight w:val="9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72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hideMark/>
          </w:tcPr>
          <w:p w14:paraId="1EFAA860" w14:textId="6237F6E3" w:rsidR="00823AD8" w:rsidRDefault="00823AD8">
            <w:pPr>
              <w:rPr>
                <w:rFonts w:cstheme="minorHAnsi"/>
              </w:rPr>
            </w:pPr>
          </w:p>
        </w:tc>
        <w:tc>
          <w:tcPr>
            <w:tcW w:w="3172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  <w:hideMark/>
          </w:tcPr>
          <w:p w14:paraId="111A3788" w14:textId="30FB5EB2" w:rsidR="00823AD8" w:rsidRDefault="00823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2718" w:type="dxa"/>
            <w:tcBorders>
              <w:top w:val="single" w:sz="4" w:space="0" w:color="BDD6EE" w:themeColor="accent1" w:themeTint="66"/>
              <w:left w:val="single" w:sz="4" w:space="0" w:color="BDD6EE" w:themeColor="accent1" w:themeTint="66"/>
              <w:bottom w:val="single" w:sz="4" w:space="0" w:color="BDD6EE" w:themeColor="accent1" w:themeTint="66"/>
              <w:right w:val="single" w:sz="4" w:space="0" w:color="BDD6EE" w:themeColor="accent1" w:themeTint="66"/>
            </w:tcBorders>
          </w:tcPr>
          <w:p w14:paraId="3763A0E2" w14:textId="77777777" w:rsidR="00823AD8" w:rsidRDefault="00823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bookmarkEnd w:id="1"/>
    <w:p w14:paraId="487DA1D2" w14:textId="77777777" w:rsidR="00215486" w:rsidRDefault="00215486" w:rsidP="00215486">
      <w:pPr>
        <w:pStyle w:val="Nadpis3"/>
        <w:numPr>
          <w:ilvl w:val="0"/>
          <w:numId w:val="26"/>
        </w:numPr>
        <w:spacing w:after="240"/>
      </w:pPr>
      <w:r>
        <w:lastRenderedPageBreak/>
        <w:t>Udržitelnost projektu ve sledovaném období</w:t>
      </w:r>
    </w:p>
    <w:p w14:paraId="16B5DF51" w14:textId="77777777" w:rsidR="00215486" w:rsidRDefault="00215486" w:rsidP="00215486">
      <w:pPr>
        <w:jc w:val="both"/>
      </w:pPr>
      <w:r>
        <w:t xml:space="preserve">Popište zajištění udržitelnosti výstupů a výsledků projektu. Doložte v příloze této monitorovací zprávy, že máte majetek získaný v rámci projektu stále evidován v účetnictví. 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15486" w14:paraId="261E0D54" w14:textId="77777777" w:rsidTr="00EF7C7D">
        <w:trPr>
          <w:trHeight w:val="2719"/>
        </w:trPr>
        <w:tc>
          <w:tcPr>
            <w:tcW w:w="906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45854E6A" w14:textId="77777777" w:rsidR="00215486" w:rsidRDefault="00215486" w:rsidP="00EF7C7D"/>
        </w:tc>
      </w:tr>
    </w:tbl>
    <w:p w14:paraId="69F21AAB" w14:textId="77777777" w:rsidR="00215486" w:rsidRDefault="00215486" w:rsidP="00215486">
      <w:pPr>
        <w:pStyle w:val="Pokraovnseznamu"/>
        <w:ind w:left="0"/>
        <w:rPr>
          <w:sz w:val="34"/>
          <w:szCs w:val="34"/>
        </w:rPr>
      </w:pPr>
    </w:p>
    <w:p w14:paraId="0D53C1B2" w14:textId="4E3A76E4" w:rsidR="00926272" w:rsidRDefault="00926272" w:rsidP="00926272">
      <w:pPr>
        <w:jc w:val="both"/>
      </w:pPr>
      <w:r>
        <w:t>Popište další směřování výstupů a výsledků projektu (využití výstupů a výsledků projektu po ukončení doby udržitelnosti).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26272" w14:paraId="1D668E2A" w14:textId="77777777" w:rsidTr="00EF7C7D">
        <w:trPr>
          <w:trHeight w:val="2719"/>
        </w:trPr>
        <w:tc>
          <w:tcPr>
            <w:tcW w:w="906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613A8754" w14:textId="77777777" w:rsidR="00926272" w:rsidRDefault="00926272" w:rsidP="00EF7C7D"/>
        </w:tc>
      </w:tr>
    </w:tbl>
    <w:p w14:paraId="231F5DFB" w14:textId="77777777" w:rsidR="00926272" w:rsidRDefault="00926272" w:rsidP="00926272">
      <w:pPr>
        <w:jc w:val="both"/>
      </w:pPr>
    </w:p>
    <w:p w14:paraId="6AEEFBAD" w14:textId="24887C90" w:rsidR="00926272" w:rsidRDefault="00926272" w:rsidP="00926272">
      <w:pPr>
        <w:jc w:val="both"/>
      </w:pPr>
      <w:r>
        <w:t>Uveďte změny v projektu, které nastaly ve sledovaném období.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26272" w14:paraId="68D1965D" w14:textId="77777777" w:rsidTr="00EF7C7D">
        <w:trPr>
          <w:trHeight w:val="2719"/>
        </w:trPr>
        <w:tc>
          <w:tcPr>
            <w:tcW w:w="906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6D3A18AD" w14:textId="77777777" w:rsidR="00926272" w:rsidRDefault="00926272" w:rsidP="00EF7C7D"/>
        </w:tc>
      </w:tr>
    </w:tbl>
    <w:p w14:paraId="4B824ED1" w14:textId="3EEF8B5E" w:rsidR="00926272" w:rsidRDefault="00926272" w:rsidP="00926272">
      <w:pPr>
        <w:pStyle w:val="Pokraovnseznamu"/>
        <w:ind w:left="0"/>
        <w:rPr>
          <w:sz w:val="34"/>
          <w:szCs w:val="34"/>
        </w:rPr>
      </w:pPr>
    </w:p>
    <w:p w14:paraId="06C27A61" w14:textId="6DDD9DEC" w:rsidR="0048544D" w:rsidRDefault="0048544D" w:rsidP="00926272">
      <w:pPr>
        <w:pStyle w:val="Pokraovnseznamu"/>
        <w:ind w:left="0"/>
        <w:rPr>
          <w:sz w:val="34"/>
          <w:szCs w:val="34"/>
        </w:rPr>
      </w:pPr>
    </w:p>
    <w:p w14:paraId="6A0059E6" w14:textId="2A85AD70" w:rsidR="0048544D" w:rsidRDefault="0048544D" w:rsidP="00926272">
      <w:pPr>
        <w:pStyle w:val="Pokraovnseznamu"/>
        <w:ind w:left="0"/>
        <w:rPr>
          <w:sz w:val="34"/>
          <w:szCs w:val="34"/>
        </w:rPr>
      </w:pPr>
    </w:p>
    <w:p w14:paraId="655B7634" w14:textId="77777777" w:rsidR="0048544D" w:rsidRDefault="0048544D" w:rsidP="00926272">
      <w:pPr>
        <w:pStyle w:val="Pokraovnseznamu"/>
        <w:ind w:left="0"/>
        <w:rPr>
          <w:sz w:val="34"/>
          <w:szCs w:val="34"/>
        </w:rPr>
      </w:pPr>
    </w:p>
    <w:p w14:paraId="0FEDB1E0" w14:textId="4BCBD3D1" w:rsidR="00926272" w:rsidRDefault="00926272" w:rsidP="00926272">
      <w:pPr>
        <w:jc w:val="both"/>
      </w:pPr>
      <w:r>
        <w:lastRenderedPageBreak/>
        <w:t>Uveďte rizika, která ohrožují udržitelnost celého projektu.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26272" w14:paraId="63AC3D86" w14:textId="77777777" w:rsidTr="00EF7C7D">
        <w:trPr>
          <w:trHeight w:val="2719"/>
        </w:trPr>
        <w:tc>
          <w:tcPr>
            <w:tcW w:w="906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2CCD8677" w14:textId="77777777" w:rsidR="00926272" w:rsidRDefault="00926272" w:rsidP="00EF7C7D"/>
        </w:tc>
      </w:tr>
    </w:tbl>
    <w:p w14:paraId="61C123A8" w14:textId="77777777" w:rsidR="00926272" w:rsidRDefault="00926272" w:rsidP="00926272">
      <w:pPr>
        <w:pStyle w:val="Pokraovnseznamu"/>
        <w:ind w:left="0"/>
        <w:rPr>
          <w:sz w:val="34"/>
          <w:szCs w:val="34"/>
        </w:rPr>
      </w:pPr>
    </w:p>
    <w:p w14:paraId="77B7A06F" w14:textId="52DFBA33" w:rsidR="00950B1B" w:rsidRDefault="00950B1B" w:rsidP="00950B1B">
      <w:r>
        <w:t xml:space="preserve">Doplňte mediální výstupy a pokrytí, cílenou kampaň a její výstupy, web(y), spolupráci s partnery, pokrytí cílových skupin a povinnou publicitu na úrovni </w:t>
      </w:r>
      <w:r w:rsidR="00BE7206">
        <w:t>projektu/</w:t>
      </w:r>
      <w:r>
        <w:t>operací.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950B1B" w14:paraId="4B9982A7" w14:textId="77777777" w:rsidTr="00A921A1">
        <w:trPr>
          <w:trHeight w:val="2719"/>
        </w:trPr>
        <w:tc>
          <w:tcPr>
            <w:tcW w:w="906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5A92C4EC" w14:textId="77777777" w:rsidR="00950B1B" w:rsidRDefault="00950B1B" w:rsidP="00A921A1">
            <w:bookmarkStart w:id="3" w:name="_Hlk142647292"/>
          </w:p>
        </w:tc>
      </w:tr>
      <w:bookmarkEnd w:id="3"/>
    </w:tbl>
    <w:p w14:paraId="17B5546F" w14:textId="2B3EE540" w:rsidR="00950B1B" w:rsidRDefault="00950B1B" w:rsidP="00950B1B">
      <w:pPr>
        <w:pStyle w:val="Pokraovnseznamu"/>
        <w:ind w:left="0"/>
        <w:rPr>
          <w:sz w:val="34"/>
          <w:szCs w:val="34"/>
        </w:rPr>
      </w:pPr>
    </w:p>
    <w:p w14:paraId="02C6DCAE" w14:textId="5FD4B555" w:rsidR="00C647F5" w:rsidRDefault="00BE7206" w:rsidP="00215486">
      <w:pPr>
        <w:pStyle w:val="Nadpis3"/>
        <w:numPr>
          <w:ilvl w:val="0"/>
          <w:numId w:val="26"/>
        </w:numPr>
        <w:spacing w:after="240"/>
      </w:pPr>
      <w:r>
        <w:t>Dvojí financování</w:t>
      </w:r>
      <w:r w:rsidR="00C647F5">
        <w:t xml:space="preserve"> </w:t>
      </w:r>
    </w:p>
    <w:p w14:paraId="220CC3D9" w14:textId="77777777" w:rsidR="00C647F5" w:rsidRPr="00A860EC" w:rsidRDefault="00C647F5" w:rsidP="00C647F5">
      <w:r w:rsidRPr="00A860EC">
        <w:t xml:space="preserve">V případě, že dochází k souběhu podpor dané aktivity z RRF a jiných zdrojů EU, věnujte část popisu také tomuto tématu a dané informace strukturujte do následujících tří kategorií: </w:t>
      </w:r>
    </w:p>
    <w:tbl>
      <w:tblPr>
        <w:tblStyle w:val="Svtltabulkasmkou1zvraznn19"/>
        <w:tblW w:w="9067" w:type="dxa"/>
        <w:tblLook w:val="04A0" w:firstRow="1" w:lastRow="0" w:firstColumn="1" w:lastColumn="0" w:noHBand="0" w:noVBand="1"/>
      </w:tblPr>
      <w:tblGrid>
        <w:gridCol w:w="2689"/>
        <w:gridCol w:w="6378"/>
      </w:tblGrid>
      <w:tr w:rsidR="00C647F5" w:rsidRPr="00A860EC" w14:paraId="69CC6FC4" w14:textId="77777777" w:rsidTr="00A921A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5EC21DFF" w14:textId="65D393CD" w:rsidR="00C647F5" w:rsidRPr="00A860EC" w:rsidRDefault="00BE7206" w:rsidP="002C3FBD">
            <w:pPr>
              <w:contextualSpacing/>
              <w:rPr>
                <w:rFonts w:cstheme="minorHAnsi"/>
                <w:b w:val="0"/>
              </w:rPr>
            </w:pPr>
            <w:r w:rsidRPr="00BE7206">
              <w:rPr>
                <w:rFonts w:cstheme="minorHAnsi"/>
                <w:b w:val="0"/>
              </w:rPr>
              <w:t xml:space="preserve">Zdroj dalšího financování </w:t>
            </w:r>
            <w:r>
              <w:rPr>
                <w:rFonts w:cstheme="minorHAnsi"/>
                <w:b w:val="0"/>
              </w:rPr>
              <w:t xml:space="preserve">z prostředků </w:t>
            </w:r>
            <w:r w:rsidRPr="00BE7206">
              <w:rPr>
                <w:rFonts w:cstheme="minorHAnsi"/>
                <w:b w:val="0"/>
              </w:rPr>
              <w:t>EU (identifikace programu a projektu)</w:t>
            </w:r>
          </w:p>
        </w:tc>
        <w:tc>
          <w:tcPr>
            <w:tcW w:w="6378" w:type="dxa"/>
          </w:tcPr>
          <w:p w14:paraId="58059906" w14:textId="77777777" w:rsidR="00C647F5" w:rsidRPr="00A860EC" w:rsidRDefault="00C647F5" w:rsidP="00A921A1">
            <w:pPr>
              <w:contextualSpacing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647F5" w:rsidRPr="00A860EC" w14:paraId="7221A515" w14:textId="77777777" w:rsidTr="00A921A1">
        <w:trPr>
          <w:trHeight w:val="1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62E8A451" w14:textId="0364259A" w:rsidR="00C647F5" w:rsidRPr="00A860EC" w:rsidRDefault="00BE7206" w:rsidP="002C3FBD">
            <w:pPr>
              <w:contextualSpacing/>
              <w:rPr>
                <w:rFonts w:cstheme="minorHAnsi"/>
                <w:b w:val="0"/>
              </w:rPr>
            </w:pPr>
            <w:r w:rsidRPr="00BE7206">
              <w:rPr>
                <w:rFonts w:cstheme="minorHAnsi"/>
                <w:b w:val="0"/>
              </w:rPr>
              <w:t>Částka přijatá z jiného zdroje</w:t>
            </w:r>
            <w:r>
              <w:rPr>
                <w:rFonts w:cstheme="minorHAnsi"/>
                <w:b w:val="0"/>
              </w:rPr>
              <w:t>, z prostředků</w:t>
            </w:r>
            <w:r w:rsidRPr="00BE7206">
              <w:rPr>
                <w:rFonts w:cstheme="minorHAnsi"/>
                <w:b w:val="0"/>
              </w:rPr>
              <w:t xml:space="preserve"> EU (pokud je známa)</w:t>
            </w:r>
          </w:p>
        </w:tc>
        <w:tc>
          <w:tcPr>
            <w:tcW w:w="6378" w:type="dxa"/>
          </w:tcPr>
          <w:p w14:paraId="11F4A9C5" w14:textId="77777777" w:rsidR="00C647F5" w:rsidRPr="00A860EC" w:rsidRDefault="00C647F5" w:rsidP="00A921A1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C647F5" w:rsidRPr="00A860EC" w14:paraId="51645CE0" w14:textId="77777777" w:rsidTr="00A921A1">
        <w:trPr>
          <w:trHeight w:val="9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9" w:type="dxa"/>
            <w:vAlign w:val="center"/>
          </w:tcPr>
          <w:p w14:paraId="7DC8E7A7" w14:textId="73BB24F2" w:rsidR="00BE7206" w:rsidRPr="00BE7206" w:rsidRDefault="00BE7206" w:rsidP="00BE7206">
            <w:pPr>
              <w:contextualSpacing/>
              <w:rPr>
                <w:rFonts w:cstheme="minorHAnsi"/>
                <w:b w:val="0"/>
              </w:rPr>
            </w:pPr>
            <w:r w:rsidRPr="00BE7206">
              <w:rPr>
                <w:rFonts w:cstheme="minorHAnsi"/>
                <w:b w:val="0"/>
              </w:rPr>
              <w:br/>
              <w:t>​Popis překryvů (které výdaje jsou hrazeny z RRF a které z jiných zdrojů)</w:t>
            </w:r>
          </w:p>
          <w:p w14:paraId="0FC71184" w14:textId="42DEC99D" w:rsidR="00C647F5" w:rsidRPr="00A860EC" w:rsidRDefault="00C647F5" w:rsidP="00BE7206">
            <w:pPr>
              <w:contextualSpacing/>
              <w:rPr>
                <w:rFonts w:cstheme="minorHAnsi"/>
                <w:b w:val="0"/>
              </w:rPr>
            </w:pPr>
          </w:p>
        </w:tc>
        <w:tc>
          <w:tcPr>
            <w:tcW w:w="6378" w:type="dxa"/>
          </w:tcPr>
          <w:p w14:paraId="62F7A43B" w14:textId="77777777" w:rsidR="00C647F5" w:rsidRPr="00A860EC" w:rsidRDefault="00C647F5" w:rsidP="00A921A1">
            <w:pPr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0D063AE7" w14:textId="271A3833" w:rsidR="00D91C1A" w:rsidRDefault="00D91C1A" w:rsidP="00215486">
      <w:pPr>
        <w:pStyle w:val="Nadpis3"/>
        <w:numPr>
          <w:ilvl w:val="0"/>
          <w:numId w:val="26"/>
        </w:numPr>
        <w:spacing w:after="240"/>
      </w:pPr>
      <w:bookmarkStart w:id="4" w:name="_Hlk142381446"/>
      <w:r>
        <w:lastRenderedPageBreak/>
        <w:t>Kontroly a audity</w:t>
      </w:r>
    </w:p>
    <w:p w14:paraId="33EAC283" w14:textId="0E91B407" w:rsidR="00D91C1A" w:rsidRDefault="00D91C1A" w:rsidP="00D91C1A">
      <w:r>
        <w:t xml:space="preserve">Uveďte, jaké kontroly nebo audity byly na projektu nebo na části projektu ve sledovaném období uskutečněny. Zprávu z kontroly nebo auditu přiložte </w:t>
      </w:r>
      <w:r w:rsidR="00215486">
        <w:t>k této monitorovací zprávě.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15486" w14:paraId="140EE5D0" w14:textId="77777777" w:rsidTr="00926272">
        <w:trPr>
          <w:trHeight w:val="1790"/>
        </w:trPr>
        <w:tc>
          <w:tcPr>
            <w:tcW w:w="9062" w:type="dxa"/>
            <w:tcBorders>
              <w:top w:val="single" w:sz="4" w:space="0" w:color="5B9BD5" w:themeColor="accent1"/>
              <w:left w:val="single" w:sz="4" w:space="0" w:color="5B9BD5" w:themeColor="accent1"/>
              <w:bottom w:val="single" w:sz="4" w:space="0" w:color="5B9BD5" w:themeColor="accent1"/>
              <w:right w:val="single" w:sz="4" w:space="0" w:color="5B9BD5" w:themeColor="accent1"/>
            </w:tcBorders>
          </w:tcPr>
          <w:p w14:paraId="13B14E20" w14:textId="77777777" w:rsidR="00215486" w:rsidRDefault="00215486" w:rsidP="00EF7C7D">
            <w:bookmarkStart w:id="5" w:name="_Hlk142647807"/>
          </w:p>
        </w:tc>
      </w:tr>
    </w:tbl>
    <w:bookmarkEnd w:id="5"/>
    <w:p w14:paraId="6745E211" w14:textId="1BED551D" w:rsidR="00D07BDF" w:rsidRDefault="00D07BDF" w:rsidP="00B05853">
      <w:pPr>
        <w:pStyle w:val="Nadpis3"/>
      </w:pPr>
      <w:proofErr w:type="spellStart"/>
      <w:r>
        <w:t>Declaration</w:t>
      </w:r>
      <w:proofErr w:type="spellEnd"/>
    </w:p>
    <w:p w14:paraId="089AF834" w14:textId="77777777" w:rsidR="00D07BDF" w:rsidRPr="00D07BDF" w:rsidRDefault="00D07BDF" w:rsidP="00D07BDF">
      <w:pPr>
        <w:rPr>
          <w:b/>
          <w:bCs/>
        </w:rPr>
      </w:pPr>
      <w:r w:rsidRPr="00D07BDF">
        <w:rPr>
          <w:b/>
          <w:bCs/>
        </w:rPr>
        <w:t xml:space="preserve">I </w:t>
      </w:r>
      <w:proofErr w:type="spellStart"/>
      <w:r w:rsidRPr="00D07BDF">
        <w:rPr>
          <w:b/>
          <w:bCs/>
        </w:rPr>
        <w:t>confirm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that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information</w:t>
      </w:r>
      <w:proofErr w:type="spellEnd"/>
      <w:r w:rsidRPr="00D07BDF">
        <w:rPr>
          <w:b/>
          <w:bCs/>
        </w:rPr>
        <w:t xml:space="preserve"> in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report </w:t>
      </w:r>
      <w:proofErr w:type="spellStart"/>
      <w:r w:rsidRPr="00D07BDF">
        <w:rPr>
          <w:b/>
          <w:bCs/>
        </w:rPr>
        <w:t>for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reporting period </w:t>
      </w:r>
      <w:proofErr w:type="spellStart"/>
      <w:r w:rsidRPr="00D07BDF">
        <w:rPr>
          <w:b/>
          <w:bCs/>
        </w:rPr>
        <w:t>is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complete</w:t>
      </w:r>
      <w:proofErr w:type="spellEnd"/>
      <w:r w:rsidRPr="00D07BDF">
        <w:rPr>
          <w:b/>
          <w:bCs/>
        </w:rPr>
        <w:t xml:space="preserve"> and </w:t>
      </w:r>
      <w:proofErr w:type="spellStart"/>
      <w:r w:rsidRPr="00D07BDF">
        <w:rPr>
          <w:b/>
          <w:bCs/>
        </w:rPr>
        <w:t>true</w:t>
      </w:r>
      <w:proofErr w:type="spellEnd"/>
      <w:r w:rsidRPr="00D07BDF">
        <w:rPr>
          <w:b/>
          <w:bCs/>
        </w:rPr>
        <w:t xml:space="preserve">. </w:t>
      </w:r>
    </w:p>
    <w:p w14:paraId="3C30A49A" w14:textId="77777777" w:rsidR="00D07BDF" w:rsidRPr="00D07BDF" w:rsidRDefault="00D07BDF" w:rsidP="00D07BDF">
      <w:pPr>
        <w:rPr>
          <w:b/>
          <w:bCs/>
        </w:rPr>
      </w:pPr>
      <w:r w:rsidRPr="00D07BDF">
        <w:rPr>
          <w:b/>
          <w:bCs/>
        </w:rPr>
        <w:t xml:space="preserve">I </w:t>
      </w:r>
      <w:proofErr w:type="spellStart"/>
      <w:r w:rsidRPr="00D07BDF">
        <w:rPr>
          <w:b/>
          <w:bCs/>
        </w:rPr>
        <w:t>certify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that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milestone</w:t>
      </w:r>
      <w:proofErr w:type="spellEnd"/>
      <w:r w:rsidRPr="00D07BDF">
        <w:rPr>
          <w:b/>
          <w:bCs/>
        </w:rPr>
        <w:t>/</w:t>
      </w:r>
      <w:proofErr w:type="spellStart"/>
      <w:r w:rsidRPr="00D07BDF">
        <w:rPr>
          <w:b/>
          <w:bCs/>
        </w:rPr>
        <w:t>target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reported</w:t>
      </w:r>
      <w:proofErr w:type="spellEnd"/>
      <w:r w:rsidRPr="00D07BDF">
        <w:rPr>
          <w:b/>
          <w:bCs/>
        </w:rPr>
        <w:t xml:space="preserve"> in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report </w:t>
      </w:r>
      <w:proofErr w:type="spellStart"/>
      <w:r w:rsidRPr="00D07BDF">
        <w:rPr>
          <w:b/>
          <w:bCs/>
        </w:rPr>
        <w:t>is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being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satisfactorily</w:t>
      </w:r>
      <w:proofErr w:type="spellEnd"/>
      <w:r w:rsidRPr="00D07BDF">
        <w:rPr>
          <w:b/>
          <w:bCs/>
        </w:rPr>
        <w:t xml:space="preserve"> met, in </w:t>
      </w:r>
      <w:proofErr w:type="spellStart"/>
      <w:r w:rsidRPr="00D07BDF">
        <w:rPr>
          <w:b/>
          <w:bCs/>
        </w:rPr>
        <w:t>accordance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with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agreement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between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European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Commission</w:t>
      </w:r>
      <w:proofErr w:type="spellEnd"/>
      <w:r w:rsidRPr="00D07BDF">
        <w:rPr>
          <w:b/>
          <w:bCs/>
        </w:rPr>
        <w:t xml:space="preserve"> and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Czech Republic.</w:t>
      </w:r>
    </w:p>
    <w:p w14:paraId="17A7ABA1" w14:textId="1CA08418" w:rsidR="00D07BDF" w:rsidRDefault="00D07BDF" w:rsidP="00926272">
      <w:r w:rsidRPr="00D07BDF">
        <w:rPr>
          <w:b/>
          <w:bCs/>
        </w:rPr>
        <w:t xml:space="preserve">I </w:t>
      </w:r>
      <w:proofErr w:type="spellStart"/>
      <w:r w:rsidRPr="00D07BDF">
        <w:rPr>
          <w:b/>
          <w:bCs/>
        </w:rPr>
        <w:t>declare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that</w:t>
      </w:r>
      <w:proofErr w:type="spellEnd"/>
      <w:r w:rsidRPr="00D07BDF">
        <w:rPr>
          <w:b/>
          <w:bCs/>
        </w:rPr>
        <w:t xml:space="preserve">, </w:t>
      </w:r>
      <w:proofErr w:type="spellStart"/>
      <w:r w:rsidRPr="00D07BDF">
        <w:rPr>
          <w:b/>
          <w:bCs/>
        </w:rPr>
        <w:t>apart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from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above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mentioned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circumstances</w:t>
      </w:r>
      <w:proofErr w:type="spellEnd"/>
      <w:r w:rsidRPr="00D07BDF">
        <w:rPr>
          <w:b/>
          <w:bCs/>
        </w:rPr>
        <w:t xml:space="preserve">, I </w:t>
      </w:r>
      <w:proofErr w:type="spellStart"/>
      <w:r w:rsidRPr="00D07BDF">
        <w:rPr>
          <w:b/>
          <w:bCs/>
        </w:rPr>
        <w:t>am</w:t>
      </w:r>
      <w:proofErr w:type="spellEnd"/>
      <w:r w:rsidRPr="00D07BDF">
        <w:rPr>
          <w:b/>
          <w:bCs/>
        </w:rPr>
        <w:t xml:space="preserve"> not </w:t>
      </w:r>
      <w:proofErr w:type="spellStart"/>
      <w:r w:rsidRPr="00D07BDF">
        <w:rPr>
          <w:b/>
          <w:bCs/>
        </w:rPr>
        <w:t>aware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of</w:t>
      </w:r>
      <w:proofErr w:type="spellEnd"/>
      <w:r w:rsidRPr="00D07BDF">
        <w:rPr>
          <w:b/>
          <w:bCs/>
        </w:rPr>
        <w:t xml:space="preserve"> any </w:t>
      </w:r>
      <w:proofErr w:type="spellStart"/>
      <w:r w:rsidRPr="00D07BDF">
        <w:rPr>
          <w:b/>
          <w:bCs/>
        </w:rPr>
        <w:t>other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information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that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would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cast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doubt</w:t>
      </w:r>
      <w:proofErr w:type="spellEnd"/>
      <w:r w:rsidRPr="00D07BDF">
        <w:rPr>
          <w:b/>
          <w:bCs/>
        </w:rPr>
        <w:t xml:space="preserve"> on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achievement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of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the</w:t>
      </w:r>
      <w:proofErr w:type="spellEnd"/>
      <w:r w:rsidRPr="00D07BDF">
        <w:rPr>
          <w:b/>
          <w:bCs/>
        </w:rPr>
        <w:t xml:space="preserve"> </w:t>
      </w:r>
      <w:proofErr w:type="spellStart"/>
      <w:r w:rsidRPr="00D07BDF">
        <w:rPr>
          <w:b/>
          <w:bCs/>
        </w:rPr>
        <w:t>milestone</w:t>
      </w:r>
      <w:proofErr w:type="spellEnd"/>
      <w:r w:rsidRPr="00D07BDF">
        <w:rPr>
          <w:b/>
          <w:bCs/>
        </w:rPr>
        <w:t>/</w:t>
      </w:r>
      <w:proofErr w:type="spellStart"/>
      <w:r w:rsidRPr="00D07BDF">
        <w:rPr>
          <w:b/>
          <w:bCs/>
        </w:rPr>
        <w:t>target</w:t>
      </w:r>
      <w:proofErr w:type="spellEnd"/>
      <w:r w:rsidRPr="00D07BDF">
        <w:rPr>
          <w:b/>
          <w:bCs/>
        </w:rPr>
        <w:t>.</w:t>
      </w:r>
    </w:p>
    <w:p w14:paraId="5EE2C9BF" w14:textId="77777777" w:rsidR="00D07BDF" w:rsidRDefault="00D07BDF" w:rsidP="00D07BDF">
      <w:pPr>
        <w:pStyle w:val="Nadpis4"/>
      </w:pPr>
    </w:p>
    <w:p w14:paraId="13B3F000" w14:textId="77777777" w:rsidR="00972C98" w:rsidRDefault="00972C98" w:rsidP="00D07BDF">
      <w:pPr>
        <w:pStyle w:val="Nadpis4"/>
      </w:pPr>
    </w:p>
    <w:p w14:paraId="325B0A45" w14:textId="77777777" w:rsidR="00972C98" w:rsidRDefault="00DA328B" w:rsidP="00D07BDF">
      <w:pPr>
        <w:pStyle w:val="Nadpis4"/>
      </w:pPr>
      <w:r>
        <w:t xml:space="preserve">Datum </w:t>
      </w:r>
    </w:p>
    <w:p w14:paraId="162F0745" w14:textId="47A8509B" w:rsidR="00972C98" w:rsidRDefault="00972C98" w:rsidP="00D07BDF">
      <w:pPr>
        <w:pStyle w:val="Nadpis4"/>
      </w:pPr>
    </w:p>
    <w:p w14:paraId="1F2915C4" w14:textId="77777777" w:rsidR="00972C98" w:rsidRPr="00972C98" w:rsidRDefault="00972C98" w:rsidP="00972C98"/>
    <w:p w14:paraId="7AE6F03B" w14:textId="304E796A" w:rsidR="00D07BDF" w:rsidRDefault="00972C98" w:rsidP="00D07BDF">
      <w:pPr>
        <w:pStyle w:val="Nadpis4"/>
      </w:pPr>
      <w:r>
        <w:t>P</w:t>
      </w:r>
      <w:r w:rsidR="00D07BDF">
        <w:t>odpis</w:t>
      </w:r>
      <w:bookmarkEnd w:id="4"/>
    </w:p>
    <w:sectPr w:rsidR="00D07BD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B2B8C" w14:textId="77777777" w:rsidR="00B254F8" w:rsidRDefault="00B254F8" w:rsidP="00260D4F">
      <w:pPr>
        <w:spacing w:after="0" w:line="240" w:lineRule="auto"/>
      </w:pPr>
      <w:r>
        <w:separator/>
      </w:r>
    </w:p>
  </w:endnote>
  <w:endnote w:type="continuationSeparator" w:id="0">
    <w:p w14:paraId="2A02EF61" w14:textId="77777777" w:rsidR="00B254F8" w:rsidRDefault="00B254F8" w:rsidP="00260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41402683"/>
      <w:docPartObj>
        <w:docPartGallery w:val="Page Numbers (Bottom of Page)"/>
        <w:docPartUnique/>
      </w:docPartObj>
    </w:sdtPr>
    <w:sdtEndPr/>
    <w:sdtContent>
      <w:p w14:paraId="6D6C8732" w14:textId="68DB97E0" w:rsidR="00686125" w:rsidRDefault="00686125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62EA">
          <w:rPr>
            <w:noProof/>
          </w:rPr>
          <w:t>10</w:t>
        </w:r>
        <w:r>
          <w:fldChar w:fldCharType="end"/>
        </w:r>
      </w:p>
    </w:sdtContent>
  </w:sdt>
  <w:p w14:paraId="7FE13EB4" w14:textId="77777777" w:rsidR="00686125" w:rsidRDefault="00686125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88C9A" w14:textId="77777777" w:rsidR="00B254F8" w:rsidRDefault="00B254F8" w:rsidP="00260D4F">
      <w:pPr>
        <w:spacing w:after="0" w:line="240" w:lineRule="auto"/>
      </w:pPr>
      <w:r>
        <w:separator/>
      </w:r>
    </w:p>
  </w:footnote>
  <w:footnote w:type="continuationSeparator" w:id="0">
    <w:p w14:paraId="06203A09" w14:textId="77777777" w:rsidR="00B254F8" w:rsidRDefault="00B254F8" w:rsidP="00260D4F">
      <w:pPr>
        <w:spacing w:after="0" w:line="240" w:lineRule="auto"/>
      </w:pPr>
      <w:r>
        <w:continuationSeparator/>
      </w:r>
    </w:p>
  </w:footnote>
  <w:footnote w:id="1">
    <w:p w14:paraId="0FCBA2FD" w14:textId="4C438C6C" w:rsidR="00021D4F" w:rsidRDefault="0099761A" w:rsidP="00021D4F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 w:rsidRPr="0099761A">
        <w:t xml:space="preserve">Projekty ukončené splněním </w:t>
      </w:r>
      <w:r w:rsidR="00021D4F">
        <w:t xml:space="preserve">milníku/cíle (= hlavních </w:t>
      </w:r>
      <w:r w:rsidR="00021D4F" w:rsidRPr="00521853">
        <w:t>monitorovacích indikátorů</w:t>
      </w:r>
      <w:r w:rsidR="00021D4F">
        <w:t>).</w:t>
      </w:r>
    </w:p>
    <w:p w14:paraId="74AC1731" w14:textId="566EF63C" w:rsidR="0099761A" w:rsidRDefault="0099761A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D001F" w14:textId="14C5563B" w:rsidR="00260D4F" w:rsidRDefault="00260D4F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0" locked="0" layoutInCell="1" allowOverlap="1" wp14:anchorId="4FE3048D" wp14:editId="18D8518B">
          <wp:simplePos x="0" y="0"/>
          <wp:positionH relativeFrom="margin">
            <wp:posOffset>3752850</wp:posOffset>
          </wp:positionH>
          <wp:positionV relativeFrom="margin">
            <wp:posOffset>-624840</wp:posOffset>
          </wp:positionV>
          <wp:extent cx="1839595" cy="503555"/>
          <wp:effectExtent l="0" t="0" r="8255" b="0"/>
          <wp:wrapSquare wrapText="bothSides"/>
          <wp:docPr id="3" name="obrázek 1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39595" cy="5035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909FA">
      <w:rPr>
        <w:noProof/>
        <w:lang w:eastAsia="cs-CZ"/>
      </w:rPr>
      <w:drawing>
        <wp:anchor distT="0" distB="0" distL="114300" distR="114300" simplePos="0" relativeHeight="251661312" behindDoc="0" locked="0" layoutInCell="1" allowOverlap="1" wp14:anchorId="759953F7" wp14:editId="296CF97E">
          <wp:simplePos x="0" y="0"/>
          <wp:positionH relativeFrom="margin">
            <wp:posOffset>1724025</wp:posOffset>
          </wp:positionH>
          <wp:positionV relativeFrom="margin">
            <wp:posOffset>-660400</wp:posOffset>
          </wp:positionV>
          <wp:extent cx="1673129" cy="447675"/>
          <wp:effectExtent l="0" t="0" r="3810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3129" cy="4476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3909FA">
      <w:rPr>
        <w:noProof/>
        <w:lang w:eastAsia="cs-CZ"/>
      </w:rPr>
      <w:drawing>
        <wp:anchor distT="0" distB="0" distL="114300" distR="114300" simplePos="0" relativeHeight="251659264" behindDoc="0" locked="0" layoutInCell="1" allowOverlap="1" wp14:anchorId="0F72B117" wp14:editId="66275A63">
          <wp:simplePos x="0" y="0"/>
          <wp:positionH relativeFrom="column">
            <wp:posOffset>-133350</wp:posOffset>
          </wp:positionH>
          <wp:positionV relativeFrom="margin">
            <wp:posOffset>-746125</wp:posOffset>
          </wp:positionV>
          <wp:extent cx="1351280" cy="607695"/>
          <wp:effectExtent l="0" t="0" r="1270" b="190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1280" cy="607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1704979692"/>
        <w:placeholder>
          <w:docPart w:val="E20F62A608A147E98D9C5B5A6DB288F0"/>
        </w:placeholder>
        <w:temporary/>
        <w:showingPlcHdr/>
        <w15:appearance w15:val="hidden"/>
      </w:sdtPr>
      <w:sdtEndPr/>
      <w:sdtContent>
        <w:r>
          <w:t>[Sem zadejte text.]</w:t>
        </w:r>
      </w:sdtContent>
    </w:sdt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5D294A2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486A8E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B3FEA646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5437F1"/>
    <w:multiLevelType w:val="hybridMultilevel"/>
    <w:tmpl w:val="239EB962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5546CA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24B0291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4B3450B"/>
    <w:multiLevelType w:val="hybridMultilevel"/>
    <w:tmpl w:val="EB4086D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73025"/>
    <w:multiLevelType w:val="hybridMultilevel"/>
    <w:tmpl w:val="897A8046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D9292D"/>
    <w:multiLevelType w:val="hybridMultilevel"/>
    <w:tmpl w:val="B99C489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E253D0"/>
    <w:multiLevelType w:val="hybridMultilevel"/>
    <w:tmpl w:val="782A5AD2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D145F7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71344E9"/>
    <w:multiLevelType w:val="hybridMultilevel"/>
    <w:tmpl w:val="B802DD10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322B5E60"/>
    <w:multiLevelType w:val="hybridMultilevel"/>
    <w:tmpl w:val="239EB962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7D77824"/>
    <w:multiLevelType w:val="hybridMultilevel"/>
    <w:tmpl w:val="897A8046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F2771C9"/>
    <w:multiLevelType w:val="hybridMultilevel"/>
    <w:tmpl w:val="0B2ABDB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D1B5D"/>
    <w:multiLevelType w:val="hybridMultilevel"/>
    <w:tmpl w:val="782A5AD2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F90CFF"/>
    <w:multiLevelType w:val="hybridMultilevel"/>
    <w:tmpl w:val="AD6CB8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B14872"/>
    <w:multiLevelType w:val="hybridMultilevel"/>
    <w:tmpl w:val="F9C48FB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6421CE"/>
    <w:multiLevelType w:val="hybridMultilevel"/>
    <w:tmpl w:val="0700D1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205C01"/>
    <w:multiLevelType w:val="hybridMultilevel"/>
    <w:tmpl w:val="CC36CE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441E87"/>
    <w:multiLevelType w:val="hybridMultilevel"/>
    <w:tmpl w:val="782A5AD2"/>
    <w:lvl w:ilvl="0" w:tplc="040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54419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09044EE"/>
    <w:multiLevelType w:val="hybridMultilevel"/>
    <w:tmpl w:val="A01E2C88"/>
    <w:lvl w:ilvl="0" w:tplc="02CA7FBC">
      <w:start w:val="1"/>
      <w:numFmt w:val="bullet"/>
      <w:lvlText w:val="•"/>
      <w:lvlJc w:val="left"/>
      <w:pPr>
        <w:ind w:left="840" w:hanging="360"/>
      </w:pPr>
      <w:rPr>
        <w:rFonts w:ascii="Times New Roman" w:hAnsi="Times New Roman" w:hint="default"/>
      </w:rPr>
    </w:lvl>
    <w:lvl w:ilvl="1" w:tplc="036E0C88">
      <w:numFmt w:val="bullet"/>
      <w:lvlText w:val="-"/>
      <w:lvlJc w:val="left"/>
      <w:pPr>
        <w:ind w:left="1560" w:hanging="360"/>
      </w:pPr>
      <w:rPr>
        <w:rFonts w:ascii="Times New Roman" w:eastAsiaTheme="minorHAnsi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3" w15:restartNumberingAfterBreak="0">
    <w:nsid w:val="6B986E21"/>
    <w:multiLevelType w:val="hybridMultilevel"/>
    <w:tmpl w:val="57086A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2A5435"/>
    <w:multiLevelType w:val="hybridMultilevel"/>
    <w:tmpl w:val="61E860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6E35F7"/>
    <w:multiLevelType w:val="hybridMultilevel"/>
    <w:tmpl w:val="F4B213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07784B"/>
    <w:multiLevelType w:val="hybridMultilevel"/>
    <w:tmpl w:val="717E742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8E7EB4"/>
    <w:multiLevelType w:val="multilevel"/>
    <w:tmpl w:val="BF9C63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8"/>
  </w:num>
  <w:num w:numId="2">
    <w:abstractNumId w:val="26"/>
  </w:num>
  <w:num w:numId="3">
    <w:abstractNumId w:val="7"/>
  </w:num>
  <w:num w:numId="4">
    <w:abstractNumId w:val="11"/>
  </w:num>
  <w:num w:numId="5">
    <w:abstractNumId w:val="24"/>
  </w:num>
  <w:num w:numId="6">
    <w:abstractNumId w:val="17"/>
  </w:num>
  <w:num w:numId="7">
    <w:abstractNumId w:val="16"/>
  </w:num>
  <w:num w:numId="8">
    <w:abstractNumId w:val="6"/>
  </w:num>
  <w:num w:numId="9">
    <w:abstractNumId w:val="25"/>
  </w:num>
  <w:num w:numId="10">
    <w:abstractNumId w:val="3"/>
  </w:num>
  <w:num w:numId="11">
    <w:abstractNumId w:val="12"/>
  </w:num>
  <w:num w:numId="12">
    <w:abstractNumId w:val="13"/>
  </w:num>
  <w:num w:numId="13">
    <w:abstractNumId w:val="2"/>
  </w:num>
  <w:num w:numId="14">
    <w:abstractNumId w:val="0"/>
  </w:num>
  <w:num w:numId="15">
    <w:abstractNumId w:val="1"/>
  </w:num>
  <w:num w:numId="16">
    <w:abstractNumId w:val="4"/>
  </w:num>
  <w:num w:numId="17">
    <w:abstractNumId w:val="27"/>
  </w:num>
  <w:num w:numId="18">
    <w:abstractNumId w:val="19"/>
  </w:num>
  <w:num w:numId="19">
    <w:abstractNumId w:val="23"/>
  </w:num>
  <w:num w:numId="20">
    <w:abstractNumId w:val="8"/>
  </w:num>
  <w:num w:numId="21">
    <w:abstractNumId w:val="14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</w:num>
  <w:num w:numId="24">
    <w:abstractNumId w:val="5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</w:num>
  <w:num w:numId="27">
    <w:abstractNumId w:val="22"/>
  </w:num>
  <w:num w:numId="28">
    <w:abstractNumId w:val="15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65D"/>
    <w:rsid w:val="00015DC8"/>
    <w:rsid w:val="00021D4F"/>
    <w:rsid w:val="000301FA"/>
    <w:rsid w:val="0003061A"/>
    <w:rsid w:val="0004187C"/>
    <w:rsid w:val="00051640"/>
    <w:rsid w:val="00052223"/>
    <w:rsid w:val="00052301"/>
    <w:rsid w:val="00070E76"/>
    <w:rsid w:val="0008330E"/>
    <w:rsid w:val="000A14ED"/>
    <w:rsid w:val="000A1D82"/>
    <w:rsid w:val="000B3B1B"/>
    <w:rsid w:val="000E5C0E"/>
    <w:rsid w:val="000E5EA8"/>
    <w:rsid w:val="000E7B05"/>
    <w:rsid w:val="000E7FB8"/>
    <w:rsid w:val="000F3772"/>
    <w:rsid w:val="000F3878"/>
    <w:rsid w:val="000F51F6"/>
    <w:rsid w:val="000F60AF"/>
    <w:rsid w:val="001105C3"/>
    <w:rsid w:val="00120624"/>
    <w:rsid w:val="00121BCC"/>
    <w:rsid w:val="00121EA1"/>
    <w:rsid w:val="00132E31"/>
    <w:rsid w:val="00151E6B"/>
    <w:rsid w:val="00152225"/>
    <w:rsid w:val="001861BF"/>
    <w:rsid w:val="0018792A"/>
    <w:rsid w:val="00191903"/>
    <w:rsid w:val="001C2FD0"/>
    <w:rsid w:val="001C70F1"/>
    <w:rsid w:val="001D4F2F"/>
    <w:rsid w:val="001E7CA3"/>
    <w:rsid w:val="00202B6C"/>
    <w:rsid w:val="002103E8"/>
    <w:rsid w:val="00213DC6"/>
    <w:rsid w:val="00215486"/>
    <w:rsid w:val="00221D86"/>
    <w:rsid w:val="002258AE"/>
    <w:rsid w:val="00260D4F"/>
    <w:rsid w:val="00277B14"/>
    <w:rsid w:val="00284B1A"/>
    <w:rsid w:val="00296BD4"/>
    <w:rsid w:val="002B3EC3"/>
    <w:rsid w:val="002B7C24"/>
    <w:rsid w:val="002C3875"/>
    <w:rsid w:val="002C3FBD"/>
    <w:rsid w:val="002D28DB"/>
    <w:rsid w:val="002E156C"/>
    <w:rsid w:val="00306196"/>
    <w:rsid w:val="003346E6"/>
    <w:rsid w:val="00340A48"/>
    <w:rsid w:val="00345D27"/>
    <w:rsid w:val="0035587C"/>
    <w:rsid w:val="00364937"/>
    <w:rsid w:val="00365150"/>
    <w:rsid w:val="0037066B"/>
    <w:rsid w:val="003A0367"/>
    <w:rsid w:val="003A099F"/>
    <w:rsid w:val="003B1E18"/>
    <w:rsid w:val="003E28EB"/>
    <w:rsid w:val="003E317B"/>
    <w:rsid w:val="003F5ADC"/>
    <w:rsid w:val="00411BE2"/>
    <w:rsid w:val="004129A7"/>
    <w:rsid w:val="00452DEF"/>
    <w:rsid w:val="0046361C"/>
    <w:rsid w:val="0048379B"/>
    <w:rsid w:val="0048544D"/>
    <w:rsid w:val="0048566F"/>
    <w:rsid w:val="00494043"/>
    <w:rsid w:val="004978CB"/>
    <w:rsid w:val="004A07F3"/>
    <w:rsid w:val="004A5137"/>
    <w:rsid w:val="004A7AE0"/>
    <w:rsid w:val="004C3180"/>
    <w:rsid w:val="004C6259"/>
    <w:rsid w:val="004D141B"/>
    <w:rsid w:val="004D14DB"/>
    <w:rsid w:val="004D5484"/>
    <w:rsid w:val="004E0573"/>
    <w:rsid w:val="004E3292"/>
    <w:rsid w:val="004F07DE"/>
    <w:rsid w:val="00504614"/>
    <w:rsid w:val="00505E23"/>
    <w:rsid w:val="00506F84"/>
    <w:rsid w:val="0052792F"/>
    <w:rsid w:val="00537BEB"/>
    <w:rsid w:val="005456E6"/>
    <w:rsid w:val="005603F5"/>
    <w:rsid w:val="00575ABA"/>
    <w:rsid w:val="00597373"/>
    <w:rsid w:val="005974AB"/>
    <w:rsid w:val="005B05DD"/>
    <w:rsid w:val="005B5516"/>
    <w:rsid w:val="005C2EC1"/>
    <w:rsid w:val="005D1B7C"/>
    <w:rsid w:val="005E13D2"/>
    <w:rsid w:val="005F6D4C"/>
    <w:rsid w:val="00600CF2"/>
    <w:rsid w:val="00605949"/>
    <w:rsid w:val="006262EA"/>
    <w:rsid w:val="006362B9"/>
    <w:rsid w:val="00640716"/>
    <w:rsid w:val="00640A9A"/>
    <w:rsid w:val="00642B42"/>
    <w:rsid w:val="00643454"/>
    <w:rsid w:val="006604EB"/>
    <w:rsid w:val="00661AD0"/>
    <w:rsid w:val="00667524"/>
    <w:rsid w:val="0067326C"/>
    <w:rsid w:val="00674CB7"/>
    <w:rsid w:val="006762A5"/>
    <w:rsid w:val="006855F1"/>
    <w:rsid w:val="00686125"/>
    <w:rsid w:val="00692599"/>
    <w:rsid w:val="0069598A"/>
    <w:rsid w:val="00697F04"/>
    <w:rsid w:val="006A58F3"/>
    <w:rsid w:val="006C1729"/>
    <w:rsid w:val="006D615D"/>
    <w:rsid w:val="006F0739"/>
    <w:rsid w:val="007045EF"/>
    <w:rsid w:val="00727772"/>
    <w:rsid w:val="00746063"/>
    <w:rsid w:val="0074717F"/>
    <w:rsid w:val="00754154"/>
    <w:rsid w:val="00776BE2"/>
    <w:rsid w:val="00787CDC"/>
    <w:rsid w:val="007A1571"/>
    <w:rsid w:val="007A7362"/>
    <w:rsid w:val="007C10C9"/>
    <w:rsid w:val="007C535B"/>
    <w:rsid w:val="007D0F05"/>
    <w:rsid w:val="007D31E6"/>
    <w:rsid w:val="007D4DC4"/>
    <w:rsid w:val="007D71D7"/>
    <w:rsid w:val="007F16E4"/>
    <w:rsid w:val="008054B4"/>
    <w:rsid w:val="00816A2F"/>
    <w:rsid w:val="00823AD8"/>
    <w:rsid w:val="00824712"/>
    <w:rsid w:val="00833BE5"/>
    <w:rsid w:val="00852694"/>
    <w:rsid w:val="00856223"/>
    <w:rsid w:val="00867156"/>
    <w:rsid w:val="00872C1E"/>
    <w:rsid w:val="00881E23"/>
    <w:rsid w:val="0088359A"/>
    <w:rsid w:val="008B2BF4"/>
    <w:rsid w:val="008D4A2F"/>
    <w:rsid w:val="008E5D26"/>
    <w:rsid w:val="008F42B0"/>
    <w:rsid w:val="00906FE3"/>
    <w:rsid w:val="00926272"/>
    <w:rsid w:val="00946DE3"/>
    <w:rsid w:val="00950B1B"/>
    <w:rsid w:val="00972C98"/>
    <w:rsid w:val="00974C03"/>
    <w:rsid w:val="009765C5"/>
    <w:rsid w:val="00991D2B"/>
    <w:rsid w:val="0099761A"/>
    <w:rsid w:val="009A0C50"/>
    <w:rsid w:val="009A2223"/>
    <w:rsid w:val="009B0E50"/>
    <w:rsid w:val="009B2AEC"/>
    <w:rsid w:val="009C1C47"/>
    <w:rsid w:val="009C7435"/>
    <w:rsid w:val="009D699D"/>
    <w:rsid w:val="00A00C0A"/>
    <w:rsid w:val="00A0712D"/>
    <w:rsid w:val="00A11C37"/>
    <w:rsid w:val="00A12557"/>
    <w:rsid w:val="00A3276C"/>
    <w:rsid w:val="00A418FB"/>
    <w:rsid w:val="00A57639"/>
    <w:rsid w:val="00A678CF"/>
    <w:rsid w:val="00A74AAC"/>
    <w:rsid w:val="00A860EC"/>
    <w:rsid w:val="00A967A3"/>
    <w:rsid w:val="00AA2355"/>
    <w:rsid w:val="00AA3FDB"/>
    <w:rsid w:val="00AC0B27"/>
    <w:rsid w:val="00AC3A71"/>
    <w:rsid w:val="00AD6678"/>
    <w:rsid w:val="00AD7ECA"/>
    <w:rsid w:val="00AE2BC6"/>
    <w:rsid w:val="00AE449B"/>
    <w:rsid w:val="00B05853"/>
    <w:rsid w:val="00B254F8"/>
    <w:rsid w:val="00B26764"/>
    <w:rsid w:val="00B26D5F"/>
    <w:rsid w:val="00B31961"/>
    <w:rsid w:val="00B44865"/>
    <w:rsid w:val="00B54530"/>
    <w:rsid w:val="00B62EF9"/>
    <w:rsid w:val="00B960D7"/>
    <w:rsid w:val="00BA7653"/>
    <w:rsid w:val="00BC5F59"/>
    <w:rsid w:val="00BD6473"/>
    <w:rsid w:val="00BE58E6"/>
    <w:rsid w:val="00BE7206"/>
    <w:rsid w:val="00C50C8E"/>
    <w:rsid w:val="00C50FA4"/>
    <w:rsid w:val="00C647F5"/>
    <w:rsid w:val="00C678A1"/>
    <w:rsid w:val="00C94703"/>
    <w:rsid w:val="00C95461"/>
    <w:rsid w:val="00CC04C4"/>
    <w:rsid w:val="00CC33D9"/>
    <w:rsid w:val="00CC62C2"/>
    <w:rsid w:val="00CD64D3"/>
    <w:rsid w:val="00D04EBE"/>
    <w:rsid w:val="00D07BDF"/>
    <w:rsid w:val="00D115B7"/>
    <w:rsid w:val="00D115EB"/>
    <w:rsid w:val="00D20059"/>
    <w:rsid w:val="00D27495"/>
    <w:rsid w:val="00D37362"/>
    <w:rsid w:val="00D415EF"/>
    <w:rsid w:val="00D439BC"/>
    <w:rsid w:val="00D51D77"/>
    <w:rsid w:val="00D56114"/>
    <w:rsid w:val="00D61AB0"/>
    <w:rsid w:val="00D77110"/>
    <w:rsid w:val="00D82D6A"/>
    <w:rsid w:val="00D869E2"/>
    <w:rsid w:val="00D87E28"/>
    <w:rsid w:val="00D91C1A"/>
    <w:rsid w:val="00DA328B"/>
    <w:rsid w:val="00DB2FB7"/>
    <w:rsid w:val="00DB5E87"/>
    <w:rsid w:val="00DD2735"/>
    <w:rsid w:val="00DE1897"/>
    <w:rsid w:val="00DF1D31"/>
    <w:rsid w:val="00E22C2B"/>
    <w:rsid w:val="00E27272"/>
    <w:rsid w:val="00E4452F"/>
    <w:rsid w:val="00E621BC"/>
    <w:rsid w:val="00E6288B"/>
    <w:rsid w:val="00E66066"/>
    <w:rsid w:val="00E86B35"/>
    <w:rsid w:val="00E970EB"/>
    <w:rsid w:val="00EC465D"/>
    <w:rsid w:val="00EE762B"/>
    <w:rsid w:val="00F0661A"/>
    <w:rsid w:val="00F16DA1"/>
    <w:rsid w:val="00F251C0"/>
    <w:rsid w:val="00F26660"/>
    <w:rsid w:val="00F27BDA"/>
    <w:rsid w:val="00F30DF4"/>
    <w:rsid w:val="00F33F40"/>
    <w:rsid w:val="00F52CA5"/>
    <w:rsid w:val="00F65953"/>
    <w:rsid w:val="00F7294E"/>
    <w:rsid w:val="00FB0332"/>
    <w:rsid w:val="00FB5A1D"/>
    <w:rsid w:val="00FB7615"/>
    <w:rsid w:val="00FD34EC"/>
    <w:rsid w:val="00FE0306"/>
    <w:rsid w:val="00FE0D3F"/>
    <w:rsid w:val="00FF6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B7B9AE3"/>
  <w15:chartTrackingRefBased/>
  <w15:docId w15:val="{DF4E8D81-1AF5-483A-B2E4-449B35F71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F6D4C"/>
    <w:rPr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C95461"/>
    <w:pPr>
      <w:keepNext/>
      <w:keepLines/>
      <w:spacing w:before="240" w:after="360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56"/>
      <w:szCs w:val="32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95461"/>
    <w:pPr>
      <w:keepNext/>
      <w:keepLines/>
      <w:spacing w:before="40" w:after="12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adpis1"/>
    <w:link w:val="Nadpis3Char"/>
    <w:uiPriority w:val="9"/>
    <w:unhideWhenUsed/>
    <w:qFormat/>
    <w:rsid w:val="00867156"/>
    <w:pPr>
      <w:spacing w:before="360"/>
      <w:jc w:val="left"/>
      <w:outlineLvl w:val="2"/>
    </w:pPr>
    <w:rPr>
      <w:b/>
      <w:color w:val="0070C0"/>
      <w:sz w:val="32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E6288B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b/>
      <w:iCs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CC04C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C04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dpis2Char">
    <w:name w:val="Nadpis 2 Char"/>
    <w:basedOn w:val="Standardnpsmoodstavce"/>
    <w:link w:val="Nadpis2"/>
    <w:uiPriority w:val="9"/>
    <w:rsid w:val="00C9546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C95461"/>
    <w:rPr>
      <w:rFonts w:asciiTheme="majorHAnsi" w:eastAsiaTheme="majorEastAsia" w:hAnsiTheme="majorHAnsi" w:cstheme="majorBidi"/>
      <w:color w:val="2E74B5" w:themeColor="accent1" w:themeShade="BF"/>
      <w:sz w:val="56"/>
      <w:szCs w:val="32"/>
    </w:rPr>
  </w:style>
  <w:style w:type="paragraph" w:styleId="Odstavecseseznamem">
    <w:name w:val="List Paragraph"/>
    <w:basedOn w:val="Normln"/>
    <w:uiPriority w:val="34"/>
    <w:qFormat/>
    <w:rsid w:val="00CC04C4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CC04C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C04C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C04C4"/>
    <w:rPr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04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04C4"/>
    <w:rPr>
      <w:rFonts w:ascii="Segoe UI" w:hAnsi="Segoe UI" w:cs="Segoe UI"/>
      <w:sz w:val="18"/>
      <w:szCs w:val="18"/>
    </w:rPr>
  </w:style>
  <w:style w:type="table" w:styleId="Mkatabulky">
    <w:name w:val="Table Grid"/>
    <w:basedOn w:val="Normlntabulka"/>
    <w:rsid w:val="00AA2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mezer">
    <w:name w:val="No Spacing"/>
    <w:link w:val="BezmezerChar"/>
    <w:uiPriority w:val="1"/>
    <w:qFormat/>
    <w:rsid w:val="00AA2355"/>
    <w:pPr>
      <w:spacing w:before="40" w:after="40" w:line="240" w:lineRule="auto"/>
    </w:pPr>
    <w:rPr>
      <w:rFonts w:ascii="Arial" w:hAnsi="Arial"/>
      <w:sz w:val="20"/>
    </w:rPr>
  </w:style>
  <w:style w:type="character" w:customStyle="1" w:styleId="BezmezerChar">
    <w:name w:val="Bez mezer Char"/>
    <w:basedOn w:val="Standardnpsmoodstavce"/>
    <w:link w:val="Bezmezer"/>
    <w:uiPriority w:val="1"/>
    <w:rsid w:val="00AA2355"/>
    <w:rPr>
      <w:rFonts w:ascii="Arial" w:hAnsi="Arial"/>
      <w:sz w:val="20"/>
    </w:rPr>
  </w:style>
  <w:style w:type="table" w:styleId="Svtltabulkasmkou1zvraznn5">
    <w:name w:val="Grid Table 1 Light Accent 5"/>
    <w:basedOn w:val="Normlntabulka"/>
    <w:uiPriority w:val="46"/>
    <w:rsid w:val="00AA2355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1">
    <w:name w:val="Grid Table 1 Light Accent 1"/>
    <w:basedOn w:val="Normlntabulka"/>
    <w:uiPriority w:val="46"/>
    <w:rsid w:val="00AA2355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05E2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05E23"/>
    <w:rPr>
      <w:b/>
      <w:bCs/>
      <w:sz w:val="20"/>
      <w:szCs w:val="20"/>
    </w:rPr>
  </w:style>
  <w:style w:type="table" w:customStyle="1" w:styleId="Mkatabulky1">
    <w:name w:val="Mřížka tabulky1"/>
    <w:basedOn w:val="Normlntabulka"/>
    <w:next w:val="Mkatabulky"/>
    <w:rsid w:val="00B96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60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0D4F"/>
  </w:style>
  <w:style w:type="paragraph" w:styleId="Zpat">
    <w:name w:val="footer"/>
    <w:basedOn w:val="Normln"/>
    <w:link w:val="ZpatChar"/>
    <w:uiPriority w:val="99"/>
    <w:unhideWhenUsed/>
    <w:rsid w:val="00260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0D4F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62EF9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62EF9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62EF9"/>
    <w:rPr>
      <w:vertAlign w:val="superscript"/>
    </w:rPr>
  </w:style>
  <w:style w:type="paragraph" w:customStyle="1" w:styleId="Odrkyurove1">
    <w:name w:val="Odrážky uroveň 1"/>
    <w:basedOn w:val="Seznamsodrkami"/>
    <w:link w:val="Odrkyurove1Char"/>
    <w:qFormat/>
    <w:rsid w:val="00B26D5F"/>
    <w:pPr>
      <w:spacing w:after="120"/>
      <w:ind w:left="0" w:firstLine="0"/>
    </w:pPr>
  </w:style>
  <w:style w:type="paragraph" w:customStyle="1" w:styleId="Odrkyrove2">
    <w:name w:val="Odrážky úroveň 2"/>
    <w:basedOn w:val="Odrkyurove1"/>
    <w:next w:val="Pokraovnseznamu"/>
    <w:link w:val="Odrkyrove2Char"/>
    <w:qFormat/>
    <w:rsid w:val="00D56114"/>
  </w:style>
  <w:style w:type="character" w:customStyle="1" w:styleId="Odrkyurove1Char">
    <w:name w:val="Odrážky uroveň 1 Char"/>
    <w:basedOn w:val="Nadpis1Char"/>
    <w:link w:val="Odrkyurove1"/>
    <w:rsid w:val="00B26D5F"/>
    <w:rPr>
      <w:rFonts w:asciiTheme="majorHAnsi" w:eastAsiaTheme="majorEastAsia" w:hAnsiTheme="majorHAnsi" w:cstheme="majorBidi"/>
      <w:color w:val="2E74B5" w:themeColor="accent1" w:themeShade="BF"/>
      <w:sz w:val="24"/>
      <w:szCs w:val="32"/>
    </w:rPr>
  </w:style>
  <w:style w:type="paragraph" w:styleId="Seznamsodrkami">
    <w:name w:val="List Bullet"/>
    <w:basedOn w:val="Normln"/>
    <w:uiPriority w:val="99"/>
    <w:semiHidden/>
    <w:unhideWhenUsed/>
    <w:rsid w:val="00C95461"/>
    <w:pPr>
      <w:numPr>
        <w:numId w:val="13"/>
      </w:numPr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867156"/>
    <w:rPr>
      <w:rFonts w:asciiTheme="majorHAnsi" w:eastAsiaTheme="majorEastAsia" w:hAnsiTheme="majorHAnsi" w:cstheme="majorBidi"/>
      <w:b/>
      <w:color w:val="0070C0"/>
      <w:sz w:val="32"/>
      <w:szCs w:val="24"/>
    </w:rPr>
  </w:style>
  <w:style w:type="character" w:customStyle="1" w:styleId="Odrkyrove2Char">
    <w:name w:val="Odrážky úroveň 2 Char"/>
    <w:basedOn w:val="Odrkyurove1Char"/>
    <w:link w:val="Odrkyrove2"/>
    <w:rsid w:val="00D56114"/>
    <w:rPr>
      <w:rFonts w:asciiTheme="majorHAnsi" w:eastAsiaTheme="majorEastAsia" w:hAnsiTheme="majorHAnsi" w:cstheme="majorBidi"/>
      <w:color w:val="2E74B5" w:themeColor="accent1" w:themeShade="BF"/>
      <w:sz w:val="24"/>
      <w:szCs w:val="32"/>
    </w:rPr>
  </w:style>
  <w:style w:type="paragraph" w:styleId="slovanseznam2">
    <w:name w:val="List Number 2"/>
    <w:basedOn w:val="Normln"/>
    <w:uiPriority w:val="99"/>
    <w:semiHidden/>
    <w:unhideWhenUsed/>
    <w:rsid w:val="00D56114"/>
    <w:pPr>
      <w:numPr>
        <w:numId w:val="14"/>
      </w:numPr>
      <w:contextualSpacing/>
    </w:pPr>
  </w:style>
  <w:style w:type="paragraph" w:styleId="Pokraovnseznamu">
    <w:name w:val="List Continue"/>
    <w:basedOn w:val="Normln"/>
    <w:uiPriority w:val="99"/>
    <w:unhideWhenUsed/>
    <w:rsid w:val="00D56114"/>
    <w:pPr>
      <w:spacing w:after="120"/>
      <w:ind w:left="283"/>
      <w:contextualSpacing/>
    </w:pPr>
  </w:style>
  <w:style w:type="table" w:customStyle="1" w:styleId="Svtltabulkasmkou1zvraznn11">
    <w:name w:val="Světlá tabulka s mřížkou 1 – zvýraznění 11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2">
    <w:name w:val="Světlá tabulka s mřížkou 1 – zvýraznění 12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3">
    <w:name w:val="Světlá tabulka s mřížkou 1 – zvýraznění 13"/>
    <w:basedOn w:val="Normlntabulka"/>
    <w:next w:val="Svtltabulkasmkou1zvraznn1"/>
    <w:uiPriority w:val="46"/>
    <w:rsid w:val="00867156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4">
    <w:name w:val="Světlá tabulka s mřížkou 1 – zvýraznění 14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5">
    <w:name w:val="Světlá tabulka s mřížkou 1 – zvýraznění 15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6">
    <w:name w:val="Světlá tabulka s mřížkou 1 – zvýraznění 16"/>
    <w:basedOn w:val="Normlntabulka"/>
    <w:next w:val="Svtltabulkasmkou1zvraznn1"/>
    <w:uiPriority w:val="46"/>
    <w:rsid w:val="00B26D5F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7">
    <w:name w:val="Světlá tabulka s mřížkou 1 – zvýraznění 17"/>
    <w:basedOn w:val="Normlntabulka"/>
    <w:next w:val="Svtltabulkasmkou1zvraznn1"/>
    <w:uiPriority w:val="46"/>
    <w:rsid w:val="00E6288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adpis4Char">
    <w:name w:val="Nadpis 4 Char"/>
    <w:basedOn w:val="Standardnpsmoodstavce"/>
    <w:link w:val="Nadpis4"/>
    <w:uiPriority w:val="9"/>
    <w:rsid w:val="00E6288B"/>
    <w:rPr>
      <w:rFonts w:asciiTheme="majorHAnsi" w:eastAsiaTheme="majorEastAsia" w:hAnsiTheme="majorHAnsi" w:cstheme="majorBidi"/>
      <w:b/>
      <w:iCs/>
      <w:color w:val="2E74B5" w:themeColor="accent1" w:themeShade="BF"/>
      <w:sz w:val="24"/>
    </w:rPr>
  </w:style>
  <w:style w:type="table" w:customStyle="1" w:styleId="Svtltabulkasmkou1zvraznn18">
    <w:name w:val="Světlá tabulka s mřížkou 1 – zvýraznění 18"/>
    <w:basedOn w:val="Normlntabulka"/>
    <w:next w:val="Svtltabulkasmkou1zvraznn1"/>
    <w:uiPriority w:val="46"/>
    <w:rsid w:val="00D82D6A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Svtltabulkasmkou1zvraznn19">
    <w:name w:val="Světlá tabulka s mřížkou 1 – zvýraznění 19"/>
    <w:basedOn w:val="Normlntabulka"/>
    <w:next w:val="Svtltabulkasmkou1zvraznn1"/>
    <w:uiPriority w:val="46"/>
    <w:rsid w:val="00A860EC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Zstupntext">
    <w:name w:val="Placeholder Text"/>
    <w:basedOn w:val="Standardnpsmoodstavce"/>
    <w:uiPriority w:val="99"/>
    <w:semiHidden/>
    <w:rsid w:val="003A099F"/>
    <w:rPr>
      <w:color w:val="808080"/>
    </w:rPr>
  </w:style>
  <w:style w:type="character" w:styleId="Hypertextovodkaz">
    <w:name w:val="Hyperlink"/>
    <w:basedOn w:val="Standardnpsmoodstavce"/>
    <w:uiPriority w:val="99"/>
    <w:unhideWhenUsed/>
    <w:rsid w:val="00974C03"/>
    <w:rPr>
      <w:color w:val="0563C1" w:themeColor="hyperlink"/>
      <w:u w:val="single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974C03"/>
    <w:rPr>
      <w:color w:val="605E5C"/>
      <w:shd w:val="clear" w:color="auto" w:fill="E1DFDD"/>
    </w:rPr>
  </w:style>
  <w:style w:type="character" w:customStyle="1" w:styleId="ztplmc">
    <w:name w:val="ztplmc"/>
    <w:basedOn w:val="Standardnpsmoodstavce"/>
    <w:rsid w:val="00BE7206"/>
  </w:style>
  <w:style w:type="character" w:customStyle="1" w:styleId="rynqvb">
    <w:name w:val="rynqvb"/>
    <w:basedOn w:val="Standardnpsmoodstavce"/>
    <w:rsid w:val="00BE7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9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49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98876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3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0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08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60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47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20F62A608A147E98D9C5B5A6DB28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E0E751-8E91-47D4-92CA-7C5E11007212}"/>
      </w:docPartPr>
      <w:docPartBody>
        <w:p w:rsidR="007E0A98" w:rsidRDefault="000F3714" w:rsidP="000F3714">
          <w:pPr>
            <w:pStyle w:val="E20F62A608A147E98D9C5B5A6DB288F0"/>
          </w:pPr>
          <w:r>
            <w:t>[Sem zadejte text.]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4EC"/>
    <w:rsid w:val="00030B7F"/>
    <w:rsid w:val="00044077"/>
    <w:rsid w:val="00063747"/>
    <w:rsid w:val="0008162B"/>
    <w:rsid w:val="000A16F7"/>
    <w:rsid w:val="000F3714"/>
    <w:rsid w:val="001F1158"/>
    <w:rsid w:val="00224FAA"/>
    <w:rsid w:val="002B5F0E"/>
    <w:rsid w:val="002E6132"/>
    <w:rsid w:val="003868D0"/>
    <w:rsid w:val="003B171D"/>
    <w:rsid w:val="003C1AC8"/>
    <w:rsid w:val="00414D02"/>
    <w:rsid w:val="00442EE9"/>
    <w:rsid w:val="00463F4F"/>
    <w:rsid w:val="00495169"/>
    <w:rsid w:val="004B4847"/>
    <w:rsid w:val="004C3579"/>
    <w:rsid w:val="00573D1A"/>
    <w:rsid w:val="005D4A89"/>
    <w:rsid w:val="006166F4"/>
    <w:rsid w:val="006A3732"/>
    <w:rsid w:val="006A77CA"/>
    <w:rsid w:val="007107BC"/>
    <w:rsid w:val="007154AA"/>
    <w:rsid w:val="007361C2"/>
    <w:rsid w:val="007D4ECF"/>
    <w:rsid w:val="007E0A98"/>
    <w:rsid w:val="0085261C"/>
    <w:rsid w:val="00875153"/>
    <w:rsid w:val="00905169"/>
    <w:rsid w:val="009242CB"/>
    <w:rsid w:val="009C005E"/>
    <w:rsid w:val="00A018B8"/>
    <w:rsid w:val="00A2639D"/>
    <w:rsid w:val="00A674EC"/>
    <w:rsid w:val="00AB38B3"/>
    <w:rsid w:val="00B3103A"/>
    <w:rsid w:val="00B9399E"/>
    <w:rsid w:val="00BA5A5E"/>
    <w:rsid w:val="00BC3C4F"/>
    <w:rsid w:val="00C35CB1"/>
    <w:rsid w:val="00D20E9C"/>
    <w:rsid w:val="00D62912"/>
    <w:rsid w:val="00D95DE6"/>
    <w:rsid w:val="00DA5B0A"/>
    <w:rsid w:val="00DF60C0"/>
    <w:rsid w:val="00E704A6"/>
    <w:rsid w:val="00EC2711"/>
    <w:rsid w:val="00F210A9"/>
    <w:rsid w:val="00F52AA3"/>
    <w:rsid w:val="00FB1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154AA"/>
  </w:style>
  <w:style w:type="paragraph" w:customStyle="1" w:styleId="E20F62A608A147E98D9C5B5A6DB288F0">
    <w:name w:val="E20F62A608A147E98D9C5B5A6DB288F0"/>
    <w:rsid w:val="000F37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D0F01CB19E6B34D82407C513839D576" ma:contentTypeVersion="0" ma:contentTypeDescription="Vytvoří nový dokument" ma:contentTypeScope="" ma:versionID="325550834ad7693e063122e2634047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ecb93c72f33e94aa0d8973920a8bb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F305F-E8A9-4605-BC3F-B786CFF19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E054726-13A9-43A5-B096-E8B8064A18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7A3E81-6CD3-4FDA-8262-46162CBF9B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4AECBA-C029-49D3-A2F3-85BF3DD41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408</Words>
  <Characters>2411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vnitra ČR</Company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ZABRANSKÁ Andrea, Ing.</dc:creator>
  <cp:keywords/>
  <dc:description/>
  <cp:lastModifiedBy>Adámková Jana, Mgr.</cp:lastModifiedBy>
  <cp:revision>2</cp:revision>
  <cp:lastPrinted>2023-10-13T11:17:00Z</cp:lastPrinted>
  <dcterms:created xsi:type="dcterms:W3CDTF">2023-12-12T09:42:00Z</dcterms:created>
  <dcterms:modified xsi:type="dcterms:W3CDTF">2023-12-12T09:42:00Z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0x0101000D0F01CB19E6B34D82407C513839D576</vt:lpwstr>
  </property>
</Properties>
</file>