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AC45A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30AB8B96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1 </w:t>
      </w:r>
      <w:r w:rsidRPr="00EF49A0">
        <w:rPr>
          <w:rFonts w:ascii="Arial" w:hAnsi="Arial" w:cs="Arial"/>
          <w:b/>
          <w:color w:val="FF0000"/>
        </w:rPr>
        <w:t>zákona o státní službě</w:t>
      </w:r>
    </w:p>
    <w:p w14:paraId="4016B9A2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42DC41E9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16D95B1E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2B894EB7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4D9D7A87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2D7261CA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181E4692" w14:textId="77777777" w:rsidR="0013102F" w:rsidRPr="00EF49A0" w:rsidRDefault="00B90CCA" w:rsidP="00CC3DC0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5C860DC1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1DCA803A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CA6061C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08456699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97DA9F6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14EE2CEB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103DF217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337D111B" w14:textId="77777777" w:rsidR="0013102F" w:rsidRPr="00EF49A0" w:rsidRDefault="0013102F" w:rsidP="00CC3DC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60060DDA" w14:textId="77777777" w:rsidR="0013102F" w:rsidRPr="00CC3DC0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634E4440" w14:textId="77777777" w:rsidR="00A40649" w:rsidRPr="00CC3DC0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CC3DC0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4C9D4635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C3DC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„zákon o státní službě“), ve věci žádosti</w:t>
      </w:r>
      <w:r w:rsidR="003B6CEF">
        <w:rPr>
          <w:rFonts w:ascii="Arial" w:eastAsia="Times New Roman" w:hAnsi="Arial" w:cs="Arial"/>
          <w:lang w:eastAsia="cs-CZ"/>
        </w:rPr>
        <w:t xml:space="preserve"> </w:t>
      </w:r>
      <w:r w:rsidR="003B6CEF" w:rsidRPr="00EF49A0">
        <w:rPr>
          <w:rFonts w:ascii="Arial" w:eastAsia="Times New Roman" w:hAnsi="Arial" w:cs="Arial"/>
          <w:lang w:eastAsia="cs-CZ"/>
        </w:rPr>
        <w:t>o zařazení na služební místo podle § 24 odst. 3 zákona o státní službě</w:t>
      </w:r>
      <w:r w:rsidR="003B6CEF">
        <w:rPr>
          <w:rFonts w:ascii="Arial" w:eastAsia="Times New Roman" w:hAnsi="Arial" w:cs="Arial"/>
          <w:lang w:eastAsia="cs-CZ"/>
        </w:rPr>
        <w:t xml:space="preserve">, kterou </w:t>
      </w:r>
      <w:r w:rsidR="003B6CEF" w:rsidRPr="00CC3DC0">
        <w:rPr>
          <w:rFonts w:ascii="Arial" w:eastAsia="Times New Roman" w:hAnsi="Arial" w:cs="Arial"/>
          <w:color w:val="FF0000"/>
          <w:lang w:eastAsia="cs-CZ"/>
        </w:rPr>
        <w:t>podal/a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3B6CEF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</w:t>
      </w:r>
      <w:r w:rsidR="003B6CEF">
        <w:rPr>
          <w:rFonts w:ascii="Arial" w:eastAsia="Times New Roman" w:hAnsi="Arial" w:cs="Arial"/>
          <w:color w:val="FF0000"/>
          <w:lang w:eastAsia="cs-CZ"/>
        </w:rPr>
        <w:t>e</w:t>
      </w:r>
      <w:r w:rsidRPr="00EF49A0">
        <w:rPr>
          <w:rFonts w:ascii="Arial" w:eastAsia="Times New Roman" w:hAnsi="Arial" w:cs="Arial"/>
          <w:color w:val="FF0000"/>
          <w:lang w:eastAsia="cs-CZ"/>
        </w:rPr>
        <w:t>c/zaměstnankyně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CC3DC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narozen/</w:t>
      </w:r>
      <w:r w:rsidR="005E7D38">
        <w:rPr>
          <w:rFonts w:ascii="Arial" w:eastAsia="Times New Roman" w:hAnsi="Arial" w:cs="Arial"/>
          <w:color w:val="FF0000"/>
        </w:rPr>
        <w:t>a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</w:t>
      </w:r>
      <w:r w:rsidR="00487022">
        <w:rPr>
          <w:rFonts w:ascii="Arial" w:eastAsia="Times New Roman" w:hAnsi="Arial" w:cs="Arial"/>
          <w:color w:val="FF0000"/>
          <w:lang w:eastAsia="cs-CZ"/>
        </w:rPr>
        <w:t> </w:t>
      </w:r>
      <w:r w:rsidRPr="00EF49A0">
        <w:rPr>
          <w:rFonts w:ascii="Arial" w:eastAsia="Times New Roman" w:hAnsi="Arial" w:cs="Arial"/>
          <w:color w:val="FF0000"/>
          <w:lang w:eastAsia="cs-CZ"/>
        </w:rPr>
        <w:t>č.p.</w:t>
      </w:r>
      <w:r w:rsidRPr="00EF49A0">
        <w:rPr>
          <w:rFonts w:ascii="Arial" w:eastAsia="Times New Roman" w:hAnsi="Arial" w:cs="Arial"/>
          <w:color w:val="FF0000"/>
        </w:rPr>
        <w:t>, PSČ</w:t>
      </w:r>
      <w:r w:rsidR="005E7D38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na základě výsledku výběrového řízení takto:</w:t>
      </w:r>
    </w:p>
    <w:p w14:paraId="489B3BDD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06547A9C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3446B0">
        <w:rPr>
          <w:rFonts w:ascii="Arial" w:hAnsi="Arial" w:cs="Arial"/>
          <w:b/>
          <w:sz w:val="22"/>
          <w:szCs w:val="22"/>
        </w:rPr>
        <w:t xml:space="preserve"> odst. 1</w:t>
      </w:r>
      <w:r w:rsidRPr="00EF49A0">
        <w:rPr>
          <w:rFonts w:ascii="Arial" w:hAnsi="Arial" w:cs="Arial"/>
          <w:b/>
          <w:sz w:val="22"/>
          <w:szCs w:val="22"/>
        </w:rPr>
        <w:t xml:space="preserve"> 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71F066AB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2E9FB093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F45B405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017FBA1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(např. referent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referent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odborný rada)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631D4B31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lastRenderedPageBreak/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75DA92CE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5D3EDA47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4F48AFEE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32922B02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2C88B4A2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13867A94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29193D6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4856919B" w14:textId="4FF966BB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952503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6D4429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3C1CCFA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8584763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2DB78080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</w:t>
      </w:r>
      <w:r w:rsidRPr="00CC3DC0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73C978AD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51055F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51055F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13277E4F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6D25611B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4E0B42CB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210E347F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3900C24E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6D2AFFD4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25A54B86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4329BE" w:rsidRPr="00250941">
        <w:rPr>
          <w:rFonts w:ascii="Arial" w:eastAsia="Times New Roman" w:hAnsi="Arial" w:cs="Arial"/>
          <w:lang w:eastAsia="cs-CZ"/>
        </w:rPr>
        <w:t>v</w:t>
      </w:r>
      <w:r w:rsidR="004329BE">
        <w:rPr>
          <w:rFonts w:ascii="Arial" w:eastAsia="Times New Roman" w:hAnsi="Arial" w:cs="Arial"/>
          <w:lang w:eastAsia="cs-CZ"/>
        </w:rPr>
        <w:t> </w:t>
      </w:r>
      <w:r w:rsidR="004329BE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4329BE" w:rsidRPr="00250941">
        <w:rPr>
          <w:rFonts w:ascii="Arial" w:eastAsia="Times New Roman" w:hAnsi="Arial" w:cs="Arial"/>
          <w:lang w:eastAsia="cs-CZ"/>
        </w:rPr>
        <w:t xml:space="preserve">služby 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4329BE" w:rsidRPr="00250941">
        <w:rPr>
          <w:rFonts w:ascii="Arial" w:hAnsi="Arial" w:cs="Arial"/>
          <w:i/>
          <w:color w:val="FF0000"/>
        </w:rPr>
        <w:t>označení oboru</w:t>
      </w:r>
      <w:r w:rsidR="004329BE">
        <w:rPr>
          <w:rFonts w:ascii="Arial" w:hAnsi="Arial" w:cs="Arial"/>
          <w:i/>
          <w:color w:val="FF0000"/>
        </w:rPr>
        <w:t>/oborů</w:t>
      </w:r>
      <w:r w:rsidR="004329BE" w:rsidRPr="00250941">
        <w:rPr>
          <w:rFonts w:ascii="Arial" w:hAnsi="Arial" w:cs="Arial"/>
          <w:i/>
          <w:color w:val="FF0000"/>
        </w:rPr>
        <w:t xml:space="preserve"> služby</w:t>
      </w:r>
      <w:r w:rsidR="004329BE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514F0F8C" w14:textId="77777777" w:rsidR="00D1323D" w:rsidRPr="00EF49A0" w:rsidRDefault="00D1323D" w:rsidP="00D1323D">
      <w:pPr>
        <w:spacing w:line="240" w:lineRule="auto"/>
        <w:contextualSpacing/>
        <w:jc w:val="center"/>
        <w:rPr>
          <w:rFonts w:ascii="Arial" w:hAnsi="Arial" w:cs="Arial"/>
          <w:b/>
          <w:i/>
        </w:rPr>
      </w:pPr>
    </w:p>
    <w:p w14:paraId="61144CB8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 xml:space="preserve">V rámci výběrového řízení </w:t>
      </w:r>
      <w:r w:rsidRPr="00EF49A0">
        <w:rPr>
          <w:rFonts w:ascii="Arial" w:eastAsia="Times New Roman" w:hAnsi="Arial" w:cs="Arial"/>
          <w:lang w:eastAsia="cs-CZ"/>
        </w:rPr>
        <w:t xml:space="preserve">vyhlášeného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podal/a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 xml:space="preserve">XX </w:t>
      </w: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podle </w:t>
      </w:r>
      <w:r w:rsidR="00D44BA7" w:rsidRPr="00EF49A0">
        <w:rPr>
          <w:rFonts w:ascii="Arial" w:eastAsia="Times New Roman" w:hAnsi="Arial" w:cs="Arial"/>
          <w:lang w:eastAsia="cs-CZ"/>
        </w:rPr>
        <w:t>§ 24 odst. 3</w:t>
      </w:r>
      <w:r w:rsidRPr="00EF49A0">
        <w:rPr>
          <w:rFonts w:ascii="Arial" w:eastAsia="Times New Roman" w:hAnsi="Arial" w:cs="Arial"/>
          <w:lang w:eastAsia="cs-CZ"/>
        </w:rPr>
        <w:t xml:space="preserve"> zákona o státní službě</w:t>
      </w:r>
      <w:r w:rsidRPr="00EF49A0">
        <w:rPr>
          <w:rFonts w:ascii="Arial" w:eastAsia="Times New Roman" w:hAnsi="Arial" w:cs="Arial"/>
        </w:rPr>
        <w:t xml:space="preserve"> žádost o zařazení na </w:t>
      </w:r>
      <w:r w:rsidRPr="00EF49A0">
        <w:rPr>
          <w:rFonts w:ascii="Arial" w:eastAsia="Times New Roman" w:hAnsi="Arial" w:cs="Arial"/>
        </w:rPr>
        <w:lastRenderedPageBreak/>
        <w:t xml:space="preserve">služební místo </w:t>
      </w:r>
      <w:r w:rsidRPr="00EF49A0">
        <w:rPr>
          <w:rFonts w:ascii="Arial" w:eastAsia="Times New Roman" w:hAnsi="Arial" w:cs="Arial"/>
          <w:i/>
          <w:color w:val="FF0000"/>
        </w:rPr>
        <w:t xml:space="preserve">(označení služebního místa) </w:t>
      </w:r>
      <w:r w:rsidRPr="00EF49A0">
        <w:rPr>
          <w:rFonts w:ascii="Arial" w:hAnsi="Arial" w:cs="Arial"/>
          <w:color w:val="FF0000"/>
        </w:rPr>
        <w:t>na/v</w:t>
      </w:r>
      <w:r w:rsidRPr="00EF49A0">
        <w:rPr>
          <w:rFonts w:ascii="Arial" w:hAnsi="Arial" w:cs="Arial"/>
          <w:i/>
          <w:color w:val="FF0000"/>
        </w:rPr>
        <w:t xml:space="preserve"> (označení služebního úřadu)</w:t>
      </w:r>
      <w:r w:rsidR="000D6559">
        <w:rPr>
          <w:rFonts w:ascii="Arial" w:hAnsi="Arial" w:cs="Arial"/>
          <w:i/>
          <w:color w:val="FF0000"/>
        </w:rPr>
        <w:t xml:space="preserve"> </w:t>
      </w:r>
      <w:r w:rsidR="000D6559" w:rsidRPr="00DF77B4">
        <w:rPr>
          <w:rFonts w:ascii="Arial" w:hAnsi="Arial" w:cs="Arial"/>
        </w:rPr>
        <w:t>(dále jen „služební místo“)</w:t>
      </w:r>
      <w:r w:rsidRPr="00EF49A0">
        <w:rPr>
          <w:rFonts w:ascii="Arial" w:eastAsia="Times New Roman" w:hAnsi="Arial" w:cs="Arial"/>
          <w:lang w:eastAsia="cs-CZ"/>
        </w:rPr>
        <w:t xml:space="preserve">. </w:t>
      </w:r>
    </w:p>
    <w:p w14:paraId="62D00708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61AAB617" w14:textId="77777777"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>Podle § 49 odst. 1 zákona o státní službě se státní zaměstnanec zařadí na jiné služební místo na základě výsledku výběrového řízení na obsazení volného služebního místa.</w:t>
      </w:r>
    </w:p>
    <w:p w14:paraId="6D1877AE" w14:textId="77777777" w:rsidR="0052037C" w:rsidRPr="00EF49A0" w:rsidRDefault="0052037C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EB43A8E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 a požadavky podle § 25 zákona o státní službě, s výjimkou požadavku podle § 25 odst. 5 písm. b) zákona o státní službě.</w:t>
      </w:r>
      <w:r w:rsidR="00651C73" w:rsidRPr="00EF49A0">
        <w:rPr>
          <w:rFonts w:ascii="Arial" w:eastAsia="Times New Roman" w:hAnsi="Arial" w:cs="Arial"/>
          <w:lang w:eastAsia="cs-CZ"/>
        </w:rPr>
        <w:t xml:space="preserve"> </w:t>
      </w:r>
    </w:p>
    <w:p w14:paraId="43374C9A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3B8282D1" w14:textId="77777777" w:rsidR="00651C73" w:rsidRPr="00EF49A0" w:rsidRDefault="00651C73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splnil/a </w:t>
      </w:r>
      <w:r w:rsidRPr="00EF49A0">
        <w:rPr>
          <w:rFonts w:ascii="Arial" w:eastAsia="Times New Roman" w:hAnsi="Arial" w:cs="Arial"/>
        </w:rPr>
        <w:t xml:space="preserve">všechny předpoklady a požadavky stanovené zákonem o státní službě pro to, aby </w:t>
      </w:r>
      <w:r w:rsidRPr="00EF49A0">
        <w:rPr>
          <w:rFonts w:ascii="Arial" w:eastAsia="Times New Roman" w:hAnsi="Arial" w:cs="Arial"/>
          <w:color w:val="FF0000"/>
        </w:rPr>
        <w:t>mohl</w:t>
      </w:r>
      <w:r w:rsidR="00C50BE8" w:rsidRPr="00EF49A0">
        <w:rPr>
          <w:rFonts w:ascii="Arial" w:eastAsia="Times New Roman" w:hAnsi="Arial" w:cs="Arial"/>
          <w:color w:val="FF0000"/>
        </w:rPr>
        <w:t>/</w:t>
      </w:r>
      <w:r w:rsidRPr="00EF49A0">
        <w:rPr>
          <w:rFonts w:ascii="Arial" w:eastAsia="Times New Roman" w:hAnsi="Arial" w:cs="Arial"/>
          <w:color w:val="FF0000"/>
        </w:rPr>
        <w:t xml:space="preserve">a </w:t>
      </w:r>
      <w:r w:rsidRPr="00EF49A0">
        <w:rPr>
          <w:rFonts w:ascii="Arial" w:eastAsia="Times New Roman" w:hAnsi="Arial" w:cs="Arial"/>
        </w:rPr>
        <w:t xml:space="preserve">být </w:t>
      </w:r>
      <w:r w:rsidRPr="00EF49A0">
        <w:rPr>
          <w:rFonts w:ascii="Arial" w:eastAsia="Times New Roman" w:hAnsi="Arial" w:cs="Arial"/>
          <w:color w:val="FF0000"/>
        </w:rPr>
        <w:t>pozván</w:t>
      </w:r>
      <w:r w:rsidR="00C50BE8" w:rsidRPr="00EF49A0">
        <w:rPr>
          <w:rFonts w:ascii="Arial" w:eastAsia="Times New Roman" w:hAnsi="Arial" w:cs="Arial"/>
          <w:color w:val="FF0000"/>
        </w:rPr>
        <w:t>/</w:t>
      </w:r>
      <w:r w:rsidRPr="00EF49A0">
        <w:rPr>
          <w:rFonts w:ascii="Arial" w:eastAsia="Times New Roman" w:hAnsi="Arial" w:cs="Arial"/>
          <w:color w:val="FF0000"/>
        </w:rPr>
        <w:t xml:space="preserve">a </w:t>
      </w:r>
      <w:r w:rsidRPr="00EF49A0">
        <w:rPr>
          <w:rFonts w:ascii="Arial" w:eastAsia="Times New Roman" w:hAnsi="Arial" w:cs="Arial"/>
        </w:rPr>
        <w:t>k pohovoru. Výběrová komise po provedeném</w:t>
      </w:r>
      <w:r w:rsidR="00C50BE8" w:rsidRPr="00EF49A0">
        <w:rPr>
          <w:rFonts w:ascii="Arial" w:eastAsia="Times New Roman" w:hAnsi="Arial" w:cs="Arial"/>
        </w:rPr>
        <w:t xml:space="preserve"> pohovoru dospěla k závěru, že s</w:t>
      </w:r>
      <w:r w:rsidRPr="00EF49A0">
        <w:rPr>
          <w:rFonts w:ascii="Arial" w:eastAsia="Times New Roman" w:hAnsi="Arial" w:cs="Arial"/>
        </w:rPr>
        <w:t xml:space="preserve">tátní </w:t>
      </w:r>
      <w:r w:rsidRPr="00EF49A0">
        <w:rPr>
          <w:rFonts w:ascii="Arial" w:eastAsia="Times New Roman" w:hAnsi="Arial" w:cs="Arial"/>
          <w:color w:val="FF0000"/>
        </w:rPr>
        <w:t xml:space="preserve">zaměstnanec/zaměstnankyně </w:t>
      </w:r>
      <w:r w:rsidRPr="00EF49A0">
        <w:rPr>
          <w:rFonts w:ascii="Arial" w:eastAsia="Times New Roman" w:hAnsi="Arial" w:cs="Arial"/>
        </w:rPr>
        <w:t xml:space="preserve">ve výběrovém řízení </w:t>
      </w:r>
      <w:r w:rsidRPr="00EF49A0">
        <w:rPr>
          <w:rFonts w:ascii="Arial" w:eastAsia="Times New Roman" w:hAnsi="Arial" w:cs="Arial"/>
          <w:color w:val="FF0000"/>
        </w:rPr>
        <w:t>uspěl/a</w:t>
      </w:r>
      <w:r w:rsidR="002D56C5" w:rsidRPr="002D56C5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</w:rPr>
        <w:t xml:space="preserve"> a </w:t>
      </w:r>
      <w:r w:rsidRPr="00EF49A0">
        <w:rPr>
          <w:rFonts w:ascii="Arial" w:eastAsia="Times New Roman" w:hAnsi="Arial" w:cs="Arial"/>
          <w:lang w:eastAsia="cs-CZ"/>
        </w:rPr>
        <w:t xml:space="preserve">příslušný </w:t>
      </w:r>
      <w:r w:rsidRPr="00EF49A0">
        <w:rPr>
          <w:rFonts w:ascii="Arial" w:eastAsia="Times New Roman" w:hAnsi="Arial" w:cs="Arial"/>
        </w:rPr>
        <w:t xml:space="preserve">služební orgán následně podle § 28 odst. </w:t>
      </w:r>
      <w:r w:rsidRPr="00EF49A0">
        <w:rPr>
          <w:rFonts w:ascii="Arial" w:eastAsia="Times New Roman" w:hAnsi="Arial" w:cs="Arial"/>
          <w:color w:val="FF0000"/>
        </w:rPr>
        <w:t xml:space="preserve">2/3 </w:t>
      </w:r>
      <w:r w:rsidR="003D7C23" w:rsidRPr="00EF49A0">
        <w:rPr>
          <w:rFonts w:ascii="Arial" w:eastAsia="Times New Roman" w:hAnsi="Arial" w:cs="Arial"/>
        </w:rPr>
        <w:t>zákona o</w:t>
      </w:r>
      <w:r w:rsidR="00D1323D" w:rsidRPr="00EF49A0">
        <w:rPr>
          <w:rFonts w:ascii="Arial" w:eastAsia="Times New Roman" w:hAnsi="Arial" w:cs="Arial"/>
        </w:rPr>
        <w:t> </w:t>
      </w:r>
      <w:r w:rsidR="003D7C23" w:rsidRPr="00EF49A0">
        <w:rPr>
          <w:rFonts w:ascii="Arial" w:eastAsia="Times New Roman" w:hAnsi="Arial" w:cs="Arial"/>
        </w:rPr>
        <w:t xml:space="preserve">státní službě </w:t>
      </w:r>
      <w:r w:rsidRPr="00EF49A0">
        <w:rPr>
          <w:rFonts w:ascii="Arial" w:eastAsia="Times New Roman" w:hAnsi="Arial" w:cs="Arial"/>
        </w:rPr>
        <w:t xml:space="preserve">v dohodě s </w:t>
      </w:r>
      <w:r w:rsidRPr="00EF49A0">
        <w:rPr>
          <w:rFonts w:ascii="Arial" w:eastAsia="Times New Roman" w:hAnsi="Arial" w:cs="Arial"/>
          <w:color w:val="FF0000"/>
        </w:rPr>
        <w:t>(označení bezprostředně nadřízeného představeného)</w:t>
      </w:r>
      <w:r w:rsidR="007409D1" w:rsidRPr="007409D1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>jako bezprostředně nadřízeným představeným vybral</w:t>
      </w:r>
      <w:r w:rsidR="00C50BE8" w:rsidRPr="00EF49A0">
        <w:rPr>
          <w:rFonts w:ascii="Arial" w:eastAsia="Times New Roman" w:hAnsi="Arial" w:cs="Arial"/>
          <w:color w:val="FF0000"/>
        </w:rPr>
        <w:t xml:space="preserve"> státního zaměstnance/s</w:t>
      </w:r>
      <w:r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jako nejvhodnějšího </w:t>
      </w:r>
      <w:r w:rsidR="00D1323D" w:rsidRPr="00EF49A0">
        <w:rPr>
          <w:rFonts w:ascii="Arial" w:hAnsi="Arial" w:cs="Arial"/>
        </w:rPr>
        <w:t>žadatele</w:t>
      </w:r>
      <w:r w:rsidRPr="00EF49A0">
        <w:rPr>
          <w:rFonts w:ascii="Arial" w:hAnsi="Arial" w:cs="Arial"/>
        </w:rPr>
        <w:t xml:space="preserve"> na služební místo.</w:t>
      </w:r>
    </w:p>
    <w:p w14:paraId="18E161B9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96EA8DC" w14:textId="77777777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7F263A">
        <w:rPr>
          <w:rFonts w:ascii="Arial" w:eastAsia="Times New Roman" w:hAnsi="Arial" w:cs="Arial"/>
          <w:color w:val="auto"/>
          <w:sz w:val="22"/>
          <w:szCs w:val="22"/>
        </w:rPr>
        <w:t>se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</w:t>
      </w:r>
      <w:proofErr w:type="gramStart"/>
      <w:r w:rsidRPr="00907FBA">
        <w:rPr>
          <w:rFonts w:ascii="Arial" w:eastAsia="Times New Roman" w:hAnsi="Arial" w:cs="Arial"/>
          <w:sz w:val="22"/>
          <w:szCs w:val="22"/>
        </w:rPr>
        <w:t xml:space="preserve">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proofErr w:type="gramEnd"/>
      <w:r>
        <w:rPr>
          <w:rFonts w:ascii="Arial" w:eastAsia="Times New Roman" w:hAnsi="Arial" w:cs="Arial"/>
          <w:sz w:val="22"/>
          <w:szCs w:val="22"/>
        </w:rPr>
        <w:t> 49</w:t>
      </w:r>
      <w:r w:rsidRPr="00907FBA">
        <w:rPr>
          <w:rFonts w:ascii="Arial" w:eastAsia="Times New Roman" w:hAnsi="Arial" w:cs="Arial"/>
          <w:sz w:val="22"/>
          <w:szCs w:val="22"/>
        </w:rPr>
        <w:t xml:space="preserve"> odst. 1 zákona o státní službě </w:t>
      </w:r>
      <w:r w:rsidRPr="007F263A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7F263A" w:rsidRPr="007F263A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F263A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F263A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F263A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F263A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4550D1AB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48886D7B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34DCD1CA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1668FE83" w14:textId="77777777" w:rsidR="00651C73" w:rsidRPr="00EF49A0" w:rsidRDefault="0052037C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v souladu s oznámením o vyhlášení výběrového řízení zařazuje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8E7B1C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54F8B00B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638688A2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CC3DC0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3B34AB9C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6EA843B4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(např. referent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referent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927CF4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odborný 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státní službě a 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483A4DE5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7FCB2D9E" w14:textId="77777777"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30A20807" w14:textId="77777777"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31AB14F" w14:textId="31E9332D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současně se žádostí o zařazení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2DCAF0FD" w14:textId="77777777" w:rsidR="00185BF8" w:rsidRDefault="00185BF8" w:rsidP="00F3040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</w:p>
    <w:p w14:paraId="5DB9FFE8" w14:textId="6CDC0F4D" w:rsidR="00CC68CF" w:rsidRDefault="00775937" w:rsidP="003E64C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F3040F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  <w:bookmarkStart w:id="0" w:name="_Hlk158368414"/>
      <w:bookmarkStart w:id="1" w:name="_Hlk158368607"/>
    </w:p>
    <w:bookmarkEnd w:id="0"/>
    <w:bookmarkEnd w:id="1"/>
    <w:p w14:paraId="42110974" w14:textId="77777777"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2A4743E" w14:textId="5BFE38AB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0D52DA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0D52DA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0D52DA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1A0C44D8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63B9CF89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6A5B9608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69793E3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10114349" w14:textId="77777777" w:rsidR="00651C73" w:rsidRPr="00EF49A0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14EF681" w14:textId="77777777" w:rsidR="00A610D4" w:rsidRPr="00EF49A0" w:rsidRDefault="00F57718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616C1D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c/zaměstnankyně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651C73" w:rsidRPr="00CC3DC0">
        <w:rPr>
          <w:rFonts w:ascii="Arial" w:eastAsia="Times New Roman" w:hAnsi="Arial" w:cs="Arial"/>
          <w:color w:val="auto"/>
        </w:rPr>
        <w:t>20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činí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="00651C73" w:rsidRPr="00CC3DC0">
        <w:rPr>
          <w:rFonts w:ascii="Arial" w:eastAsia="Times New Roman" w:hAnsi="Arial" w:cs="Arial"/>
          <w:color w:val="auto"/>
        </w:rPr>
        <w:t>,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zařazuje do </w:t>
      </w:r>
      <w:r w:rsidR="00651C73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651C73" w:rsidRPr="00EF49A0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="00651C73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4D536211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2E610A7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1F1999E2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43123F5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5C3D31F6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32B2A0E8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9D3A566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/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177CE79D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DCE364C" w14:textId="61BFE8C5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a)/b)/c)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>/d)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</w:t>
      </w:r>
      <w:r w:rsidR="000D52DA">
        <w:rPr>
          <w:rFonts w:ascii="Arial" w:eastAsia="Times New Roman" w:hAnsi="Arial" w:cs="Arial"/>
          <w:sz w:val="22"/>
          <w:szCs w:val="22"/>
        </w:rPr>
        <w:t> </w:t>
      </w:r>
      <w:r w:rsidR="00D63CD9" w:rsidRPr="008A3FB4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vynikajících výsledků /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velmi </w:t>
      </w:r>
      <w:r w:rsidR="00D63CD9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dobrých výsledků 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/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dobrých výsledků / dostačujících výsledků / vynikajících výsledků 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>40/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30/10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B05C74B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7BB5F3E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vyšší/nižší </w:t>
      </w:r>
      <w:r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3A417C94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D55164C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44456E53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A63C57">
        <w:rPr>
          <w:rFonts w:ascii="Arial" w:hAnsi="Arial" w:cs="Arial"/>
          <w:i/>
          <w:color w:val="FF0000"/>
        </w:rPr>
        <w:t>Stanovení osobního příplatku, z</w:t>
      </w:r>
      <w:r w:rsidRPr="00FD131F">
        <w:rPr>
          <w:rFonts w:ascii="Arial" w:hAnsi="Arial" w:cs="Arial"/>
          <w:i/>
          <w:color w:val="FF0000"/>
        </w:rPr>
        <w:t xml:space="preserve">ejména </w:t>
      </w:r>
      <w:r w:rsidR="00A63C57">
        <w:rPr>
          <w:rFonts w:ascii="Arial" w:hAnsi="Arial" w:cs="Arial"/>
          <w:i/>
          <w:color w:val="FF0000"/>
        </w:rPr>
        <w:t xml:space="preserve">pak </w:t>
      </w:r>
      <w:r w:rsidRPr="00FD131F">
        <w:rPr>
          <w:rFonts w:ascii="Arial" w:hAnsi="Arial" w:cs="Arial"/>
          <w:i/>
          <w:color w:val="FF0000"/>
        </w:rPr>
        <w:t xml:space="preserve">v případech, kdy se </w:t>
      </w:r>
      <w:r w:rsidR="00A63C57">
        <w:rPr>
          <w:rFonts w:ascii="Arial" w:hAnsi="Arial" w:cs="Arial"/>
          <w:i/>
          <w:color w:val="FF0000"/>
        </w:rPr>
        <w:t xml:space="preserve">v návaznosti na provedení služebního hodnocení </w:t>
      </w:r>
      <w:r w:rsidRPr="00FD131F">
        <w:rPr>
          <w:rFonts w:ascii="Arial" w:hAnsi="Arial" w:cs="Arial"/>
          <w:i/>
          <w:color w:val="FF0000"/>
        </w:rPr>
        <w:t xml:space="preserve">stanoví nižší osobní příplatek, než měl státní zaměstnanec na předchozím služebním místě, 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36A644CA" w14:textId="77777777" w:rsidR="00AA130F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3A9BCAC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2 zákona o státní službě</w:t>
      </w:r>
      <w:r w:rsidR="001D480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, 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nebylo</w:t>
      </w:r>
      <w:r w:rsidR="008F01CF">
        <w:rPr>
          <w:rFonts w:ascii="Arial" w:hAnsi="Arial" w:cs="Arial"/>
          <w:b/>
          <w:color w:val="FF0000"/>
          <w:sz w:val="22"/>
          <w:szCs w:val="22"/>
          <w:u w:val="single"/>
        </w:rPr>
        <w:t>-li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prováděno služební hodnocení</w:t>
      </w:r>
    </w:p>
    <w:p w14:paraId="41B7CA4E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2 zákona o státní službě lze státnímu zaměstnanci do jeho prvního služebního hodnocení přiznat, zvýšit, snížit nebo odejmout osobní příplatek, a to na návrh představeného. </w:t>
      </w:r>
    </w:p>
    <w:p w14:paraId="42D8F88A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8C396AF" w14:textId="77777777" w:rsidR="00EB1585" w:rsidRPr="00CC3DC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S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lužební hodnocení </w:t>
      </w:r>
      <w:r w:rsidR="00AA130F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dosud nebylo prováděno.</w:t>
      </w:r>
      <w:r w:rsidR="001E6B56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V rámci zařazení na předchozím služebním místě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byl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státní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mu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8F01CF" w:rsidRPr="00DB5263">
        <w:rPr>
          <w:rFonts w:ascii="Arial" w:eastAsia="Times New Roman" w:hAnsi="Arial" w:cs="Arial"/>
          <w:color w:val="FF0000"/>
          <w:sz w:val="22"/>
          <w:szCs w:val="22"/>
        </w:rPr>
        <w:t>i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/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státní </w:t>
      </w:r>
      <w:r w:rsidR="001E6B56" w:rsidRPr="00F04D63">
        <w:rPr>
          <w:rFonts w:ascii="Arial" w:eastAsia="Times New Roman" w:hAnsi="Arial" w:cs="Arial"/>
          <w:color w:val="FF0000"/>
          <w:sz w:val="22"/>
          <w:szCs w:val="22"/>
        </w:rPr>
        <w:t>zaměstnankyn</w:t>
      </w:r>
      <w:r w:rsidR="008F01CF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 </w:t>
      </w:r>
      <w:r w:rsidR="008F01CF" w:rsidRPr="00CC3DC0">
        <w:rPr>
          <w:rFonts w:ascii="Arial" w:eastAsia="Times New Roman" w:hAnsi="Arial" w:cs="Arial"/>
          <w:color w:val="FF0000"/>
          <w:sz w:val="22"/>
          <w:szCs w:val="22"/>
        </w:rPr>
        <w:t>přiznán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osobní příplatek ve výši </w:t>
      </w:r>
      <w:r w:rsidR="001E6B56" w:rsidRPr="00931113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E6B56" w:rsidRPr="00931113">
        <w:rPr>
          <w:rFonts w:ascii="Arial" w:hAnsi="Arial" w:cs="Arial"/>
          <w:color w:val="FF0000"/>
          <w:sz w:val="22"/>
          <w:szCs w:val="22"/>
        </w:rPr>
        <w:t> XXX</w:t>
      </w:r>
      <w:r w:rsidR="001E6B56" w:rsidRPr="00591E48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>Kč.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// S</w:t>
      </w:r>
      <w:r w:rsidR="00931113" w:rsidRPr="00931113">
        <w:rPr>
          <w:rFonts w:ascii="Arial" w:eastAsia="Times New Roman" w:hAnsi="Arial" w:cs="Arial"/>
          <w:color w:val="FF0000"/>
          <w:sz w:val="22"/>
          <w:szCs w:val="22"/>
        </w:rPr>
        <w:t>tátnímu</w:t>
      </w:r>
      <w:r w:rsidR="00931113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 zaměstnan</w:t>
      </w:r>
      <w:r w:rsidR="00931113" w:rsidRPr="00DB5263">
        <w:rPr>
          <w:rFonts w:ascii="Arial" w:eastAsia="Times New Roman" w:hAnsi="Arial" w:cs="Arial"/>
          <w:color w:val="FF0000"/>
          <w:sz w:val="22"/>
          <w:szCs w:val="22"/>
        </w:rPr>
        <w:t>c</w:t>
      </w:r>
      <w:r w:rsidR="00931113" w:rsidRPr="00F04D63">
        <w:rPr>
          <w:rFonts w:ascii="Arial" w:eastAsia="Times New Roman" w:hAnsi="Arial" w:cs="Arial"/>
          <w:color w:val="FF0000"/>
          <w:sz w:val="22"/>
          <w:szCs w:val="22"/>
        </w:rPr>
        <w:t xml:space="preserve">i/státní zaměstnankyni nebyl dosud </w:t>
      </w:r>
      <w:r w:rsidR="00931113" w:rsidRPr="00CC3DC0">
        <w:rPr>
          <w:rFonts w:ascii="Arial" w:eastAsia="Times New Roman" w:hAnsi="Arial" w:cs="Arial"/>
          <w:color w:val="FF0000"/>
          <w:sz w:val="22"/>
          <w:szCs w:val="22"/>
        </w:rPr>
        <w:t>osobní příplatek přiznán.</w:t>
      </w:r>
      <w:r w:rsidR="001E6B56" w:rsidRPr="00CC3DC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2278752B" w14:textId="77777777" w:rsidR="00C40FBA" w:rsidRPr="00EF49A0" w:rsidRDefault="00C40FBA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0233B1F1" w14:textId="77777777" w:rsidR="00EB1585" w:rsidRPr="00EF49A0" w:rsidRDefault="001E6B56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Před zařazením na služební místo obdržel služební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orgán návrh představeného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(konkretizovat představeného)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na přiznání osobního příplatku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,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 němž uvedl, že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………. </w:t>
      </w:r>
      <w:r w:rsidR="00AB66C2" w:rsidRPr="00EF49A0">
        <w:rPr>
          <w:rFonts w:ascii="Arial" w:eastAsia="Times New Roman" w:hAnsi="Arial" w:cs="Arial"/>
          <w:i/>
          <w:color w:val="FF0000"/>
          <w:sz w:val="22"/>
          <w:szCs w:val="22"/>
        </w:rPr>
        <w:t>(uvést obsah návrhu představeného na přiznání osobního příplatku)</w:t>
      </w:r>
      <w:r w:rsidR="00AB66C2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AB66C2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143E0A53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14:paraId="2B1EC63B" w14:textId="77777777" w:rsidR="00AA130F" w:rsidRPr="00EF49A0" w:rsidRDefault="00AB66C2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>V návaznosti na návrh představeného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 přihlédnutím k dosavadnímu výkonu služby</w:t>
      </w:r>
      <w:r w:rsidR="00EB1585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a </w:t>
      </w:r>
      <w:r w:rsidR="00EB1585" w:rsidRPr="00FD131F">
        <w:rPr>
          <w:rFonts w:ascii="Arial" w:eastAsia="Times New Roman" w:hAnsi="Arial" w:cs="Arial"/>
          <w:sz w:val="22"/>
          <w:szCs w:val="22"/>
        </w:rPr>
        <w:t>ke kritériím uvedeným v § 131 zákoníku práce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přiznává osobní příplatek </w:t>
      </w:r>
      <w:r w:rsidR="00F81570" w:rsidRPr="00EF49A0">
        <w:rPr>
          <w:rFonts w:ascii="Arial" w:eastAsia="Times New Roman" w:hAnsi="Arial" w:cs="Arial"/>
          <w:sz w:val="22"/>
          <w:szCs w:val="22"/>
        </w:rPr>
        <w:t xml:space="preserve">ve výši 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F81570" w:rsidRPr="00EF49A0">
        <w:rPr>
          <w:rFonts w:ascii="Arial" w:hAnsi="Arial" w:cs="Arial"/>
          <w:color w:val="FF0000"/>
          <w:sz w:val="22"/>
          <w:szCs w:val="22"/>
        </w:rPr>
        <w:t> XXX</w:t>
      </w:r>
      <w:r w:rsidR="00F81570"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F81570" w:rsidRPr="00EF49A0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</w:t>
      </w:r>
      <w:r w:rsidR="001E6B56"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A67158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E6B56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E6B56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</w:t>
      </w:r>
      <w:r w:rsidR="00AA130F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14:paraId="56A79921" w14:textId="77777777" w:rsidR="00EB1585" w:rsidRPr="00EF49A0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76AA5CB4" w14:textId="77777777" w:rsidR="00EB1585" w:rsidRPr="00FD131F" w:rsidRDefault="00EB1585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D131F">
        <w:rPr>
          <w:rFonts w:ascii="Arial" w:eastAsia="Times New Roman" w:hAnsi="Arial" w:cs="Arial"/>
          <w:sz w:val="22"/>
          <w:szCs w:val="22"/>
        </w:rPr>
        <w:t>Konkrétní výše osobního příplatku byla určena též v souladu se zásadou rovnosti v odměňování při výkonu srovnatelných činností za srovnatelných podmínek.</w:t>
      </w:r>
    </w:p>
    <w:p w14:paraId="00B35DCE" w14:textId="77777777" w:rsidR="002D08C7" w:rsidRPr="00FD131F" w:rsidRDefault="002D08C7" w:rsidP="002D08C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>
        <w:rPr>
          <w:rFonts w:ascii="Arial" w:hAnsi="Arial" w:cs="Arial"/>
          <w:i/>
          <w:color w:val="FF0000"/>
        </w:rPr>
        <w:t xml:space="preserve">podle okolností </w:t>
      </w:r>
      <w:r w:rsidRPr="00FD131F">
        <w:rPr>
          <w:rFonts w:ascii="Arial" w:hAnsi="Arial" w:cs="Arial"/>
          <w:i/>
          <w:color w:val="FF0000"/>
        </w:rPr>
        <w:t>konkrétního případu</w:t>
      </w:r>
      <w:r>
        <w:rPr>
          <w:rFonts w:ascii="Arial" w:hAnsi="Arial" w:cs="Arial"/>
          <w:i/>
          <w:color w:val="FF0000"/>
        </w:rPr>
        <w:t xml:space="preserve"> </w:t>
      </w:r>
      <w:r w:rsidRPr="00FD131F">
        <w:rPr>
          <w:rFonts w:ascii="Arial" w:hAnsi="Arial" w:cs="Arial"/>
          <w:i/>
          <w:color w:val="FF0000"/>
        </w:rPr>
        <w:t>detailněji odůvodn</w:t>
      </w:r>
      <w:r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>.)</w:t>
      </w:r>
    </w:p>
    <w:p w14:paraId="7C225769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4C806476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CC3DC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749AD7E8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7359E5B3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ACDFF22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2BC1A5FA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F092D81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vynikajících výsledků / velmi dobrých výsledků / dobrých výsledků / dostačujících výsledků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5E2384D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3AC9AFB" w14:textId="46CC0A7B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a)/b)/c)/d)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</w:t>
      </w:r>
      <w:r w:rsidRPr="001D3085">
        <w:rPr>
          <w:rFonts w:ascii="Arial" w:eastAsia="Times New Roman" w:hAnsi="Arial" w:cs="Arial"/>
          <w:sz w:val="22"/>
          <w:szCs w:val="22"/>
        </w:rPr>
        <w:lastRenderedPageBreak/>
        <w:t>o</w:t>
      </w:r>
      <w:r w:rsidR="006878E6">
        <w:rPr>
          <w:rFonts w:ascii="Arial" w:eastAsia="Times New Roman" w:hAnsi="Arial" w:cs="Arial"/>
          <w:sz w:val="22"/>
          <w:szCs w:val="22"/>
        </w:rPr>
        <w:t> </w:t>
      </w:r>
      <w:r w:rsidRPr="001D3085">
        <w:rPr>
          <w:rFonts w:ascii="Arial" w:eastAsia="Times New Roman" w:hAnsi="Arial" w:cs="Arial"/>
          <w:sz w:val="22"/>
          <w:szCs w:val="22"/>
        </w:rPr>
        <w:t>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vynikajících výsledků / velmi dobrých výsledků / dobrých výsledků / dostačujících výsledků / vynikajících výsledků 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50/40/30/10 % //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FC2455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AEB9A69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7B8F8CA0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D12D833" w14:textId="77777777" w:rsidR="001D3085" w:rsidRPr="00CC3DC0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CC3DC0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CC3DC0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CC3DC0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CC3DC0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CC3DC0">
        <w:rPr>
          <w:rFonts w:ascii="Arial" w:hAnsi="Arial" w:cs="Arial"/>
          <w:color w:val="FF0000"/>
        </w:rPr>
        <w:t>,</w:t>
      </w:r>
      <w:r w:rsidR="00203932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CC3DC0">
        <w:rPr>
          <w:rFonts w:ascii="Arial" w:hAnsi="Arial" w:cs="Arial"/>
          <w:color w:val="FF0000"/>
        </w:rPr>
        <w:t xml:space="preserve"> s přihlédnutím k výsledkům </w:t>
      </w:r>
      <w:r w:rsidR="008C27E6" w:rsidRPr="00CC3DC0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CC3DC0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66FD02F4" w14:textId="77777777" w:rsidR="00EB1585" w:rsidRPr="00EF49A0" w:rsidRDefault="00C131BF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 w:rsidR="00780F2A"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v</w:t>
      </w:r>
      <w:r w:rsidR="007204A9">
        <w:rPr>
          <w:rFonts w:ascii="Arial" w:hAnsi="Arial" w:cs="Arial"/>
          <w:i/>
          <w:color w:val="FF0000"/>
          <w:sz w:val="22"/>
          <w:szCs w:val="22"/>
        </w:rPr>
        <w:t xml:space="preserve"> souvislosti se zařazením na jiné služební místo </w:t>
      </w:r>
      <w:r w:rsidR="001D3085" w:rsidRPr="00CC3DC0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 w:rsidR="00B93562">
        <w:rPr>
          <w:rFonts w:ascii="Arial" w:hAnsi="Arial" w:cs="Arial"/>
          <w:i/>
          <w:color w:val="FF0000"/>
          <w:sz w:val="22"/>
          <w:szCs w:val="22"/>
        </w:rPr>
        <w:t xml:space="preserve">, tj. je třeba do odůvodnění promítnout konkrétní úvahy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týkající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zejména 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posouzení změny ve vykonávaných </w:t>
      </w:r>
      <w:r w:rsidR="00FA2E6C">
        <w:rPr>
          <w:rFonts w:ascii="Arial" w:hAnsi="Arial" w:cs="Arial"/>
          <w:i/>
          <w:color w:val="FF0000"/>
          <w:sz w:val="22"/>
          <w:szCs w:val="22"/>
        </w:rPr>
        <w:t xml:space="preserve">správních </w:t>
      </w:r>
      <w:r w:rsidR="002B3250">
        <w:rPr>
          <w:rFonts w:ascii="Arial" w:hAnsi="Arial" w:cs="Arial"/>
          <w:i/>
          <w:color w:val="FF0000"/>
          <w:sz w:val="22"/>
          <w:szCs w:val="22"/>
        </w:rPr>
        <w:t>činnostech</w:t>
      </w:r>
      <w:r w:rsidR="00B93562">
        <w:rPr>
          <w:rFonts w:ascii="Arial" w:hAnsi="Arial" w:cs="Arial"/>
          <w:i/>
          <w:color w:val="FF0000"/>
          <w:sz w:val="22"/>
          <w:szCs w:val="22"/>
        </w:rPr>
        <w:t>, které ho vedly k závěru o úpravě osobního příplatku</w:t>
      </w:r>
      <w:r w:rsidR="002B3250">
        <w:rPr>
          <w:rFonts w:ascii="Arial" w:hAnsi="Arial" w:cs="Arial"/>
          <w:i/>
          <w:color w:val="FF0000"/>
          <w:sz w:val="22"/>
          <w:szCs w:val="22"/>
        </w:rPr>
        <w:t xml:space="preserve"> (</w:t>
      </w:r>
      <w:r w:rsidR="00FA2E6C">
        <w:rPr>
          <w:rFonts w:ascii="Arial" w:hAnsi="Arial" w:cs="Arial"/>
          <w:i/>
          <w:color w:val="FF0000"/>
          <w:sz w:val="22"/>
          <w:szCs w:val="22"/>
        </w:rPr>
        <w:t>v rámci svých úvah musí služební orgán odkázat na konkrétní po</w:t>
      </w:r>
      <w:r>
        <w:rPr>
          <w:rFonts w:ascii="Arial" w:hAnsi="Arial" w:cs="Arial"/>
          <w:i/>
          <w:color w:val="FF0000"/>
          <w:sz w:val="22"/>
          <w:szCs w:val="22"/>
        </w:rPr>
        <w:t>d</w:t>
      </w:r>
      <w:r w:rsidR="00FA2E6C">
        <w:rPr>
          <w:rFonts w:ascii="Arial" w:hAnsi="Arial" w:cs="Arial"/>
          <w:i/>
          <w:color w:val="FF0000"/>
          <w:sz w:val="22"/>
          <w:szCs w:val="22"/>
        </w:rPr>
        <w:t>klady, ze kterých jeho úvahy a závěry vyplývají, které budou součástí spi</w:t>
      </w:r>
      <w:r>
        <w:rPr>
          <w:rFonts w:ascii="Arial" w:hAnsi="Arial" w:cs="Arial"/>
          <w:i/>
          <w:color w:val="FF0000"/>
          <w:sz w:val="22"/>
          <w:szCs w:val="22"/>
        </w:rPr>
        <w:t>sového materiálu)</w:t>
      </w:r>
      <w:r w:rsidR="00E43C45">
        <w:rPr>
          <w:rFonts w:ascii="Arial" w:hAnsi="Arial" w:cs="Arial"/>
          <w:i/>
          <w:color w:val="FF0000"/>
          <w:sz w:val="22"/>
          <w:szCs w:val="22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>
        <w:rPr>
          <w:rFonts w:ascii="Arial" w:hAnsi="Arial" w:cs="Arial"/>
          <w:i/>
          <w:color w:val="FF0000"/>
          <w:sz w:val="22"/>
          <w:szCs w:val="22"/>
        </w:rPr>
        <w:t>základě</w:t>
      </w:r>
      <w:proofErr w:type="gramEnd"/>
      <w:r w:rsidR="00E43C45">
        <w:rPr>
          <w:rFonts w:ascii="Arial" w:hAnsi="Arial" w:cs="Arial"/>
          <w:i/>
          <w:color w:val="FF0000"/>
          <w:sz w:val="22"/>
          <w:szCs w:val="22"/>
        </w:rPr>
        <w:t xml:space="preserve"> kterých bude služební orgán o snížení osobního příplatku rozhodovat</w:t>
      </w:r>
      <w:r w:rsidR="00036441">
        <w:rPr>
          <w:rFonts w:ascii="Arial" w:hAnsi="Arial" w:cs="Arial"/>
          <w:i/>
          <w:color w:val="FF0000"/>
          <w:sz w:val="22"/>
          <w:szCs w:val="22"/>
        </w:rPr>
        <w:t>.</w:t>
      </w:r>
      <w:r>
        <w:rPr>
          <w:rFonts w:ascii="Arial" w:hAnsi="Arial" w:cs="Arial"/>
          <w:i/>
          <w:color w:val="FF0000"/>
          <w:sz w:val="22"/>
          <w:szCs w:val="22"/>
        </w:rPr>
        <w:t>]</w:t>
      </w:r>
    </w:p>
    <w:p w14:paraId="13673019" w14:textId="77777777" w:rsidR="00AB66C2" w:rsidRPr="00EF49A0" w:rsidRDefault="00AB66C2" w:rsidP="00CC3DC0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78ACE04F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1B261D81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722713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EB1E0A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2046996F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F78FA4F" w14:textId="49E386EE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0E2F10">
        <w:rPr>
          <w:rFonts w:ascii="Arial" w:hAnsi="Arial" w:cs="Arial"/>
        </w:rPr>
        <w:t xml:space="preserve">§ 148 zákona o státní službě ve spojení s </w:t>
      </w:r>
      <w:r w:rsidR="00651C73" w:rsidRPr="00EF49A0">
        <w:rPr>
          <w:rFonts w:ascii="Arial" w:hAnsi="Arial" w:cs="Arial"/>
        </w:rPr>
        <w:t xml:space="preserve">§ 6 nařízení </w:t>
      </w:r>
      <w:r w:rsidR="00EB1E0A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>č.</w:t>
      </w:r>
      <w:r w:rsidR="00EB1E0A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>304/2014</w:t>
      </w:r>
      <w:r w:rsidR="00EB1E0A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Sb. </w:t>
      </w:r>
      <w:r w:rsidR="000E2F10">
        <w:rPr>
          <w:rFonts w:ascii="Arial" w:hAnsi="Arial" w:cs="Arial"/>
        </w:rPr>
        <w:t xml:space="preserve">a v souladu se služebním předpisem </w:t>
      </w:r>
      <w:r w:rsidR="000E2F10">
        <w:rPr>
          <w:rFonts w:ascii="Arial" w:hAnsi="Arial" w:cs="Arial"/>
          <w:color w:val="FF0000"/>
        </w:rPr>
        <w:t>(</w:t>
      </w:r>
      <w:r w:rsidR="000E2F10">
        <w:rPr>
          <w:rFonts w:ascii="Arial" w:hAnsi="Arial" w:cs="Arial"/>
          <w:i/>
          <w:color w:val="FF0000"/>
        </w:rPr>
        <w:t>označení a</w:t>
      </w:r>
      <w:r w:rsidR="006878E6">
        <w:rPr>
          <w:rFonts w:ascii="Arial" w:hAnsi="Arial" w:cs="Arial"/>
          <w:i/>
          <w:color w:val="FF0000"/>
        </w:rPr>
        <w:t> </w:t>
      </w:r>
      <w:r w:rsidR="000E2F10">
        <w:rPr>
          <w:rFonts w:ascii="Arial" w:hAnsi="Arial" w:cs="Arial"/>
          <w:i/>
          <w:color w:val="FF0000"/>
        </w:rPr>
        <w:t xml:space="preserve">č.j. služebního předpisu) </w:t>
      </w:r>
      <w:r w:rsidR="00651C73" w:rsidRPr="00EF49A0">
        <w:rPr>
          <w:rFonts w:ascii="Arial" w:hAnsi="Arial" w:cs="Arial"/>
        </w:rPr>
        <w:t xml:space="preserve">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722713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EB1E0A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6F27915F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5C00E032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28A5D394" w14:textId="77777777" w:rsidR="0073613D" w:rsidRDefault="0073613D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7CB2A071" w14:textId="77777777" w:rsidR="00B01B04" w:rsidRPr="00EF49A0" w:rsidRDefault="00B01B04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6BC1FA6C" w14:textId="77777777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0BB0E651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1C806641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4DF8144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D6EC348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6D464FC2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CC3D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3D6EC4EE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5D85B740" w14:textId="77777777" w:rsidR="008027A4" w:rsidRPr="00EF49A0" w:rsidRDefault="0085764B" w:rsidP="00CC3DC0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6DD3F574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777C4FDC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77109A56" w14:textId="77777777" w:rsidR="00A610D4" w:rsidRPr="00EF49A0" w:rsidRDefault="00A610D4" w:rsidP="00A610D4">
      <w:pPr>
        <w:spacing w:line="240" w:lineRule="auto"/>
        <w:contextualSpacing/>
        <w:jc w:val="center"/>
        <w:rPr>
          <w:rFonts w:ascii="Arial" w:hAnsi="Arial" w:cs="Arial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p w14:paraId="52FDD957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97D0" w14:textId="77777777" w:rsidR="00225650" w:rsidRDefault="00225650" w:rsidP="006568C4">
      <w:pPr>
        <w:spacing w:after="0" w:line="240" w:lineRule="auto"/>
      </w:pPr>
      <w:r>
        <w:separator/>
      </w:r>
    </w:p>
  </w:endnote>
  <w:endnote w:type="continuationSeparator" w:id="0">
    <w:p w14:paraId="500B0275" w14:textId="77777777" w:rsidR="00225650" w:rsidRDefault="00225650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2B2E4902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B04">
          <w:rPr>
            <w:noProof/>
          </w:rPr>
          <w:t>6</w:t>
        </w:r>
        <w:r>
          <w:fldChar w:fldCharType="end"/>
        </w:r>
      </w:p>
    </w:sdtContent>
  </w:sdt>
  <w:p w14:paraId="29B38D39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D327A" w14:textId="77777777" w:rsidR="00225650" w:rsidRDefault="00225650" w:rsidP="006568C4">
      <w:pPr>
        <w:spacing w:after="0" w:line="240" w:lineRule="auto"/>
      </w:pPr>
      <w:r>
        <w:separator/>
      </w:r>
    </w:p>
  </w:footnote>
  <w:footnote w:type="continuationSeparator" w:id="0">
    <w:p w14:paraId="4AAF80DD" w14:textId="77777777" w:rsidR="00225650" w:rsidRDefault="00225650" w:rsidP="006568C4">
      <w:pPr>
        <w:spacing w:after="0" w:line="240" w:lineRule="auto"/>
      </w:pPr>
      <w:r>
        <w:continuationSeparator/>
      </w:r>
    </w:p>
  </w:footnote>
  <w:footnote w:id="1">
    <w:p w14:paraId="0180FB51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4C35FEA2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4E766D23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3045A651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7B0A39A7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5252BFC4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4B93A508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7A2F1425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7B24D363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4ECE7839" w14:textId="36D8FA03" w:rsidR="00957BBE" w:rsidRPr="00CC3DC0" w:rsidRDefault="00957BBE" w:rsidP="00CC3DC0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CC3DC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C3DC0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CC3DC0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CC3DC0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V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CC3DC0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CC3DC0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CC3DC0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CC3DC0">
        <w:rPr>
          <w:rFonts w:ascii="Arial" w:hAnsi="Arial" w:cs="Arial"/>
          <w:color w:val="FF0000"/>
          <w:sz w:val="18"/>
          <w:szCs w:val="18"/>
        </w:rPr>
        <w:t>Nedochází-li k 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CC3DC0">
        <w:rPr>
          <w:rFonts w:ascii="Arial" w:eastAsia="Calibri" w:hAnsi="Arial" w:cs="Arial"/>
          <w:color w:val="FF0000"/>
          <w:sz w:val="18"/>
          <w:szCs w:val="18"/>
        </w:rPr>
        <w:t>.</w:t>
      </w:r>
      <w:r w:rsidR="00FB6477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FB6477"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</w:t>
      </w:r>
      <w:r w:rsidR="00BF3AE1" w:rsidRPr="00CC3DC0">
        <w:rPr>
          <w:rFonts w:ascii="Arial" w:hAnsi="Arial" w:cs="Arial"/>
          <w:color w:val="FF0000"/>
          <w:sz w:val="18"/>
          <w:szCs w:val="18"/>
        </w:rPr>
        <w:t xml:space="preserve"> tomuto ustanovení 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konstatoval, že „</w:t>
      </w:r>
      <w:r w:rsidR="00FB6477" w:rsidRPr="00CC3DC0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FB6477" w:rsidRPr="00CC3DC0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61E6F4E7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97C5E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B90CCA">
      <w:rPr>
        <w:rFonts w:ascii="Arial" w:hAnsi="Arial" w:cs="Arial"/>
      </w:rPr>
      <w:t>6</w:t>
    </w:r>
  </w:p>
  <w:p w14:paraId="49151E9B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3"/>
  </w:num>
  <w:num w:numId="6">
    <w:abstractNumId w:val="6"/>
  </w:num>
  <w:num w:numId="7">
    <w:abstractNumId w:val="12"/>
  </w:num>
  <w:num w:numId="8">
    <w:abstractNumId w:val="15"/>
  </w:num>
  <w:num w:numId="9">
    <w:abstractNumId w:val="4"/>
  </w:num>
  <w:num w:numId="10">
    <w:abstractNumId w:val="10"/>
  </w:num>
  <w:num w:numId="11">
    <w:abstractNumId w:val="1"/>
  </w:num>
  <w:num w:numId="12">
    <w:abstractNumId w:val="11"/>
  </w:num>
  <w:num w:numId="13">
    <w:abstractNumId w:val="0"/>
  </w:num>
  <w:num w:numId="14">
    <w:abstractNumId w:val="14"/>
  </w:num>
  <w:num w:numId="15">
    <w:abstractNumId w:val="5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11D5A"/>
    <w:rsid w:val="00011E4D"/>
    <w:rsid w:val="00036441"/>
    <w:rsid w:val="0005168A"/>
    <w:rsid w:val="00055D5C"/>
    <w:rsid w:val="00074BB3"/>
    <w:rsid w:val="00077690"/>
    <w:rsid w:val="0008124E"/>
    <w:rsid w:val="00086571"/>
    <w:rsid w:val="000C428A"/>
    <w:rsid w:val="000D52DA"/>
    <w:rsid w:val="000D6559"/>
    <w:rsid w:val="000E0050"/>
    <w:rsid w:val="000E193F"/>
    <w:rsid w:val="000E2F10"/>
    <w:rsid w:val="000E3B15"/>
    <w:rsid w:val="000F2986"/>
    <w:rsid w:val="00104F93"/>
    <w:rsid w:val="0010582F"/>
    <w:rsid w:val="001273E8"/>
    <w:rsid w:val="0013102F"/>
    <w:rsid w:val="001326C6"/>
    <w:rsid w:val="00134648"/>
    <w:rsid w:val="00146FD5"/>
    <w:rsid w:val="00154698"/>
    <w:rsid w:val="00163033"/>
    <w:rsid w:val="00177B09"/>
    <w:rsid w:val="00183728"/>
    <w:rsid w:val="0018456F"/>
    <w:rsid w:val="00185BF8"/>
    <w:rsid w:val="00193892"/>
    <w:rsid w:val="0019410E"/>
    <w:rsid w:val="001A10EF"/>
    <w:rsid w:val="001A3359"/>
    <w:rsid w:val="001C0207"/>
    <w:rsid w:val="001C0DA2"/>
    <w:rsid w:val="001C52E6"/>
    <w:rsid w:val="001C6D07"/>
    <w:rsid w:val="001D0938"/>
    <w:rsid w:val="001D3085"/>
    <w:rsid w:val="001D4803"/>
    <w:rsid w:val="001D4F06"/>
    <w:rsid w:val="001E6B56"/>
    <w:rsid w:val="00203932"/>
    <w:rsid w:val="00222DB9"/>
    <w:rsid w:val="00225650"/>
    <w:rsid w:val="00246916"/>
    <w:rsid w:val="002572DB"/>
    <w:rsid w:val="00275927"/>
    <w:rsid w:val="0028210D"/>
    <w:rsid w:val="0028347D"/>
    <w:rsid w:val="002946AB"/>
    <w:rsid w:val="00294EA8"/>
    <w:rsid w:val="00297E62"/>
    <w:rsid w:val="002A415A"/>
    <w:rsid w:val="002A5582"/>
    <w:rsid w:val="002B3250"/>
    <w:rsid w:val="002C13F0"/>
    <w:rsid w:val="002C40CE"/>
    <w:rsid w:val="002D08C7"/>
    <w:rsid w:val="002D56C5"/>
    <w:rsid w:val="002D7CEB"/>
    <w:rsid w:val="002E2882"/>
    <w:rsid w:val="002E3E8E"/>
    <w:rsid w:val="002F4EEE"/>
    <w:rsid w:val="00303628"/>
    <w:rsid w:val="00321DF7"/>
    <w:rsid w:val="00332E62"/>
    <w:rsid w:val="00333A74"/>
    <w:rsid w:val="003446B0"/>
    <w:rsid w:val="00352885"/>
    <w:rsid w:val="00356690"/>
    <w:rsid w:val="00366D4B"/>
    <w:rsid w:val="0037553C"/>
    <w:rsid w:val="00376641"/>
    <w:rsid w:val="00386DD7"/>
    <w:rsid w:val="003B6CEF"/>
    <w:rsid w:val="003C7972"/>
    <w:rsid w:val="003D4A10"/>
    <w:rsid w:val="003D7C23"/>
    <w:rsid w:val="003E5A6A"/>
    <w:rsid w:val="003E64CC"/>
    <w:rsid w:val="00401524"/>
    <w:rsid w:val="00402639"/>
    <w:rsid w:val="00403B6D"/>
    <w:rsid w:val="004111A0"/>
    <w:rsid w:val="004121E8"/>
    <w:rsid w:val="00430671"/>
    <w:rsid w:val="004312E0"/>
    <w:rsid w:val="004329BE"/>
    <w:rsid w:val="00437226"/>
    <w:rsid w:val="004442F7"/>
    <w:rsid w:val="004543B6"/>
    <w:rsid w:val="00473A54"/>
    <w:rsid w:val="00473E95"/>
    <w:rsid w:val="00487022"/>
    <w:rsid w:val="00490B24"/>
    <w:rsid w:val="00493FE5"/>
    <w:rsid w:val="004942D7"/>
    <w:rsid w:val="004A11B5"/>
    <w:rsid w:val="004A28D7"/>
    <w:rsid w:val="004A628C"/>
    <w:rsid w:val="004A7777"/>
    <w:rsid w:val="004B0699"/>
    <w:rsid w:val="004D594E"/>
    <w:rsid w:val="004E7601"/>
    <w:rsid w:val="004F503D"/>
    <w:rsid w:val="004F7AF3"/>
    <w:rsid w:val="0050148F"/>
    <w:rsid w:val="0051055F"/>
    <w:rsid w:val="005131E9"/>
    <w:rsid w:val="00514A78"/>
    <w:rsid w:val="00514CF3"/>
    <w:rsid w:val="005151D6"/>
    <w:rsid w:val="0052037C"/>
    <w:rsid w:val="00521F9E"/>
    <w:rsid w:val="00540614"/>
    <w:rsid w:val="00545863"/>
    <w:rsid w:val="00545D4D"/>
    <w:rsid w:val="00557A2B"/>
    <w:rsid w:val="00567C67"/>
    <w:rsid w:val="00591E48"/>
    <w:rsid w:val="00597191"/>
    <w:rsid w:val="005B3034"/>
    <w:rsid w:val="005B4239"/>
    <w:rsid w:val="005C356D"/>
    <w:rsid w:val="005E61F0"/>
    <w:rsid w:val="005E7D38"/>
    <w:rsid w:val="005F2729"/>
    <w:rsid w:val="005F2F89"/>
    <w:rsid w:val="005F6DCC"/>
    <w:rsid w:val="00602079"/>
    <w:rsid w:val="00616C1D"/>
    <w:rsid w:val="00625C76"/>
    <w:rsid w:val="006415A0"/>
    <w:rsid w:val="00651C73"/>
    <w:rsid w:val="006568C4"/>
    <w:rsid w:val="006609FF"/>
    <w:rsid w:val="0066592A"/>
    <w:rsid w:val="00667681"/>
    <w:rsid w:val="00672948"/>
    <w:rsid w:val="006819A5"/>
    <w:rsid w:val="006878E6"/>
    <w:rsid w:val="006D4429"/>
    <w:rsid w:val="006D4874"/>
    <w:rsid w:val="006E4781"/>
    <w:rsid w:val="006F08BF"/>
    <w:rsid w:val="006F1530"/>
    <w:rsid w:val="00702971"/>
    <w:rsid w:val="007063ED"/>
    <w:rsid w:val="00706C71"/>
    <w:rsid w:val="00711811"/>
    <w:rsid w:val="00714E04"/>
    <w:rsid w:val="00720251"/>
    <w:rsid w:val="007204A9"/>
    <w:rsid w:val="00722713"/>
    <w:rsid w:val="00730573"/>
    <w:rsid w:val="00735069"/>
    <w:rsid w:val="0073613D"/>
    <w:rsid w:val="007409D1"/>
    <w:rsid w:val="00741127"/>
    <w:rsid w:val="00762C76"/>
    <w:rsid w:val="00766EB2"/>
    <w:rsid w:val="00775937"/>
    <w:rsid w:val="00780F2A"/>
    <w:rsid w:val="00793F08"/>
    <w:rsid w:val="007951F1"/>
    <w:rsid w:val="007A7D49"/>
    <w:rsid w:val="007B5E33"/>
    <w:rsid w:val="007D3E27"/>
    <w:rsid w:val="007F263A"/>
    <w:rsid w:val="008027A4"/>
    <w:rsid w:val="00827E03"/>
    <w:rsid w:val="00834B9B"/>
    <w:rsid w:val="00837141"/>
    <w:rsid w:val="00837678"/>
    <w:rsid w:val="0084507B"/>
    <w:rsid w:val="00847348"/>
    <w:rsid w:val="0085764B"/>
    <w:rsid w:val="008715AE"/>
    <w:rsid w:val="00876B13"/>
    <w:rsid w:val="00885FC3"/>
    <w:rsid w:val="00891FD8"/>
    <w:rsid w:val="008958C8"/>
    <w:rsid w:val="00896B58"/>
    <w:rsid w:val="008A25A2"/>
    <w:rsid w:val="008A4A29"/>
    <w:rsid w:val="008A5B9D"/>
    <w:rsid w:val="008A79B1"/>
    <w:rsid w:val="008B1FA3"/>
    <w:rsid w:val="008B7CD5"/>
    <w:rsid w:val="008C27E6"/>
    <w:rsid w:val="008C3092"/>
    <w:rsid w:val="008E4010"/>
    <w:rsid w:val="008E7B1C"/>
    <w:rsid w:val="008F01CF"/>
    <w:rsid w:val="00900C90"/>
    <w:rsid w:val="00907FBA"/>
    <w:rsid w:val="00913B89"/>
    <w:rsid w:val="009172FF"/>
    <w:rsid w:val="00927CF4"/>
    <w:rsid w:val="00931113"/>
    <w:rsid w:val="0093464B"/>
    <w:rsid w:val="00942681"/>
    <w:rsid w:val="009442C0"/>
    <w:rsid w:val="00952503"/>
    <w:rsid w:val="00957BBE"/>
    <w:rsid w:val="00973BBB"/>
    <w:rsid w:val="009828E3"/>
    <w:rsid w:val="00987B4A"/>
    <w:rsid w:val="0099095B"/>
    <w:rsid w:val="00991B96"/>
    <w:rsid w:val="00993519"/>
    <w:rsid w:val="009A47F4"/>
    <w:rsid w:val="009C40F2"/>
    <w:rsid w:val="009C4C16"/>
    <w:rsid w:val="009C5E2E"/>
    <w:rsid w:val="009D5E9F"/>
    <w:rsid w:val="009E39ED"/>
    <w:rsid w:val="009E52FC"/>
    <w:rsid w:val="009F157A"/>
    <w:rsid w:val="009F2B22"/>
    <w:rsid w:val="00A01EC2"/>
    <w:rsid w:val="00A23225"/>
    <w:rsid w:val="00A40649"/>
    <w:rsid w:val="00A610D4"/>
    <w:rsid w:val="00A63C57"/>
    <w:rsid w:val="00A67158"/>
    <w:rsid w:val="00A74C6B"/>
    <w:rsid w:val="00A83C05"/>
    <w:rsid w:val="00A85810"/>
    <w:rsid w:val="00A87688"/>
    <w:rsid w:val="00A97292"/>
    <w:rsid w:val="00AA130F"/>
    <w:rsid w:val="00AA6EA6"/>
    <w:rsid w:val="00AB1251"/>
    <w:rsid w:val="00AB2FC0"/>
    <w:rsid w:val="00AB66C2"/>
    <w:rsid w:val="00AC0A1C"/>
    <w:rsid w:val="00AD75AB"/>
    <w:rsid w:val="00AF2DA1"/>
    <w:rsid w:val="00AF36B7"/>
    <w:rsid w:val="00B01B04"/>
    <w:rsid w:val="00B04784"/>
    <w:rsid w:val="00B11A65"/>
    <w:rsid w:val="00B14856"/>
    <w:rsid w:val="00B14909"/>
    <w:rsid w:val="00B3329E"/>
    <w:rsid w:val="00B47AEC"/>
    <w:rsid w:val="00B7517E"/>
    <w:rsid w:val="00B90CCA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7CE"/>
    <w:rsid w:val="00BE6570"/>
    <w:rsid w:val="00BF3AE1"/>
    <w:rsid w:val="00C0677C"/>
    <w:rsid w:val="00C11B32"/>
    <w:rsid w:val="00C12C5F"/>
    <w:rsid w:val="00C131BF"/>
    <w:rsid w:val="00C202F9"/>
    <w:rsid w:val="00C21DEF"/>
    <w:rsid w:val="00C24BF5"/>
    <w:rsid w:val="00C263F3"/>
    <w:rsid w:val="00C274D9"/>
    <w:rsid w:val="00C27B8A"/>
    <w:rsid w:val="00C30504"/>
    <w:rsid w:val="00C37EE9"/>
    <w:rsid w:val="00C40FBA"/>
    <w:rsid w:val="00C458A6"/>
    <w:rsid w:val="00C50BE8"/>
    <w:rsid w:val="00C614CE"/>
    <w:rsid w:val="00C62825"/>
    <w:rsid w:val="00C6348C"/>
    <w:rsid w:val="00C766E0"/>
    <w:rsid w:val="00CB0864"/>
    <w:rsid w:val="00CC3DC0"/>
    <w:rsid w:val="00CC68CF"/>
    <w:rsid w:val="00CC69C1"/>
    <w:rsid w:val="00CD3A86"/>
    <w:rsid w:val="00CD4E81"/>
    <w:rsid w:val="00CD5291"/>
    <w:rsid w:val="00CD5F6A"/>
    <w:rsid w:val="00CD7BCD"/>
    <w:rsid w:val="00D1323D"/>
    <w:rsid w:val="00D20092"/>
    <w:rsid w:val="00D26FBB"/>
    <w:rsid w:val="00D44BA7"/>
    <w:rsid w:val="00D4557C"/>
    <w:rsid w:val="00D56920"/>
    <w:rsid w:val="00D63CD9"/>
    <w:rsid w:val="00D65E48"/>
    <w:rsid w:val="00D85542"/>
    <w:rsid w:val="00D862EC"/>
    <w:rsid w:val="00D8708C"/>
    <w:rsid w:val="00DB0350"/>
    <w:rsid w:val="00DB2150"/>
    <w:rsid w:val="00DB5263"/>
    <w:rsid w:val="00DB5F89"/>
    <w:rsid w:val="00DC1759"/>
    <w:rsid w:val="00DD6D39"/>
    <w:rsid w:val="00DE4779"/>
    <w:rsid w:val="00DF070A"/>
    <w:rsid w:val="00DF3B75"/>
    <w:rsid w:val="00DF77B4"/>
    <w:rsid w:val="00E103CA"/>
    <w:rsid w:val="00E20BC7"/>
    <w:rsid w:val="00E24CA6"/>
    <w:rsid w:val="00E25C0A"/>
    <w:rsid w:val="00E31880"/>
    <w:rsid w:val="00E35023"/>
    <w:rsid w:val="00E43C45"/>
    <w:rsid w:val="00E456BF"/>
    <w:rsid w:val="00E50C80"/>
    <w:rsid w:val="00E676C8"/>
    <w:rsid w:val="00E859E5"/>
    <w:rsid w:val="00EB1056"/>
    <w:rsid w:val="00EB1585"/>
    <w:rsid w:val="00EB1E0A"/>
    <w:rsid w:val="00EB337B"/>
    <w:rsid w:val="00EC212F"/>
    <w:rsid w:val="00EE496C"/>
    <w:rsid w:val="00EF49A0"/>
    <w:rsid w:val="00F03142"/>
    <w:rsid w:val="00F04D63"/>
    <w:rsid w:val="00F05985"/>
    <w:rsid w:val="00F1731F"/>
    <w:rsid w:val="00F3040F"/>
    <w:rsid w:val="00F53F41"/>
    <w:rsid w:val="00F547D8"/>
    <w:rsid w:val="00F56B4C"/>
    <w:rsid w:val="00F57718"/>
    <w:rsid w:val="00F81570"/>
    <w:rsid w:val="00F9694B"/>
    <w:rsid w:val="00FA0135"/>
    <w:rsid w:val="00FA13AF"/>
    <w:rsid w:val="00FA2E6C"/>
    <w:rsid w:val="00FB0FFA"/>
    <w:rsid w:val="00FB6477"/>
    <w:rsid w:val="00FC60F6"/>
    <w:rsid w:val="00FD0531"/>
    <w:rsid w:val="00FD131F"/>
    <w:rsid w:val="00FE454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995BB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969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2A010-3EF4-4CBC-950D-84E5A164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8</Pages>
  <Words>2928</Words>
  <Characters>17277</Characters>
  <Application>Microsoft Office Word</Application>
  <DocSecurity>0</DocSecurity>
  <Lines>143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5</cp:revision>
  <dcterms:created xsi:type="dcterms:W3CDTF">2024-02-14T08:20:00Z</dcterms:created>
  <dcterms:modified xsi:type="dcterms:W3CDTF">2024-02-26T08:12:00Z</dcterms:modified>
</cp:coreProperties>
</file>