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6B4BE5">
        <w:rPr>
          <w:rFonts w:ascii="Arial" w:hAnsi="Arial" w:cs="Arial"/>
          <w:b/>
          <w:sz w:val="24"/>
          <w:szCs w:val="24"/>
        </w:rPr>
        <w:t>optimalizace eGovernmentu</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B4BE5">
        <w:rPr>
          <w:rFonts w:ascii="Arial" w:hAnsi="Arial" w:cs="Arial"/>
        </w:rPr>
        <w:t>116822</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22CE2">
        <w:rPr>
          <w:rFonts w:ascii="Arial" w:hAnsi="Arial" w:cs="Arial"/>
        </w:rPr>
        <w:t>1. září</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6B4BE5">
        <w:rPr>
          <w:rFonts w:ascii="Arial" w:hAnsi="Arial" w:cs="Arial"/>
          <w:b/>
        </w:rPr>
        <w:t>optimalizace eGovernmentu</w:t>
      </w:r>
      <w:r w:rsidR="00633A91">
        <w:rPr>
          <w:rFonts w:ascii="Arial" w:hAnsi="Arial" w:cs="Arial"/>
        </w:rPr>
        <w:t xml:space="preserve">, </w:t>
      </w:r>
      <w:r w:rsidR="00414CBA">
        <w:rPr>
          <w:rFonts w:ascii="Arial" w:hAnsi="Arial" w:cs="Arial"/>
          <w:b/>
        </w:rPr>
        <w:t>ID </w:t>
      </w:r>
      <w:r w:rsidR="006B4BE5">
        <w:rPr>
          <w:rFonts w:ascii="Arial" w:hAnsi="Arial" w:cs="Arial"/>
          <w:b/>
        </w:rPr>
        <w:t>30348995</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6B4BE5" w:rsidP="00EB7D08">
      <w:pPr>
        <w:pStyle w:val="Odstavecseseznamem"/>
        <w:numPr>
          <w:ilvl w:val="0"/>
          <w:numId w:val="3"/>
        </w:numPr>
        <w:spacing w:before="240" w:after="120" w:line="480" w:lineRule="auto"/>
        <w:jc w:val="both"/>
        <w:rPr>
          <w:rFonts w:ascii="Arial" w:hAnsi="Arial" w:cs="Arial"/>
        </w:rPr>
      </w:pPr>
      <w:r>
        <w:rPr>
          <w:rFonts w:ascii="Arial" w:hAnsi="Arial" w:cs="Arial"/>
          <w:i/>
        </w:rPr>
        <w:t>36</w:t>
      </w:r>
      <w:r w:rsidR="0056365F">
        <w:rPr>
          <w:rFonts w:ascii="Arial" w:hAnsi="Arial" w:cs="Arial"/>
          <w:i/>
        </w:rPr>
        <w:t xml:space="preserve">.  </w:t>
      </w:r>
      <w:r>
        <w:rPr>
          <w:rFonts w:ascii="Arial" w:hAnsi="Arial" w:cs="Arial"/>
          <w:i/>
        </w:rPr>
        <w:t>Informační a komunikační technologie</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4E311A">
        <w:rPr>
          <w:rFonts w:ascii="Arial" w:hAnsi="Arial" w:cs="Arial"/>
          <w:i/>
          <w:color w:val="FF0000"/>
        </w:rPr>
        <w:t xml:space="preserve"> </w:t>
      </w:r>
      <w:r w:rsidR="004E311A" w:rsidRPr="004E311A">
        <w:rPr>
          <w:rFonts w:ascii="Arial" w:hAnsi="Arial" w:cs="Arial"/>
          <w:b/>
          <w:i/>
        </w:rPr>
        <w:t xml:space="preserve">září - </w:t>
      </w:r>
      <w:r w:rsidR="006B4BE5">
        <w:rPr>
          <w:rFonts w:ascii="Arial" w:hAnsi="Arial" w:cs="Arial"/>
          <w:b/>
          <w:i/>
        </w:rPr>
        <w:t>říjen</w:t>
      </w:r>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4E311A">
        <w:rPr>
          <w:rFonts w:ascii="Arial" w:hAnsi="Arial" w:cs="Arial"/>
        </w:rPr>
        <w:t xml:space="preserve">zajišťování administrativní agendy a organizace; tvorbu návrhů právních stanovisek, zejména se zaměřením na oblast informační a komunikační technologie. </w:t>
      </w:r>
      <w:r w:rsidR="00EB7D08">
        <w:rPr>
          <w:rFonts w:ascii="Arial" w:hAnsi="Arial" w:cs="Arial"/>
        </w:rPr>
        <w:t xml:space="preserve"> Pokročilá znalost MS OFFICE </w:t>
      </w:r>
      <w:r w:rsidR="004E311A">
        <w:rPr>
          <w:rFonts w:ascii="Arial" w:hAnsi="Arial" w:cs="Arial"/>
        </w:rPr>
        <w:t xml:space="preserve">a ASPI </w:t>
      </w:r>
      <w:r w:rsidR="00EB7D08">
        <w:rPr>
          <w:rFonts w:ascii="Arial" w:hAnsi="Arial" w:cs="Arial"/>
        </w:rPr>
        <w:t>je výhodou.</w:t>
      </w:r>
      <w:r w:rsidR="004E311A">
        <w:rPr>
          <w:rFonts w:ascii="Arial" w:hAnsi="Arial" w:cs="Arial"/>
        </w:rPr>
        <w:t xml:space="preserve"> Služební místo je vhodné i pro OZZ/OZP.</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6365F">
        <w:rPr>
          <w:rFonts w:ascii="Arial" w:hAnsi="Arial" w:cs="Arial"/>
          <w:b/>
        </w:rPr>
        <w:t>1</w:t>
      </w:r>
      <w:r w:rsidR="00822CE2">
        <w:rPr>
          <w:rFonts w:ascii="Arial" w:hAnsi="Arial" w:cs="Arial"/>
          <w:b/>
        </w:rPr>
        <w:t>6</w:t>
      </w:r>
      <w:bookmarkStart w:id="0" w:name="_GoBack"/>
      <w:bookmarkEnd w:id="0"/>
      <w:r w:rsidR="0056365F">
        <w:rPr>
          <w:rFonts w:ascii="Arial" w:hAnsi="Arial" w:cs="Arial"/>
          <w:b/>
        </w:rPr>
        <w:t xml:space="preserve">. </w:t>
      </w:r>
      <w:r w:rsidR="006B4BE5">
        <w:rPr>
          <w:rFonts w:ascii="Arial" w:hAnsi="Arial" w:cs="Arial"/>
          <w:b/>
        </w:rPr>
        <w:t>září</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B4BE5"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6B4BE5">
        <w:rPr>
          <w:rFonts w:ascii="Arial" w:hAnsi="Arial" w:cs="Arial"/>
          <w:b/>
        </w:rPr>
        <w:t xml:space="preserve">optimalizace eGovernmentu odboru </w:t>
      </w:r>
      <w:proofErr w:type="gramStart"/>
      <w:r w:rsidR="006B4BE5">
        <w:rPr>
          <w:rFonts w:ascii="Arial" w:hAnsi="Arial" w:cs="Arial"/>
          <w:b/>
        </w:rPr>
        <w:t>eGovernmentu</w:t>
      </w:r>
      <w:r w:rsidR="00A81F47">
        <w:rPr>
          <w:rFonts w:ascii="Arial" w:hAnsi="Arial" w:cs="Arial"/>
          <w:b/>
        </w:rPr>
        <w:t xml:space="preserve">, </w:t>
      </w:r>
      <w:r w:rsidR="006B4BE5">
        <w:rPr>
          <w:rFonts w:ascii="Arial" w:hAnsi="Arial" w:cs="Arial"/>
          <w:b/>
        </w:rPr>
        <w:t xml:space="preserve">   </w:t>
      </w:r>
      <w:r w:rsidR="004F6BA3">
        <w:rPr>
          <w:rFonts w:ascii="Arial" w:hAnsi="Arial" w:cs="Arial"/>
          <w:b/>
        </w:rPr>
        <w:t>ID</w:t>
      </w:r>
      <w:proofErr w:type="gramEnd"/>
      <w:r w:rsidR="004F6BA3">
        <w:rPr>
          <w:rFonts w:ascii="Arial" w:hAnsi="Arial" w:cs="Arial"/>
          <w:b/>
        </w:rPr>
        <w:t> </w:t>
      </w:r>
      <w:r w:rsidR="006B4BE5">
        <w:rPr>
          <w:rFonts w:ascii="Arial" w:hAnsi="Arial" w:cs="Arial"/>
          <w:b/>
        </w:rPr>
        <w:t>30348995</w:t>
      </w:r>
      <w:r w:rsidR="003C4AB8">
        <w:rPr>
          <w:rFonts w:ascii="Arial" w:hAnsi="Arial" w:cs="Arial"/>
        </w:rPr>
        <w:t>,</w:t>
      </w:r>
      <w:r w:rsidR="006B4BE5">
        <w:rPr>
          <w:rFonts w:ascii="Arial" w:hAnsi="Arial" w:cs="Arial"/>
        </w:rPr>
        <w:t xml:space="preserve">  </w:t>
      </w:r>
      <w:r w:rsidR="003C4AB8">
        <w:rPr>
          <w:rFonts w:ascii="Arial" w:hAnsi="Arial" w:cs="Arial"/>
        </w:rPr>
        <w:t xml:space="preserve"> </w:t>
      </w:r>
      <w:r w:rsidR="006B4BE5">
        <w:rPr>
          <w:rFonts w:ascii="Arial" w:hAnsi="Arial" w:cs="Arial"/>
          <w:b/>
        </w:rPr>
        <w:t xml:space="preserve">č.j.: </w:t>
      </w:r>
    </w:p>
    <w:p w:rsidR="006F67FE" w:rsidRDefault="006B4BE5" w:rsidP="00925B7F">
      <w:pPr>
        <w:spacing w:after="0" w:line="360" w:lineRule="auto"/>
        <w:jc w:val="both"/>
        <w:rPr>
          <w:rFonts w:ascii="Arial" w:hAnsi="Arial" w:cs="Arial"/>
        </w:rPr>
      </w:pPr>
      <w:r>
        <w:rPr>
          <w:rFonts w:ascii="Arial" w:hAnsi="Arial" w:cs="Arial"/>
          <w:b/>
        </w:rPr>
        <w:t>MV-116822</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sidR="006F67FE">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6B4BE5">
        <w:rPr>
          <w:rFonts w:ascii="Arial" w:hAnsi="Arial" w:cs="Arial"/>
          <w:b/>
        </w:rPr>
        <w:t>optimalizace eGovernmentu odboru eGovernmentu</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B4BE5" w:rsidRDefault="006B4BE5" w:rsidP="00727771">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E311A" w:rsidRDefault="004E311A" w:rsidP="00265DF8">
      <w:pPr>
        <w:spacing w:after="120" w:line="360" w:lineRule="auto"/>
        <w:ind w:left="567"/>
        <w:jc w:val="both"/>
        <w:rPr>
          <w:rFonts w:ascii="Arial" w:hAnsi="Arial" w:cs="Arial"/>
        </w:rPr>
      </w:pPr>
    </w:p>
    <w:p w:rsidR="004E311A" w:rsidRDefault="004E311A"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6B4BE5" w:rsidP="00727771">
      <w:pPr>
        <w:spacing w:after="0" w:line="240" w:lineRule="auto"/>
        <w:jc w:val="both"/>
        <w:rPr>
          <w:rFonts w:ascii="Arial" w:hAnsi="Arial" w:cs="Arial"/>
        </w:rPr>
      </w:pPr>
      <w:r>
        <w:rPr>
          <w:rFonts w:ascii="Arial" w:hAnsi="Arial" w:cs="Arial"/>
        </w:rPr>
        <w:t>Ing. Milan Petržílek</w:t>
      </w:r>
    </w:p>
    <w:p w:rsidR="006B4BE5" w:rsidRDefault="006B4BE5" w:rsidP="00727771">
      <w:pPr>
        <w:spacing w:after="0" w:line="240" w:lineRule="auto"/>
        <w:jc w:val="both"/>
        <w:rPr>
          <w:rFonts w:ascii="Arial" w:hAnsi="Arial" w:cs="Arial"/>
        </w:rPr>
      </w:pPr>
      <w:r>
        <w:rPr>
          <w:rFonts w:ascii="Arial" w:hAnsi="Arial" w:cs="Arial"/>
        </w:rPr>
        <w:t>odbor personální</w:t>
      </w:r>
    </w:p>
    <w:p w:rsidR="006B4BE5" w:rsidRDefault="006B4BE5" w:rsidP="00727771">
      <w:pPr>
        <w:spacing w:after="0" w:line="240" w:lineRule="auto"/>
        <w:jc w:val="both"/>
        <w:rPr>
          <w:rFonts w:ascii="Arial" w:hAnsi="Arial" w:cs="Arial"/>
        </w:rPr>
      </w:pPr>
      <w:r>
        <w:rPr>
          <w:rFonts w:ascii="Arial" w:hAnsi="Arial" w:cs="Arial"/>
        </w:rPr>
        <w:t>tel.: +420 974 832 295</w:t>
      </w:r>
    </w:p>
    <w:p w:rsidR="006B4BE5" w:rsidRDefault="006B4BE5" w:rsidP="00727771">
      <w:pPr>
        <w:spacing w:after="0" w:line="240" w:lineRule="auto"/>
        <w:jc w:val="both"/>
        <w:rPr>
          <w:rFonts w:ascii="Arial" w:hAnsi="Arial" w:cs="Arial"/>
        </w:rPr>
      </w:pPr>
      <w:r>
        <w:rPr>
          <w:rFonts w:ascii="Arial" w:hAnsi="Arial" w:cs="Arial"/>
        </w:rPr>
        <w:t>e-mail: milan.petrzilek@mvcr.cz</w:t>
      </w:r>
    </w:p>
    <w:p w:rsidR="006B4BE5" w:rsidRPr="00EB7D08" w:rsidRDefault="006B4BE5"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36F" w:rsidRDefault="0062536F" w:rsidP="004E6D6E">
      <w:pPr>
        <w:spacing w:after="0" w:line="240" w:lineRule="auto"/>
      </w:pPr>
      <w:r>
        <w:separator/>
      </w:r>
    </w:p>
  </w:endnote>
  <w:endnote w:type="continuationSeparator" w:id="0">
    <w:p w:rsidR="0062536F" w:rsidRDefault="0062536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36F" w:rsidRDefault="0062536F" w:rsidP="004E6D6E">
      <w:pPr>
        <w:spacing w:after="0" w:line="240" w:lineRule="auto"/>
      </w:pPr>
      <w:r>
        <w:separator/>
      </w:r>
    </w:p>
  </w:footnote>
  <w:footnote w:type="continuationSeparator" w:id="0">
    <w:p w:rsidR="0062536F" w:rsidRDefault="0062536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7E59"/>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D096B"/>
    <w:rsid w:val="004E311A"/>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6D7"/>
    <w:rsid w:val="005E5112"/>
    <w:rsid w:val="00612699"/>
    <w:rsid w:val="00620D81"/>
    <w:rsid w:val="00622B94"/>
    <w:rsid w:val="0062536F"/>
    <w:rsid w:val="00631590"/>
    <w:rsid w:val="00633A91"/>
    <w:rsid w:val="00651F80"/>
    <w:rsid w:val="006629F7"/>
    <w:rsid w:val="00664ACB"/>
    <w:rsid w:val="00672DB6"/>
    <w:rsid w:val="006848B3"/>
    <w:rsid w:val="0069196A"/>
    <w:rsid w:val="00695961"/>
    <w:rsid w:val="006B38AF"/>
    <w:rsid w:val="006B4BE5"/>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2CE2"/>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E0D1B-F8E5-4247-B375-952886E3A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756</Words>
  <Characters>4467</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2016-01-18T10:11:00Z</cp:lastPrinted>
  <dcterms:created xsi:type="dcterms:W3CDTF">2016-03-23T08:41:00Z</dcterms:created>
  <dcterms:modified xsi:type="dcterms:W3CDTF">2016-08-30T12:34:00Z</dcterms:modified>
</cp:coreProperties>
</file>