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EE1997" w:rsidRDefault="00EE1997" w:rsidP="002B421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D728C9">
        <w:rPr>
          <w:rFonts w:ascii="Arial" w:hAnsi="Arial" w:cs="Arial"/>
          <w:b/>
          <w:sz w:val="20"/>
          <w:szCs w:val="20"/>
        </w:rPr>
        <w:t xml:space="preserve">ministerského rady </w:t>
      </w:r>
      <w:r>
        <w:rPr>
          <w:rFonts w:ascii="Arial" w:hAnsi="Arial" w:cs="Arial"/>
          <w:b/>
          <w:sz w:val="20"/>
          <w:szCs w:val="20"/>
        </w:rPr>
        <w:t>v</w:t>
      </w:r>
      <w:r w:rsidR="00D728C9">
        <w:rPr>
          <w:rFonts w:ascii="Arial" w:hAnsi="Arial" w:cs="Arial"/>
          <w:b/>
          <w:sz w:val="20"/>
          <w:szCs w:val="20"/>
        </w:rPr>
        <w:t> </w:t>
      </w:r>
      <w:r>
        <w:rPr>
          <w:rFonts w:ascii="Arial" w:hAnsi="Arial" w:cs="Arial"/>
          <w:b/>
          <w:sz w:val="20"/>
          <w:szCs w:val="20"/>
        </w:rPr>
        <w:t>oddělení</w:t>
      </w:r>
      <w:r w:rsidR="00D728C9">
        <w:rPr>
          <w:rFonts w:ascii="Arial" w:hAnsi="Arial" w:cs="Arial"/>
          <w:b/>
          <w:sz w:val="20"/>
          <w:szCs w:val="20"/>
        </w:rPr>
        <w:t xml:space="preserve"> optimalizace </w:t>
      </w:r>
      <w:proofErr w:type="spellStart"/>
      <w:r w:rsidR="00D728C9">
        <w:rPr>
          <w:rFonts w:ascii="Arial" w:hAnsi="Arial" w:cs="Arial"/>
          <w:b/>
          <w:sz w:val="20"/>
          <w:szCs w:val="20"/>
        </w:rPr>
        <w:t>eGovernmentu</w:t>
      </w:r>
      <w:proofErr w:type="spellEnd"/>
      <w:r w:rsidR="00D728C9">
        <w:rPr>
          <w:rFonts w:ascii="Arial" w:hAnsi="Arial" w:cs="Arial"/>
          <w:b/>
          <w:sz w:val="20"/>
          <w:szCs w:val="20"/>
        </w:rPr>
        <w:t xml:space="preserve">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</w:t>
      </w:r>
      <w:r w:rsidR="002B4212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              </w:t>
      </w:r>
      <w:r w:rsidR="002B4212">
        <w:rPr>
          <w:rFonts w:ascii="Arial" w:hAnsi="Arial" w:cs="Arial"/>
          <w:b/>
          <w:sz w:val="20"/>
          <w:szCs w:val="20"/>
        </w:rPr>
        <w:t xml:space="preserve">                  </w:t>
      </w:r>
      <w:r>
        <w:rPr>
          <w:rFonts w:ascii="Arial" w:hAnsi="Arial" w:cs="Arial"/>
          <w:b/>
          <w:sz w:val="20"/>
          <w:szCs w:val="20"/>
        </w:rPr>
        <w:t xml:space="preserve">     </w:t>
      </w:r>
      <w:r w:rsidR="002B4212">
        <w:rPr>
          <w:rFonts w:ascii="Arial" w:hAnsi="Arial" w:cs="Arial"/>
          <w:b/>
          <w:sz w:val="20"/>
          <w:szCs w:val="20"/>
        </w:rPr>
        <w:t xml:space="preserve">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2B4212">
        <w:rPr>
          <w:rFonts w:ascii="Arial" w:hAnsi="Arial" w:cs="Arial"/>
          <w:b/>
          <w:sz w:val="20"/>
          <w:szCs w:val="20"/>
        </w:rPr>
        <w:t xml:space="preserve">   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81485">
        <w:rPr>
          <w:rFonts w:ascii="Arial" w:hAnsi="Arial" w:cs="Arial"/>
          <w:sz w:val="24"/>
          <w:szCs w:val="24"/>
        </w:rPr>
      </w:r>
      <w:r w:rsidR="0068148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2B4212">
      <w:pPr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2B4212">
        <w:rPr>
          <w:rFonts w:ascii="Arial" w:hAnsi="Arial" w:cs="Arial"/>
          <w:b/>
          <w:sz w:val="20"/>
          <w:szCs w:val="20"/>
        </w:rPr>
        <w:t xml:space="preserve">služební místo </w:t>
      </w:r>
      <w:r w:rsidR="00D728C9">
        <w:rPr>
          <w:rFonts w:ascii="Arial" w:hAnsi="Arial" w:cs="Arial"/>
          <w:b/>
          <w:sz w:val="20"/>
          <w:szCs w:val="20"/>
        </w:rPr>
        <w:t>ministerského rady v oddělení optimalizace eGovernmentu</w:t>
      </w:r>
      <w:r>
        <w:rPr>
          <w:rFonts w:ascii="Arial" w:hAnsi="Arial" w:cs="Arial"/>
          <w:sz w:val="20"/>
          <w:szCs w:val="20"/>
          <w:vertAlign w:val="superscript"/>
        </w:rPr>
        <w:t>1</w:t>
      </w:r>
      <w:r w:rsidR="00D728C9">
        <w:rPr>
          <w:rFonts w:ascii="Arial" w:hAnsi="Arial" w:cs="Arial"/>
          <w:sz w:val="20"/>
          <w:szCs w:val="20"/>
          <w:vertAlign w:val="superscript"/>
        </w:rPr>
        <w:t xml:space="preserve">      </w:t>
      </w:r>
      <w:r w:rsidR="002B4212">
        <w:rPr>
          <w:rFonts w:ascii="Arial" w:hAnsi="Arial" w:cs="Arial"/>
          <w:sz w:val="20"/>
          <w:szCs w:val="20"/>
          <w:vertAlign w:val="superscript"/>
        </w:rPr>
        <w:t xml:space="preserve">                 </w:t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</w:t>
      </w:r>
      <w:r w:rsidR="002B4212">
        <w:rPr>
          <w:rFonts w:ascii="Arial" w:hAnsi="Arial" w:cs="Arial"/>
          <w:sz w:val="20"/>
          <w:szCs w:val="20"/>
          <w:vertAlign w:val="superscript"/>
        </w:rPr>
        <w:t xml:space="preserve">     </w:t>
      </w:r>
      <w:r>
        <w:rPr>
          <w:rFonts w:ascii="Arial" w:hAnsi="Arial" w:cs="Arial"/>
          <w:sz w:val="20"/>
          <w:szCs w:val="20"/>
          <w:vertAlign w:val="superscript"/>
        </w:rPr>
        <w:t xml:space="preserve">        </w:t>
      </w:r>
      <w:r w:rsidR="002B4212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</w:t>
      </w:r>
      <w:r>
        <w:rPr>
          <w:rFonts w:ascii="Arial" w:hAnsi="Arial" w:cs="Arial"/>
          <w:sz w:val="20"/>
          <w:szCs w:val="20"/>
          <w:vertAlign w:val="superscript"/>
        </w:rPr>
        <w:t xml:space="preserve">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681485">
        <w:rPr>
          <w:rFonts w:ascii="Times New Roman" w:hAnsi="Times New Roman"/>
          <w:sz w:val="24"/>
          <w:szCs w:val="24"/>
        </w:rPr>
      </w:r>
      <w:r w:rsidR="00681485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81485">
              <w:rPr>
                <w:rFonts w:ascii="Times New Roman" w:hAnsi="Times New Roman"/>
              </w:rPr>
            </w:r>
            <w:r w:rsidR="0068148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81485">
              <w:rPr>
                <w:rFonts w:ascii="Times New Roman" w:hAnsi="Times New Roman"/>
              </w:rPr>
            </w:r>
            <w:r w:rsidR="0068148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0B13C6">
        <w:rPr>
          <w:rFonts w:ascii="Times New Roman" w:hAnsi="Times New Roman"/>
          <w:bCs/>
        </w:rPr>
        <w:t>,</w:t>
      </w:r>
      <w:r w:rsidR="000B13C6" w:rsidRPr="000B13C6">
        <w:rPr>
          <w:rFonts w:ascii="Arial" w:hAnsi="Arial" w:cs="Arial"/>
        </w:rPr>
        <w:t xml:space="preserve"> </w:t>
      </w:r>
      <w:r w:rsidR="00FC6157">
        <w:rPr>
          <w:rFonts w:ascii="Times New Roman" w:hAnsi="Times New Roman"/>
        </w:rPr>
        <w:t>občanství</w:t>
      </w:r>
      <w:r w:rsidR="000B13C6" w:rsidRPr="000B13C6">
        <w:rPr>
          <w:rFonts w:ascii="Times New Roman" w:hAnsi="Times New Roman"/>
        </w:rPr>
        <w:t xml:space="preserve"> jiného státu Evropské unie nebo občan</w:t>
      </w:r>
      <w:r w:rsidR="00FC6157">
        <w:rPr>
          <w:rFonts w:ascii="Times New Roman" w:hAnsi="Times New Roman"/>
        </w:rPr>
        <w:t>ství</w:t>
      </w:r>
      <w:r w:rsidR="000B13C6" w:rsidRPr="000B13C6">
        <w:rPr>
          <w:rFonts w:ascii="Times New Roman" w:hAnsi="Times New Roman"/>
        </w:rPr>
        <w:t xml:space="preserve"> státu, který je smluvním státem Dohody o Evropském hospodářském prostoru</w:t>
      </w:r>
      <w:r>
        <w:rPr>
          <w:rFonts w:ascii="Times New Roman" w:hAnsi="Times New Roman"/>
          <w:bCs/>
        </w:rPr>
        <w:t xml:space="preserve">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B13C6">
        <w:rPr>
          <w:rFonts w:ascii="Times New Roman" w:hAnsi="Times New Roman"/>
          <w:bCs/>
        </w:rPr>
        <w:t xml:space="preserve">        </w:t>
      </w:r>
      <w:r>
        <w:rPr>
          <w:rFonts w:ascii="Times New Roman" w:hAnsi="Times New Roman"/>
          <w:bCs/>
        </w:rPr>
        <w:t xml:space="preserve">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1485">
        <w:rPr>
          <w:rFonts w:ascii="Times New Roman" w:hAnsi="Times New Roman"/>
          <w:b/>
          <w:bCs/>
        </w:rPr>
      </w:r>
      <w:r w:rsidR="006814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1485">
        <w:rPr>
          <w:rFonts w:ascii="Times New Roman" w:hAnsi="Times New Roman"/>
          <w:b/>
          <w:bCs/>
        </w:rPr>
      </w:r>
      <w:r w:rsidR="006814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1485">
        <w:rPr>
          <w:rFonts w:ascii="Times New Roman" w:hAnsi="Times New Roman"/>
          <w:b/>
          <w:bCs/>
        </w:rPr>
      </w:r>
      <w:r w:rsidR="006814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1485">
        <w:rPr>
          <w:rFonts w:ascii="Times New Roman" w:hAnsi="Times New Roman"/>
          <w:b/>
          <w:bCs/>
        </w:rPr>
      </w:r>
      <w:r w:rsidR="006814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2B42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1485">
        <w:rPr>
          <w:rFonts w:ascii="Times New Roman" w:hAnsi="Times New Roman"/>
          <w:b/>
          <w:bCs/>
        </w:rPr>
      </w:r>
      <w:r w:rsidR="006814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243E1D" w:rsidRPr="00243E1D" w:rsidRDefault="00243E1D" w:rsidP="00243E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6.</w:t>
      </w:r>
      <w:r w:rsidRPr="00243E1D">
        <w:rPr>
          <w:rFonts w:ascii="Times New Roman" w:hAnsi="Times New Roman"/>
          <w:bCs/>
        </w:rPr>
        <w:t xml:space="preserve"> Doklad prokazující znalost českého jazyka, není-li žadatel státním občanem České republiky nebo doklad prokazující, že se na žadatele vztahuje výjimka </w:t>
      </w:r>
      <w:r w:rsidR="009341CA">
        <w:rPr>
          <w:rFonts w:ascii="Times New Roman" w:hAnsi="Times New Roman"/>
          <w:bCs/>
        </w:rPr>
        <w:t>z prokazování znalosti českého j</w:t>
      </w:r>
      <w:bookmarkStart w:id="0" w:name="_GoBack"/>
      <w:bookmarkEnd w:id="0"/>
      <w:r w:rsidRPr="00243E1D">
        <w:rPr>
          <w:rFonts w:ascii="Times New Roman" w:hAnsi="Times New Roman"/>
          <w:bCs/>
        </w:rPr>
        <w:t>azyka (§ 25 odst. 2 zákona o státní službě)</w:t>
      </w:r>
      <w:r w:rsidRPr="00243E1D">
        <w:rPr>
          <w:rFonts w:ascii="Times New Roman" w:hAnsi="Times New Roman"/>
          <w:bCs/>
          <w:vertAlign w:val="superscript"/>
        </w:rPr>
        <w:t>10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2B4212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81485">
        <w:rPr>
          <w:rFonts w:ascii="Times New Roman" w:hAnsi="Times New Roman"/>
          <w:b/>
          <w:bCs/>
        </w:rPr>
      </w:r>
      <w:r w:rsidR="0068148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2B4212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</w:t>
      </w:r>
      <w:r w:rsidR="00F233C4">
        <w:rPr>
          <w:rFonts w:ascii="Times New Roman" w:hAnsi="Times New Roman"/>
          <w:bCs/>
        </w:rPr>
        <w:t xml:space="preserve"> </w:t>
      </w:r>
      <w:r w:rsidR="00F233C4" w:rsidRPr="00F233C4">
        <w:rPr>
          <w:rFonts w:ascii="Times New Roman" w:hAnsi="Times New Roman"/>
        </w:rPr>
        <w:t xml:space="preserve">písemný návrh řešení následujícího úkolu: Vypracovat návrh řešení národního </w:t>
      </w:r>
      <w:proofErr w:type="spellStart"/>
      <w:r w:rsidR="00F233C4" w:rsidRPr="00F233C4">
        <w:rPr>
          <w:rFonts w:ascii="Times New Roman" w:hAnsi="Times New Roman"/>
        </w:rPr>
        <w:t>geoportálu</w:t>
      </w:r>
      <w:proofErr w:type="spellEnd"/>
      <w:r w:rsidR="00F233C4" w:rsidRPr="00F233C4">
        <w:rPr>
          <w:rFonts w:ascii="Times New Roman" w:hAnsi="Times New Roman"/>
        </w:rPr>
        <w:t xml:space="preserve"> a pro jednu z navržených variant (doporučovanou) zpracovat technický návrh řešení.</w:t>
      </w:r>
      <w:r w:rsidR="00EE1997">
        <w:rPr>
          <w:rFonts w:ascii="Times New Roman" w:hAnsi="Times New Roman"/>
        </w:rPr>
        <w:t>“</w:t>
      </w:r>
      <w:r w:rsidR="00EE1997">
        <w:rPr>
          <w:rFonts w:ascii="Times New Roman" w:hAnsi="Times New Roman"/>
          <w:bCs/>
        </w:rPr>
        <w:tab/>
      </w:r>
      <w:r w:rsidR="00F233C4">
        <w:rPr>
          <w:rFonts w:ascii="Times New Roman" w:hAnsi="Times New Roman"/>
          <w:bCs/>
        </w:rPr>
        <w:t xml:space="preserve">    </w:t>
      </w:r>
      <w:r w:rsidR="00EE1997">
        <w:rPr>
          <w:rFonts w:ascii="Times New Roman" w:hAnsi="Times New Roman"/>
          <w:bCs/>
        </w:rPr>
        <w:t xml:space="preserve">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81485">
        <w:rPr>
          <w:rFonts w:ascii="Times New Roman" w:hAnsi="Times New Roman"/>
          <w:b/>
          <w:bCs/>
        </w:rPr>
      </w:r>
      <w:r w:rsidR="0068148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9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243E1D" w:rsidRPr="00243E1D" w:rsidRDefault="00243E1D" w:rsidP="00243E1D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243E1D">
        <w:rPr>
          <w:rFonts w:ascii="Times New Roman" w:hAnsi="Times New Roman"/>
          <w:bCs/>
          <w:sz w:val="20"/>
          <w:szCs w:val="20"/>
          <w:vertAlign w:val="superscript"/>
        </w:rPr>
        <w:t xml:space="preserve">10 </w:t>
      </w:r>
      <w:r w:rsidRPr="00243E1D">
        <w:rPr>
          <w:rFonts w:ascii="Times New Roman" w:hAnsi="Times New Roman"/>
          <w:bCs/>
          <w:sz w:val="20"/>
          <w:szCs w:val="20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3569F4" w:rsidRDefault="003569F4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</w:rPr>
        <w:br w:type="page"/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Style w:val="Znakapoznpodarou"/>
          <w:b/>
          <w:bCs/>
          <w:szCs w:val="24"/>
        </w:rPr>
        <w:footnoteReference w:id="1"/>
      </w:r>
      <w:r w:rsidR="00243E1D">
        <w:rPr>
          <w:rStyle w:val="Znakapoznpodarou"/>
        </w:rPr>
        <w:t>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243E1D">
        <w:rPr>
          <w:rFonts w:ascii="Times New Roman" w:hAnsi="Times New Roman"/>
          <w:b/>
          <w:sz w:val="24"/>
          <w:szCs w:val="24"/>
          <w:u w:val="single"/>
          <w:vertAlign w:val="superscript"/>
        </w:rPr>
        <w:t>12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 w:rsidR="00243E1D"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 w:rsidR="00243E1D"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Pr="00420686" w:rsidRDefault="00EE1997" w:rsidP="00420686"/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485" w:rsidRDefault="00681485" w:rsidP="00386203">
      <w:pPr>
        <w:spacing w:after="0" w:line="240" w:lineRule="auto"/>
      </w:pPr>
      <w:r>
        <w:separator/>
      </w:r>
    </w:p>
  </w:endnote>
  <w:endnote w:type="continuationSeparator" w:id="0">
    <w:p w:rsidR="00681485" w:rsidRDefault="0068148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341CA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485" w:rsidRDefault="00681485" w:rsidP="00386203">
      <w:pPr>
        <w:spacing w:after="0" w:line="240" w:lineRule="auto"/>
      </w:pPr>
      <w:r>
        <w:separator/>
      </w:r>
    </w:p>
  </w:footnote>
  <w:footnote w:type="continuationSeparator" w:id="0">
    <w:p w:rsidR="00681485" w:rsidRDefault="00681485" w:rsidP="00386203">
      <w:pPr>
        <w:spacing w:after="0" w:line="240" w:lineRule="auto"/>
      </w:pPr>
      <w:r>
        <w:continuationSeparator/>
      </w:r>
    </w:p>
  </w:footnote>
  <w:footnote w:id="1">
    <w:p w:rsidR="00EE1997" w:rsidRDefault="00243E1D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11</w:t>
      </w:r>
      <w:r w:rsidR="00EE1997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EE1997" w:rsidRDefault="00243E1D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 w:rsidR="00EE1997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EE1997" w:rsidRDefault="00EE1997" w:rsidP="00420686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EE1997" w:rsidRDefault="00EE1997" w:rsidP="00420686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EE1997" w:rsidRDefault="00243E1D" w:rsidP="00420686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 w:rsidR="00EE1997"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Default="00243E1D" w:rsidP="00420686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14</w:t>
      </w:r>
      <w:r w:rsidR="00EE1997">
        <w:rPr>
          <w:rFonts w:ascii="Times New Roman" w:hAnsi="Times New Roman"/>
        </w:rPr>
        <w:t xml:space="preserve"> Uveďte, o jaký průkaz totožnosti se jedná (např. občanský průkaz).</w:t>
      </w:r>
    </w:p>
    <w:p w:rsidR="00EE1997" w:rsidRDefault="00EE1997" w:rsidP="00420686">
      <w:pPr>
        <w:pStyle w:val="Odstavecseseznamem"/>
        <w:ind w:left="928"/>
      </w:pPr>
    </w:p>
    <w:p w:rsidR="00EE1997" w:rsidRDefault="00EE1997" w:rsidP="00420686">
      <w:pPr>
        <w:pStyle w:val="Odstavecseseznamem"/>
        <w:ind w:left="928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13C6"/>
    <w:rsid w:val="000B660D"/>
    <w:rsid w:val="000B6872"/>
    <w:rsid w:val="000C773E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6CC1"/>
    <w:rsid w:val="001A5C82"/>
    <w:rsid w:val="001B2DB0"/>
    <w:rsid w:val="001B7CA4"/>
    <w:rsid w:val="001C102A"/>
    <w:rsid w:val="001C599C"/>
    <w:rsid w:val="001D4F65"/>
    <w:rsid w:val="0020615F"/>
    <w:rsid w:val="00243E1D"/>
    <w:rsid w:val="00270429"/>
    <w:rsid w:val="002738C8"/>
    <w:rsid w:val="00276F9E"/>
    <w:rsid w:val="002B0D3C"/>
    <w:rsid w:val="002B4212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351C"/>
    <w:rsid w:val="003569F4"/>
    <w:rsid w:val="00362953"/>
    <w:rsid w:val="00383899"/>
    <w:rsid w:val="0038564A"/>
    <w:rsid w:val="00386203"/>
    <w:rsid w:val="003A7361"/>
    <w:rsid w:val="003D0A01"/>
    <w:rsid w:val="003E00EF"/>
    <w:rsid w:val="00407AC2"/>
    <w:rsid w:val="00420686"/>
    <w:rsid w:val="004220BD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6473F"/>
    <w:rsid w:val="00674C8D"/>
    <w:rsid w:val="0068148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56D9A"/>
    <w:rsid w:val="00861672"/>
    <w:rsid w:val="00870503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0B1F"/>
    <w:rsid w:val="009341CA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E3450"/>
    <w:rsid w:val="00D0117A"/>
    <w:rsid w:val="00D060F5"/>
    <w:rsid w:val="00D06EFF"/>
    <w:rsid w:val="00D11AFF"/>
    <w:rsid w:val="00D1319F"/>
    <w:rsid w:val="00D16D3D"/>
    <w:rsid w:val="00D17483"/>
    <w:rsid w:val="00D27C4B"/>
    <w:rsid w:val="00D33085"/>
    <w:rsid w:val="00D716F7"/>
    <w:rsid w:val="00D728C9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33C4"/>
    <w:rsid w:val="00F328E2"/>
    <w:rsid w:val="00F34EE9"/>
    <w:rsid w:val="00F35F6D"/>
    <w:rsid w:val="00F4271B"/>
    <w:rsid w:val="00F4625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157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944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2015-07-17T05:16:00Z</cp:lastPrinted>
  <dcterms:created xsi:type="dcterms:W3CDTF">2015-09-21T13:14:00Z</dcterms:created>
  <dcterms:modified xsi:type="dcterms:W3CDTF">2015-11-02T10:46:00Z</dcterms:modified>
</cp:coreProperties>
</file>