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CC3306">
        <w:rPr>
          <w:rFonts w:ascii="Arial" w:hAnsi="Arial" w:cs="Arial"/>
          <w:b/>
          <w:sz w:val="24"/>
          <w:szCs w:val="24"/>
        </w:rPr>
        <w:t>informačních systémů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3306">
        <w:rPr>
          <w:rFonts w:ascii="Arial" w:hAnsi="Arial" w:cs="Arial"/>
        </w:rPr>
        <w:t>26652</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133C1">
        <w:rPr>
          <w:rFonts w:ascii="Arial" w:hAnsi="Arial" w:cs="Arial"/>
        </w:rPr>
        <w:t>3.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CC3306">
        <w:rPr>
          <w:rFonts w:ascii="Arial" w:hAnsi="Arial" w:cs="Arial"/>
          <w:b/>
        </w:rPr>
        <w:t>informačních systémů</w:t>
      </w:r>
      <w:r w:rsidR="00633A91">
        <w:rPr>
          <w:rFonts w:ascii="Arial" w:hAnsi="Arial" w:cs="Arial"/>
        </w:rPr>
        <w:t xml:space="preserve">, </w:t>
      </w:r>
      <w:r w:rsidR="00414CBA">
        <w:rPr>
          <w:rFonts w:ascii="Arial" w:hAnsi="Arial" w:cs="Arial"/>
          <w:b/>
        </w:rPr>
        <w:t>ID </w:t>
      </w:r>
      <w:r w:rsidR="00CC3306">
        <w:rPr>
          <w:rFonts w:ascii="Arial" w:hAnsi="Arial" w:cs="Arial"/>
          <w:b/>
        </w:rPr>
        <w:t>30352237</w:t>
      </w:r>
      <w:r>
        <w:rPr>
          <w:rFonts w:ascii="Arial" w:hAnsi="Arial" w:cs="Arial"/>
        </w:rPr>
        <w:t>, v</w:t>
      </w:r>
      <w:r w:rsidR="00D0392A">
        <w:rPr>
          <w:rFonts w:ascii="Arial" w:hAnsi="Arial" w:cs="Arial"/>
        </w:rPr>
        <w:t> </w:t>
      </w:r>
      <w:r>
        <w:rPr>
          <w:rFonts w:ascii="Arial" w:hAnsi="Arial" w:cs="Arial"/>
        </w:rPr>
        <w:t>obor</w:t>
      </w:r>
      <w:r w:rsidR="00AB5D63">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CC3306">
        <w:rPr>
          <w:rFonts w:ascii="Arial" w:hAnsi="Arial" w:cs="Arial"/>
          <w:i/>
        </w:rPr>
        <w:t>6</w:t>
      </w:r>
      <w:r w:rsidR="00526AF1">
        <w:rPr>
          <w:rFonts w:ascii="Arial" w:hAnsi="Arial" w:cs="Arial"/>
          <w:i/>
        </w:rPr>
        <w:t xml:space="preserve">. </w:t>
      </w:r>
      <w:r w:rsidR="00CC3306">
        <w:rPr>
          <w:rFonts w:ascii="Arial" w:hAnsi="Arial" w:cs="Arial"/>
          <w:i/>
        </w:rPr>
        <w:t>Informační a komunikační technologie</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C3306">
        <w:rPr>
          <w:rFonts w:ascii="Arial" w:hAnsi="Arial" w:cs="Arial"/>
          <w:b/>
          <w:i/>
        </w:rPr>
        <w:t>duben/květen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CC3306">
        <w:rPr>
          <w:rFonts w:ascii="Arial" w:hAnsi="Arial" w:cs="Arial"/>
        </w:rPr>
        <w:t xml:space="preserve">technickou a technologickou realizaci informačních systémů veřejné správy – Registr smluv, výkon funkce správce informačního systému, spolupráci s orgány státní správy a územní samosprávy při publikování smluv v souladu se zákonem č. 340/2015 Sb., </w:t>
      </w:r>
      <w:r w:rsidR="00061AAF">
        <w:rPr>
          <w:rFonts w:ascii="Arial" w:hAnsi="Arial" w:cs="Arial"/>
        </w:rPr>
        <w:t xml:space="preserve">o registru smluv; provozování a poskytovaní služeb dalších informačních systémů provozovaných </w:t>
      </w:r>
      <w:r w:rsidR="00C87539">
        <w:rPr>
          <w:rFonts w:ascii="Arial" w:hAnsi="Arial" w:cs="Arial"/>
        </w:rPr>
        <w:t>M</w:t>
      </w:r>
      <w:r w:rsidR="00061AAF">
        <w:rPr>
          <w:rFonts w:ascii="Arial" w:hAnsi="Arial" w:cs="Arial"/>
        </w:rPr>
        <w:t>inisterstvem vnitra odbor</w:t>
      </w:r>
      <w:r w:rsidR="00C87539">
        <w:rPr>
          <w:rFonts w:ascii="Arial" w:hAnsi="Arial" w:cs="Arial"/>
        </w:rPr>
        <w:t>em</w:t>
      </w:r>
      <w:bookmarkStart w:id="0" w:name="_GoBack"/>
      <w:bookmarkEnd w:id="0"/>
      <w:r w:rsidR="00061AAF">
        <w:rPr>
          <w:rFonts w:ascii="Arial" w:hAnsi="Arial" w:cs="Arial"/>
        </w:rPr>
        <w:t xml:space="preserve"> eGovernmentu. </w:t>
      </w:r>
      <w:r w:rsidR="009133C1">
        <w:rPr>
          <w:rFonts w:ascii="Arial" w:hAnsi="Arial" w:cs="Arial"/>
        </w:rPr>
        <w:t>P</w:t>
      </w:r>
      <w:r w:rsidR="00061AAF">
        <w:rPr>
          <w:rFonts w:ascii="Arial" w:hAnsi="Arial" w:cs="Arial"/>
        </w:rPr>
        <w:t>okročilá znalost MS OFFICE j</w:t>
      </w:r>
      <w:r w:rsidR="009133C1">
        <w:rPr>
          <w:rFonts w:ascii="Arial" w:hAnsi="Arial" w:cs="Arial"/>
        </w:rPr>
        <w:t>e</w:t>
      </w:r>
      <w:r w:rsidR="00061AAF">
        <w:rPr>
          <w:rFonts w:ascii="Arial" w:hAnsi="Arial" w:cs="Arial"/>
        </w:rPr>
        <w:t xml:space="preserv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w:t>
      </w:r>
      <w:r w:rsidR="009133C1">
        <w:rPr>
          <w:rFonts w:ascii="Arial" w:hAnsi="Arial" w:cs="Arial"/>
          <w:b/>
        </w:rPr>
        <w:t>4</w:t>
      </w:r>
      <w:r w:rsidR="00061AAF">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CC3306">
        <w:rPr>
          <w:rFonts w:ascii="Arial" w:hAnsi="Arial" w:cs="Arial"/>
          <w:b/>
        </w:rPr>
        <w:t>informačních systémů</w:t>
      </w:r>
      <w:r w:rsidR="0030616C">
        <w:rPr>
          <w:rFonts w:ascii="Arial" w:hAnsi="Arial" w:cs="Arial"/>
          <w:b/>
        </w:rPr>
        <w:t xml:space="preserve"> </w:t>
      </w:r>
      <w:r w:rsidR="00953DA1">
        <w:rPr>
          <w:rFonts w:ascii="Arial" w:hAnsi="Arial" w:cs="Arial"/>
          <w:b/>
        </w:rPr>
        <w:t xml:space="preserve">odboru </w:t>
      </w:r>
      <w:r w:rsidR="00CC3306">
        <w:rPr>
          <w:rFonts w:ascii="Arial" w:hAnsi="Arial" w:cs="Arial"/>
          <w:b/>
        </w:rPr>
        <w:t>eGovernmentu</w:t>
      </w:r>
      <w:r w:rsidR="00A81F47">
        <w:rPr>
          <w:rFonts w:ascii="Arial" w:hAnsi="Arial" w:cs="Arial"/>
          <w:b/>
        </w:rPr>
        <w:t xml:space="preserve">, </w:t>
      </w:r>
      <w:r w:rsidR="004F6BA3">
        <w:rPr>
          <w:rFonts w:ascii="Arial" w:hAnsi="Arial" w:cs="Arial"/>
          <w:b/>
        </w:rPr>
        <w:t>ID </w:t>
      </w:r>
      <w:r w:rsidR="00CC3306">
        <w:rPr>
          <w:rFonts w:ascii="Arial" w:hAnsi="Arial" w:cs="Arial"/>
          <w:b/>
        </w:rPr>
        <w:t>30352237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CC3306">
        <w:rPr>
          <w:rFonts w:ascii="Arial" w:hAnsi="Arial" w:cs="Arial"/>
          <w:b/>
        </w:rPr>
        <w:t>26652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CC3306">
        <w:rPr>
          <w:rFonts w:ascii="Arial" w:hAnsi="Arial" w:cs="Arial"/>
          <w:b/>
        </w:rPr>
        <w:t>informačních systémů odboru eGovernmentu</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9133C1">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w:t>
      </w: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9133C1" w:rsidRDefault="009133C1" w:rsidP="00265DF8">
      <w:pPr>
        <w:spacing w:after="120" w:line="360" w:lineRule="auto"/>
        <w:ind w:left="567"/>
        <w:jc w:val="both"/>
        <w:rPr>
          <w:rFonts w:ascii="Arial" w:hAnsi="Arial" w:cs="Arial"/>
        </w:rPr>
      </w:pPr>
    </w:p>
    <w:p w:rsidR="009133C1" w:rsidRDefault="009133C1" w:rsidP="00265DF8">
      <w:pPr>
        <w:spacing w:after="120" w:line="360" w:lineRule="auto"/>
        <w:ind w:left="567"/>
        <w:jc w:val="both"/>
        <w:rPr>
          <w:rFonts w:ascii="Arial" w:hAnsi="Arial" w:cs="Arial"/>
        </w:rPr>
      </w:pPr>
    </w:p>
    <w:p w:rsidR="009133C1" w:rsidRDefault="009133C1" w:rsidP="00265DF8">
      <w:pPr>
        <w:spacing w:after="120" w:line="360" w:lineRule="auto"/>
        <w:ind w:left="567"/>
        <w:jc w:val="both"/>
        <w:rPr>
          <w:rFonts w:ascii="Arial" w:hAnsi="Arial" w:cs="Arial"/>
        </w:rPr>
      </w:pPr>
    </w:p>
    <w:p w:rsidR="009133C1" w:rsidRDefault="009133C1" w:rsidP="00265DF8">
      <w:pPr>
        <w:spacing w:after="120" w:line="360" w:lineRule="auto"/>
        <w:ind w:left="567"/>
        <w:jc w:val="both"/>
        <w:rPr>
          <w:rFonts w:ascii="Arial" w:hAnsi="Arial" w:cs="Arial"/>
        </w:rPr>
      </w:pPr>
    </w:p>
    <w:p w:rsidR="009133C1" w:rsidRDefault="009133C1"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Pr="00494461" w:rsidRDefault="006F67FE" w:rsidP="00494461">
      <w:pPr>
        <w:spacing w:after="0"/>
        <w:jc w:val="both"/>
        <w:rPr>
          <w:rFonts w:ascii="Arial" w:hAnsi="Arial" w:cs="Arial"/>
          <w:i/>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494461" w:rsidRPr="00494461">
        <w:rPr>
          <w:rFonts w:ascii="Arial" w:hAnsi="Arial" w:cs="Arial"/>
          <w:b/>
        </w:rPr>
        <w:t>Zákon o registru smluv a vlastnosti veřejně publikovaných smluv</w:t>
      </w:r>
      <w:r w:rsidR="002A42D2">
        <w:rPr>
          <w:rFonts w:ascii="Arial" w:hAnsi="Arial" w:cs="Arial"/>
        </w:rPr>
        <w:t>“</w:t>
      </w:r>
      <w:r w:rsidR="00494461">
        <w:rPr>
          <w:rFonts w:ascii="Arial" w:hAnsi="Arial" w:cs="Arial"/>
        </w:rPr>
        <w:t xml:space="preserve">  -  </w:t>
      </w:r>
      <w:r w:rsidR="00494461">
        <w:rPr>
          <w:rFonts w:ascii="Arial" w:hAnsi="Arial" w:cs="Arial"/>
          <w:i/>
        </w:rPr>
        <w:t>zejména popište základní zákonné funkce informačního systému Registru smluv. Odůvodněte, jak stanovit, že smlouva má být publikována v Registru smluv ve smyslu zákona o registru smluv, pokud je smlouva stanovena na dobu neurčitou nebo s určitým ročním plněním (rámcová smlouva, nájemní smlouva)</w:t>
      </w:r>
      <w:r w:rsidR="00D818F5">
        <w:rPr>
          <w:rFonts w:ascii="Arial" w:hAnsi="Arial" w:cs="Arial"/>
          <w:i/>
        </w:rPr>
        <w:t>.</w:t>
      </w:r>
    </w:p>
    <w:p w:rsidR="00953DA1" w:rsidRDefault="00953DA1" w:rsidP="00494461">
      <w:pPr>
        <w:spacing w:after="0"/>
        <w:jc w:val="both"/>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9133C1"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F67FE">
        <w:rPr>
          <w:rFonts w:ascii="Arial" w:hAnsi="Arial" w:cs="Arial"/>
        </w:rPr>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9133C1" w:rsidRDefault="009133C1" w:rsidP="00365D22">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9133C1" w:rsidRDefault="009133C1" w:rsidP="00365D22">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9133C1" w:rsidRDefault="009133C1" w:rsidP="00365D22">
      <w:pPr>
        <w:pStyle w:val="Bezmezer"/>
        <w:rPr>
          <w:rFonts w:ascii="Arial" w:hAnsi="Arial" w:cs="Arial"/>
        </w:rPr>
      </w:pPr>
      <w:r>
        <w:rPr>
          <w:rFonts w:ascii="Arial" w:hAnsi="Arial" w:cs="Arial"/>
        </w:rPr>
        <w:t xml:space="preserve">                                                      zástupce podle § 9 odst. 7 zákona č. 234/2014 Sb.,</w:t>
      </w:r>
    </w:p>
    <w:p w:rsidR="006F67FE" w:rsidRDefault="009133C1" w:rsidP="00365D22">
      <w:pPr>
        <w:pStyle w:val="Bezmezer"/>
        <w:rPr>
          <w:rFonts w:ascii="Arial" w:hAnsi="Arial" w:cs="Arial"/>
          <w:sz w:val="20"/>
          <w:szCs w:val="20"/>
        </w:rPr>
      </w:pPr>
      <w:r>
        <w:rPr>
          <w:rFonts w:ascii="Arial" w:hAnsi="Arial" w:cs="Arial"/>
        </w:rPr>
        <w:t xml:space="preserve">                                                                                    o státní službě    </w:t>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r w:rsidR="006F67FE">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8F4" w:rsidRDefault="00D848F4" w:rsidP="004E6D6E">
      <w:pPr>
        <w:spacing w:after="0" w:line="240" w:lineRule="auto"/>
      </w:pPr>
      <w:r>
        <w:separator/>
      </w:r>
    </w:p>
  </w:endnote>
  <w:endnote w:type="continuationSeparator" w:id="0">
    <w:p w:rsidR="00D848F4" w:rsidRDefault="00D848F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8F4" w:rsidRDefault="00D848F4" w:rsidP="004E6D6E">
      <w:pPr>
        <w:spacing w:after="0" w:line="240" w:lineRule="auto"/>
      </w:pPr>
      <w:r>
        <w:separator/>
      </w:r>
    </w:p>
  </w:footnote>
  <w:footnote w:type="continuationSeparator" w:id="0">
    <w:p w:rsidR="00D848F4" w:rsidRDefault="00D848F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133C1">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5916"/>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7F2ABD"/>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133C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B5D63"/>
    <w:rsid w:val="00B00B27"/>
    <w:rsid w:val="00B21D93"/>
    <w:rsid w:val="00B445B7"/>
    <w:rsid w:val="00BC2B76"/>
    <w:rsid w:val="00BF2900"/>
    <w:rsid w:val="00BF2B06"/>
    <w:rsid w:val="00C10D34"/>
    <w:rsid w:val="00C3247F"/>
    <w:rsid w:val="00C36297"/>
    <w:rsid w:val="00C52D0C"/>
    <w:rsid w:val="00C7250C"/>
    <w:rsid w:val="00C746C2"/>
    <w:rsid w:val="00C87539"/>
    <w:rsid w:val="00CA1532"/>
    <w:rsid w:val="00CC014C"/>
    <w:rsid w:val="00CC3306"/>
    <w:rsid w:val="00CF1028"/>
    <w:rsid w:val="00CF6504"/>
    <w:rsid w:val="00D0392A"/>
    <w:rsid w:val="00D11200"/>
    <w:rsid w:val="00D27112"/>
    <w:rsid w:val="00D33871"/>
    <w:rsid w:val="00D44F1F"/>
    <w:rsid w:val="00D74F9D"/>
    <w:rsid w:val="00D818F5"/>
    <w:rsid w:val="00D834F9"/>
    <w:rsid w:val="00D848F4"/>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DA28C-F971-4880-B62C-C6F69409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4</Pages>
  <Words>863</Words>
  <Characters>5093</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2016-01-18T10:11:00Z</cp:lastPrinted>
  <dcterms:created xsi:type="dcterms:W3CDTF">2015-12-02T08:46:00Z</dcterms:created>
  <dcterms:modified xsi:type="dcterms:W3CDTF">2016-03-02T08:51:00Z</dcterms:modified>
</cp:coreProperties>
</file>