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D3263" w:rsidRPr="007E1E0D" w:rsidTr="002F24AF">
        <w:trPr>
          <w:trHeight w:val="464"/>
        </w:trPr>
        <w:tc>
          <w:tcPr>
            <w:tcW w:w="0" w:type="auto"/>
          </w:tcPr>
          <w:p w:rsidR="002D3263" w:rsidRPr="007E1E0D" w:rsidRDefault="002D3263" w:rsidP="002D326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Y77XK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MVCRX04Y77XK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2D3263" w:rsidRPr="007E1E0D" w:rsidTr="002F24AF">
        <w:trPr>
          <w:trHeight w:val="114"/>
        </w:trPr>
        <w:tc>
          <w:tcPr>
            <w:tcW w:w="0" w:type="auto"/>
          </w:tcPr>
          <w:p w:rsidR="002D3263" w:rsidRPr="007E1E0D" w:rsidRDefault="002D3263" w:rsidP="002D326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Y77XK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MVCRX04Y77XK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2D3263" w:rsidRPr="007E1E0D" w:rsidTr="002F24AF">
        <w:trPr>
          <w:trHeight w:val="122"/>
        </w:trPr>
        <w:tc>
          <w:tcPr>
            <w:tcW w:w="0" w:type="auto"/>
          </w:tcPr>
          <w:p w:rsidR="002D3263" w:rsidRPr="007E1E0D" w:rsidRDefault="002D3263" w:rsidP="002D3263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2D3263" w:rsidRDefault="002D326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D3263" w:rsidRDefault="002D326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4058E">
        <w:rPr>
          <w:rFonts w:ascii="Arial" w:hAnsi="Arial" w:cs="Arial"/>
          <w:b/>
          <w:sz w:val="24"/>
          <w:szCs w:val="24"/>
        </w:rPr>
        <w:t xml:space="preserve">vrchního </w:t>
      </w:r>
      <w:r w:rsidR="00422F0C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4058E" w:rsidRPr="0034058E">
        <w:rPr>
          <w:rFonts w:ascii="Arial" w:hAnsi="Arial" w:cs="Arial"/>
          <w:b/>
          <w:sz w:val="24"/>
          <w:szCs w:val="24"/>
        </w:rPr>
        <w:t>projekce a koncepce rozvoje EKIS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22F0C">
        <w:rPr>
          <w:rFonts w:ascii="Arial" w:hAnsi="Arial" w:cs="Arial"/>
          <w:b/>
          <w:sz w:val="24"/>
          <w:szCs w:val="24"/>
        </w:rPr>
        <w:t>provozu a rozvoje EKIS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B37CB5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B37CB5">
        <w:rPr>
          <w:rFonts w:ascii="Arial" w:hAnsi="Arial" w:cs="Arial"/>
        </w:rPr>
        <w:t>Č.j.</w:t>
      </w:r>
      <w:r w:rsidR="00F94ECD" w:rsidRPr="00B37CB5">
        <w:rPr>
          <w:rFonts w:ascii="Arial" w:hAnsi="Arial" w:cs="Arial"/>
        </w:rPr>
        <w:t>:</w:t>
      </w:r>
      <w:r w:rsidR="00276ED4" w:rsidRPr="00B37CB5">
        <w:rPr>
          <w:rFonts w:ascii="Arial" w:hAnsi="Arial" w:cs="Arial"/>
        </w:rPr>
        <w:t xml:space="preserve"> </w:t>
      </w:r>
      <w:r w:rsidR="009D16A9" w:rsidRPr="002D3263">
        <w:rPr>
          <w:rFonts w:ascii="Arial" w:hAnsi="Arial" w:cs="Arial"/>
        </w:rPr>
        <w:t>MV-</w:t>
      </w:r>
      <w:r w:rsidR="002D3263" w:rsidRPr="002D3263">
        <w:rPr>
          <w:rFonts w:ascii="Arial" w:hAnsi="Arial" w:cs="Arial"/>
        </w:rPr>
        <w:t>52043</w:t>
      </w:r>
      <w:r w:rsidR="00AB7FFE" w:rsidRPr="002D3263">
        <w:rPr>
          <w:rFonts w:ascii="Arial" w:hAnsi="Arial" w:cs="Arial"/>
        </w:rPr>
        <w:t>-</w:t>
      </w:r>
      <w:r w:rsidR="00635249" w:rsidRPr="002D3263">
        <w:rPr>
          <w:rFonts w:ascii="Arial" w:hAnsi="Arial" w:cs="Arial"/>
        </w:rPr>
        <w:t>3</w:t>
      </w:r>
      <w:r w:rsidR="00B02CD2" w:rsidRPr="002D3263">
        <w:rPr>
          <w:rFonts w:ascii="Arial" w:hAnsi="Arial" w:cs="Arial"/>
        </w:rPr>
        <w:t>/</w:t>
      </w:r>
      <w:r w:rsidRPr="002D3263">
        <w:rPr>
          <w:rFonts w:ascii="Arial" w:hAnsi="Arial" w:cs="Arial"/>
        </w:rPr>
        <w:t>SP-20</w:t>
      </w:r>
      <w:r w:rsidR="006A4903" w:rsidRPr="002D3263">
        <w:rPr>
          <w:rFonts w:ascii="Arial" w:hAnsi="Arial" w:cs="Arial"/>
        </w:rPr>
        <w:t>20</w:t>
      </w:r>
      <w:r w:rsidR="007E5A22" w:rsidRPr="00B37CB5">
        <w:rPr>
          <w:rFonts w:ascii="Arial" w:hAnsi="Arial" w:cs="Arial"/>
        </w:rPr>
        <w:tab/>
      </w:r>
      <w:r w:rsidRPr="00B37CB5">
        <w:rPr>
          <w:rFonts w:ascii="Arial" w:hAnsi="Arial" w:cs="Arial"/>
        </w:rPr>
        <w:t xml:space="preserve">                                                                </w:t>
      </w:r>
      <w:r w:rsidR="0084214F" w:rsidRPr="00B37CB5">
        <w:rPr>
          <w:rFonts w:ascii="Arial" w:hAnsi="Arial" w:cs="Arial"/>
        </w:rPr>
        <w:t xml:space="preserve">                            </w:t>
      </w:r>
      <w:r w:rsidR="003E4717" w:rsidRPr="00B37CB5">
        <w:rPr>
          <w:rFonts w:ascii="Arial" w:hAnsi="Arial" w:cs="Arial"/>
        </w:rPr>
        <w:t xml:space="preserve"> </w:t>
      </w:r>
      <w:r w:rsidR="00AE71FE" w:rsidRPr="00B37CB5">
        <w:rPr>
          <w:rFonts w:ascii="Arial" w:hAnsi="Arial" w:cs="Arial"/>
        </w:rPr>
        <w:t>P</w:t>
      </w:r>
      <w:r w:rsidRPr="00B37CB5">
        <w:rPr>
          <w:rFonts w:ascii="Arial" w:hAnsi="Arial" w:cs="Arial"/>
        </w:rPr>
        <w:t xml:space="preserve">raha </w:t>
      </w:r>
      <w:r w:rsidR="0034058E">
        <w:rPr>
          <w:rFonts w:ascii="Arial" w:hAnsi="Arial" w:cs="Arial"/>
        </w:rPr>
        <w:t>25</w:t>
      </w:r>
      <w:r w:rsidR="00D13D47">
        <w:rPr>
          <w:rFonts w:ascii="Arial" w:hAnsi="Arial" w:cs="Arial"/>
        </w:rPr>
        <w:t>. března 2020</w:t>
      </w:r>
    </w:p>
    <w:p w:rsidR="0070558A" w:rsidRPr="00B37CB5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B37CB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>Státní tajemník v Ministerstvu vnitra</w:t>
      </w:r>
      <w:r w:rsidR="00F94686" w:rsidRPr="00B37CB5">
        <w:rPr>
          <w:rFonts w:ascii="Arial" w:hAnsi="Arial" w:cs="Arial"/>
        </w:rPr>
        <w:t>,</w:t>
      </w:r>
      <w:r w:rsidR="00C0487A" w:rsidRPr="00B37CB5">
        <w:rPr>
          <w:rFonts w:ascii="Arial" w:hAnsi="Arial" w:cs="Arial"/>
        </w:rPr>
        <w:t xml:space="preserve"> jako s</w:t>
      </w:r>
      <w:r w:rsidR="00276ED4" w:rsidRPr="00B37CB5">
        <w:rPr>
          <w:rFonts w:ascii="Arial" w:hAnsi="Arial" w:cs="Arial"/>
        </w:rPr>
        <w:t>lužební orgán</w:t>
      </w:r>
      <w:r w:rsidR="00C0487A" w:rsidRPr="00B37CB5">
        <w:rPr>
          <w:rFonts w:ascii="Arial" w:hAnsi="Arial" w:cs="Arial"/>
        </w:rPr>
        <w:t xml:space="preserve"> příslušný podle § 10 odst. 1 písm. </w:t>
      </w:r>
      <w:r w:rsidRPr="00B37CB5">
        <w:rPr>
          <w:rFonts w:ascii="Arial" w:hAnsi="Arial" w:cs="Arial"/>
        </w:rPr>
        <w:t>f</w:t>
      </w:r>
      <w:r w:rsidR="00C0487A" w:rsidRPr="00B37CB5">
        <w:rPr>
          <w:rFonts w:ascii="Arial" w:hAnsi="Arial" w:cs="Arial"/>
        </w:rPr>
        <w:t>) zákona č. 234/2014 Sb., o státní službě</w:t>
      </w:r>
      <w:r w:rsidR="003E630C" w:rsidRPr="00B37CB5">
        <w:rPr>
          <w:rFonts w:ascii="Arial" w:hAnsi="Arial" w:cs="Arial"/>
        </w:rPr>
        <w:t>, ve znění pozdějších předpisů</w:t>
      </w:r>
      <w:r w:rsidR="00C0487A" w:rsidRPr="00B37CB5">
        <w:rPr>
          <w:rFonts w:ascii="Arial" w:hAnsi="Arial" w:cs="Arial"/>
        </w:rPr>
        <w:t xml:space="preserve"> (dále jen „zákon“),</w:t>
      </w:r>
      <w:r w:rsidR="00276ED4" w:rsidRPr="00B37CB5">
        <w:rPr>
          <w:rFonts w:ascii="Arial" w:hAnsi="Arial" w:cs="Arial"/>
        </w:rPr>
        <w:t xml:space="preserve"> vyhlašuje výběrové řízení na</w:t>
      </w:r>
      <w:r w:rsidR="003E630C" w:rsidRPr="00B37CB5">
        <w:rPr>
          <w:rFonts w:ascii="Arial" w:hAnsi="Arial" w:cs="Arial"/>
        </w:rPr>
        <w:t> </w:t>
      </w:r>
      <w:r w:rsidR="00276ED4" w:rsidRPr="00B37CB5">
        <w:rPr>
          <w:rFonts w:ascii="Arial" w:hAnsi="Arial" w:cs="Arial"/>
        </w:rPr>
        <w:t xml:space="preserve">služební místo </w:t>
      </w:r>
      <w:r w:rsidR="0034058E" w:rsidRPr="0034058E">
        <w:rPr>
          <w:rFonts w:ascii="Arial" w:hAnsi="Arial" w:cs="Arial"/>
          <w:b/>
        </w:rPr>
        <w:t xml:space="preserve">vrchního </w:t>
      </w:r>
      <w:r w:rsidR="00422F0C" w:rsidRPr="00B37CB5">
        <w:rPr>
          <w:rFonts w:ascii="Arial" w:hAnsi="Arial" w:cs="Arial"/>
          <w:b/>
        </w:rPr>
        <w:t>ministerského rady</w:t>
      </w:r>
      <w:r w:rsidRPr="00B37CB5">
        <w:rPr>
          <w:rFonts w:ascii="Arial" w:hAnsi="Arial" w:cs="Arial"/>
          <w:b/>
        </w:rPr>
        <w:t xml:space="preserve"> v oddělení </w:t>
      </w:r>
      <w:r w:rsidR="0034058E">
        <w:rPr>
          <w:rFonts w:ascii="Arial" w:hAnsi="Arial" w:cs="Arial"/>
          <w:b/>
        </w:rPr>
        <w:t>projekce a </w:t>
      </w:r>
      <w:r w:rsidR="0034058E" w:rsidRPr="0034058E">
        <w:rPr>
          <w:rFonts w:ascii="Arial" w:hAnsi="Arial" w:cs="Arial"/>
          <w:b/>
        </w:rPr>
        <w:t>koncepce rozvoje EKIS</w:t>
      </w:r>
      <w:r w:rsidRPr="00B37CB5">
        <w:rPr>
          <w:rFonts w:ascii="Arial" w:hAnsi="Arial" w:cs="Arial"/>
          <w:b/>
        </w:rPr>
        <w:t>,</w:t>
      </w:r>
      <w:r w:rsidR="005221E0" w:rsidRPr="00B37CB5">
        <w:rPr>
          <w:rFonts w:ascii="Arial" w:hAnsi="Arial" w:cs="Arial"/>
          <w:b/>
        </w:rPr>
        <w:t xml:space="preserve"> </w:t>
      </w:r>
      <w:r w:rsidRPr="00B37CB5">
        <w:rPr>
          <w:rFonts w:ascii="Arial" w:hAnsi="Arial" w:cs="Arial"/>
          <w:b/>
        </w:rPr>
        <w:t xml:space="preserve">ID </w:t>
      </w:r>
      <w:r w:rsidR="0034058E">
        <w:rPr>
          <w:rFonts w:ascii="Arial" w:hAnsi="Arial" w:cs="Arial"/>
          <w:b/>
        </w:rPr>
        <w:t>30350132</w:t>
      </w:r>
      <w:r w:rsidR="00FF0671" w:rsidRPr="00B37CB5">
        <w:rPr>
          <w:rFonts w:ascii="Arial" w:hAnsi="Arial" w:cs="Arial"/>
          <w:b/>
        </w:rPr>
        <w:t>,</w:t>
      </w:r>
      <w:r w:rsidRPr="00B37CB5">
        <w:rPr>
          <w:rFonts w:ascii="Arial" w:hAnsi="Arial" w:cs="Arial"/>
        </w:rPr>
        <w:t xml:space="preserve"> </w:t>
      </w:r>
      <w:r w:rsidR="00A0294A" w:rsidRPr="00B37CB5">
        <w:rPr>
          <w:rFonts w:ascii="Arial" w:hAnsi="Arial" w:cs="Arial"/>
        </w:rPr>
        <w:t>v</w:t>
      </w:r>
      <w:r w:rsidRPr="00B37CB5">
        <w:rPr>
          <w:rFonts w:ascii="Arial" w:hAnsi="Arial" w:cs="Arial"/>
        </w:rPr>
        <w:t> </w:t>
      </w:r>
      <w:r w:rsidR="00A0294A" w:rsidRPr="00B37CB5">
        <w:rPr>
          <w:rFonts w:ascii="Arial" w:hAnsi="Arial" w:cs="Arial"/>
        </w:rPr>
        <w:t>obor</w:t>
      </w:r>
      <w:r w:rsidR="00DA2459" w:rsidRPr="00B37CB5">
        <w:rPr>
          <w:rFonts w:ascii="Arial" w:hAnsi="Arial" w:cs="Arial"/>
        </w:rPr>
        <w:t>u</w:t>
      </w:r>
      <w:r w:rsidRPr="00B37CB5">
        <w:rPr>
          <w:rFonts w:ascii="Arial" w:hAnsi="Arial" w:cs="Arial"/>
        </w:rPr>
        <w:t xml:space="preserve"> </w:t>
      </w:r>
      <w:r w:rsidR="00A0294A" w:rsidRPr="00B37CB5">
        <w:rPr>
          <w:rFonts w:ascii="Arial" w:hAnsi="Arial" w:cs="Arial"/>
        </w:rPr>
        <w:t>služby</w:t>
      </w:r>
      <w:r w:rsidRPr="00B37CB5">
        <w:rPr>
          <w:rFonts w:ascii="Arial" w:hAnsi="Arial" w:cs="Arial"/>
        </w:rPr>
        <w:t xml:space="preserve">: </w:t>
      </w:r>
    </w:p>
    <w:p w:rsidR="00EB3537" w:rsidRPr="00B37CB5" w:rsidRDefault="00422F0C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37CB5">
        <w:rPr>
          <w:rFonts w:ascii="Arial" w:hAnsi="Arial" w:cs="Arial"/>
          <w:i/>
        </w:rPr>
        <w:t>28</w:t>
      </w:r>
      <w:r w:rsidR="00EB3537" w:rsidRPr="00B37CB5">
        <w:rPr>
          <w:rFonts w:ascii="Arial" w:hAnsi="Arial" w:cs="Arial"/>
          <w:i/>
        </w:rPr>
        <w:t xml:space="preserve">. </w:t>
      </w:r>
      <w:r w:rsidRPr="00B37CB5">
        <w:rPr>
          <w:rFonts w:ascii="Arial" w:hAnsi="Arial" w:cs="Arial"/>
          <w:i/>
        </w:rPr>
        <w:t>Informační a komunikační technologie</w:t>
      </w:r>
      <w:r w:rsidR="00EB3537" w:rsidRPr="00B37CB5">
        <w:rPr>
          <w:rFonts w:ascii="Arial" w:hAnsi="Arial" w:cs="Arial"/>
          <w:i/>
        </w:rPr>
        <w:t xml:space="preserve"> </w:t>
      </w:r>
    </w:p>
    <w:p w:rsidR="00C0487A" w:rsidRPr="00B37CB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Místem výkonu služby </w:t>
      </w:r>
      <w:r w:rsidR="00CE079D" w:rsidRPr="00B37CB5">
        <w:rPr>
          <w:rFonts w:ascii="Arial" w:hAnsi="Arial" w:cs="Arial"/>
        </w:rPr>
        <w:t xml:space="preserve">je </w:t>
      </w:r>
      <w:r w:rsidR="000674B7" w:rsidRPr="00B37CB5">
        <w:rPr>
          <w:rFonts w:ascii="Arial" w:hAnsi="Arial" w:cs="Arial"/>
          <w:b/>
        </w:rPr>
        <w:t>Praha</w:t>
      </w:r>
      <w:r w:rsidR="00767644" w:rsidRPr="00B37CB5">
        <w:rPr>
          <w:rFonts w:ascii="Arial" w:hAnsi="Arial" w:cs="Arial"/>
          <w:b/>
        </w:rPr>
        <w:t>.</w:t>
      </w:r>
    </w:p>
    <w:p w:rsidR="00422F0C" w:rsidRPr="00B37CB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Služba na tomto služebním místě bude vykonávána ve služebním poměru na dobu </w:t>
      </w:r>
      <w:r w:rsidRPr="00B37CB5">
        <w:rPr>
          <w:rFonts w:ascii="Arial" w:hAnsi="Arial" w:cs="Arial"/>
          <w:b/>
        </w:rPr>
        <w:t>určitou</w:t>
      </w:r>
      <w:r w:rsidR="0034058E">
        <w:rPr>
          <w:rFonts w:ascii="Arial" w:hAnsi="Arial" w:cs="Arial"/>
          <w:b/>
        </w:rPr>
        <w:t xml:space="preserve"> do 30. 6. 2023 dle platné systemizace služebních míst.</w:t>
      </w:r>
    </w:p>
    <w:p w:rsidR="00C0487A" w:rsidRPr="00B37CB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 xml:space="preserve">Předpokládaným </w:t>
      </w:r>
      <w:r w:rsidR="00F26DDA" w:rsidRPr="00B37CB5">
        <w:rPr>
          <w:rFonts w:ascii="Arial" w:hAnsi="Arial" w:cs="Arial"/>
        </w:rPr>
        <w:t xml:space="preserve">termínem </w:t>
      </w:r>
      <w:r w:rsidR="00092B0F" w:rsidRPr="00B37CB5">
        <w:rPr>
          <w:rFonts w:ascii="Arial" w:hAnsi="Arial" w:cs="Arial"/>
        </w:rPr>
        <w:t xml:space="preserve">nástupu </w:t>
      </w:r>
      <w:r w:rsidR="008C3B5F" w:rsidRPr="00B37CB5">
        <w:rPr>
          <w:rFonts w:ascii="Arial" w:hAnsi="Arial" w:cs="Arial"/>
        </w:rPr>
        <w:t>do</w:t>
      </w:r>
      <w:r w:rsidR="003E630C" w:rsidRPr="00B37CB5">
        <w:rPr>
          <w:rFonts w:ascii="Arial" w:hAnsi="Arial" w:cs="Arial"/>
        </w:rPr>
        <w:t> </w:t>
      </w:r>
      <w:r w:rsidR="008C3B5F" w:rsidRPr="00B37CB5">
        <w:rPr>
          <w:rFonts w:ascii="Arial" w:hAnsi="Arial" w:cs="Arial"/>
        </w:rPr>
        <w:t xml:space="preserve">služby </w:t>
      </w:r>
      <w:r w:rsidRPr="00B37CB5">
        <w:rPr>
          <w:rFonts w:ascii="Arial" w:hAnsi="Arial" w:cs="Arial"/>
        </w:rPr>
        <w:t xml:space="preserve">je </w:t>
      </w:r>
      <w:r w:rsidR="00D13D47">
        <w:rPr>
          <w:rFonts w:ascii="Arial" w:hAnsi="Arial" w:cs="Arial"/>
          <w:b/>
        </w:rPr>
        <w:t>červen</w:t>
      </w:r>
      <w:r w:rsidR="002F71A2">
        <w:rPr>
          <w:rFonts w:ascii="Arial" w:hAnsi="Arial" w:cs="Arial"/>
          <w:b/>
        </w:rPr>
        <w:t>ec</w:t>
      </w:r>
      <w:r w:rsidR="00D13D47">
        <w:rPr>
          <w:rFonts w:ascii="Arial" w:hAnsi="Arial" w:cs="Arial"/>
          <w:b/>
        </w:rPr>
        <w:t xml:space="preserve"> </w:t>
      </w:r>
      <w:r w:rsidR="00422F0C" w:rsidRPr="00B37CB5">
        <w:rPr>
          <w:rFonts w:ascii="Arial" w:hAnsi="Arial" w:cs="Arial"/>
          <w:b/>
        </w:rPr>
        <w:t>2020</w:t>
      </w:r>
      <w:r w:rsidRPr="00B37CB5">
        <w:rPr>
          <w:rFonts w:ascii="Arial" w:hAnsi="Arial" w:cs="Arial"/>
          <w:b/>
        </w:rPr>
        <w:t>.</w:t>
      </w:r>
    </w:p>
    <w:p w:rsidR="00DE0518" w:rsidRPr="00B37CB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Služební místo je zařazeno </w:t>
      </w:r>
      <w:r w:rsidR="008E6A0B" w:rsidRPr="00B37CB5">
        <w:rPr>
          <w:rFonts w:ascii="Arial" w:hAnsi="Arial" w:cs="Arial"/>
        </w:rPr>
        <w:t xml:space="preserve">podle </w:t>
      </w:r>
      <w:r w:rsidR="004B2025" w:rsidRPr="00B37CB5">
        <w:rPr>
          <w:rFonts w:ascii="Arial" w:hAnsi="Arial" w:cs="Arial"/>
        </w:rPr>
        <w:t>p</w:t>
      </w:r>
      <w:r w:rsidR="008E6A0B" w:rsidRPr="00B37CB5">
        <w:rPr>
          <w:rFonts w:ascii="Arial" w:hAnsi="Arial" w:cs="Arial"/>
        </w:rPr>
        <w:t xml:space="preserve">řílohy č. 1 k zákonu </w:t>
      </w:r>
      <w:r w:rsidRPr="00B37CB5">
        <w:rPr>
          <w:rFonts w:ascii="Arial" w:hAnsi="Arial" w:cs="Arial"/>
        </w:rPr>
        <w:t xml:space="preserve">do </w:t>
      </w:r>
      <w:r w:rsidR="00422F0C" w:rsidRPr="00B37CB5">
        <w:rPr>
          <w:rFonts w:ascii="Arial" w:hAnsi="Arial" w:cs="Arial"/>
          <w:b/>
        </w:rPr>
        <w:t>1</w:t>
      </w:r>
      <w:r w:rsidR="0034058E">
        <w:rPr>
          <w:rFonts w:ascii="Arial" w:hAnsi="Arial" w:cs="Arial"/>
          <w:b/>
        </w:rPr>
        <w:t>4</w:t>
      </w:r>
      <w:r w:rsidR="00FC4AE2" w:rsidRPr="00B37CB5">
        <w:rPr>
          <w:rFonts w:ascii="Arial" w:hAnsi="Arial" w:cs="Arial"/>
          <w:b/>
        </w:rPr>
        <w:t>.</w:t>
      </w:r>
      <w:r w:rsidRPr="00B37CB5">
        <w:rPr>
          <w:rFonts w:ascii="Arial" w:hAnsi="Arial" w:cs="Arial"/>
          <w:b/>
        </w:rPr>
        <w:t xml:space="preserve"> platové třídy.</w:t>
      </w:r>
    </w:p>
    <w:p w:rsidR="00D13D47" w:rsidRDefault="004B2025" w:rsidP="0034058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>N</w:t>
      </w:r>
      <w:r w:rsidR="00417DD3" w:rsidRPr="00B37CB5">
        <w:rPr>
          <w:rFonts w:ascii="Arial" w:hAnsi="Arial" w:cs="Arial"/>
        </w:rPr>
        <w:t xml:space="preserve">a služebním místě </w:t>
      </w:r>
      <w:r w:rsidRPr="00B37CB5">
        <w:rPr>
          <w:rFonts w:ascii="Arial" w:hAnsi="Arial" w:cs="Arial"/>
        </w:rPr>
        <w:t>jsou vykonávány zejména následující činnosti</w:t>
      </w:r>
      <w:r w:rsidR="00417DD3" w:rsidRPr="00B37CB5">
        <w:rPr>
          <w:rFonts w:ascii="Arial" w:hAnsi="Arial" w:cs="Arial"/>
        </w:rPr>
        <w:t>:</w:t>
      </w:r>
      <w:r w:rsidR="004620A7">
        <w:rPr>
          <w:rFonts w:ascii="Arial" w:hAnsi="Arial" w:cs="Arial"/>
        </w:rPr>
        <w:t xml:space="preserve"> </w:t>
      </w:r>
      <w:r w:rsidR="002F71A2">
        <w:rPr>
          <w:rFonts w:ascii="Arial" w:hAnsi="Arial" w:cs="Arial"/>
        </w:rPr>
        <w:t>m</w:t>
      </w:r>
      <w:r w:rsidR="0034058E" w:rsidRPr="0034058E">
        <w:rPr>
          <w:rFonts w:ascii="Arial" w:hAnsi="Arial" w:cs="Arial"/>
        </w:rPr>
        <w:t>onitoring a ana</w:t>
      </w:r>
      <w:r w:rsidR="0034058E">
        <w:rPr>
          <w:rFonts w:ascii="Arial" w:hAnsi="Arial" w:cs="Arial"/>
        </w:rPr>
        <w:t xml:space="preserve">lýzu technologického vývoje ICT </w:t>
      </w:r>
      <w:r w:rsidR="0034058E" w:rsidRPr="0034058E">
        <w:rPr>
          <w:rFonts w:ascii="Arial" w:hAnsi="Arial" w:cs="Arial"/>
        </w:rPr>
        <w:t>(zejména aplika</w:t>
      </w:r>
      <w:r w:rsidR="0034058E">
        <w:rPr>
          <w:rFonts w:ascii="Arial" w:hAnsi="Arial" w:cs="Arial"/>
        </w:rPr>
        <w:t xml:space="preserve">ční a bezpečnostní), zpracování </w:t>
      </w:r>
      <w:r w:rsidR="0034058E" w:rsidRPr="0034058E">
        <w:rPr>
          <w:rFonts w:ascii="Arial" w:hAnsi="Arial" w:cs="Arial"/>
        </w:rPr>
        <w:t>metodických ma</w:t>
      </w:r>
      <w:r w:rsidR="0034058E">
        <w:rPr>
          <w:rFonts w:ascii="Arial" w:hAnsi="Arial" w:cs="Arial"/>
        </w:rPr>
        <w:t xml:space="preserve">teriálů a dokumentace z oblasti </w:t>
      </w:r>
      <w:r w:rsidR="0034058E" w:rsidRPr="0034058E">
        <w:rPr>
          <w:rFonts w:ascii="Arial" w:hAnsi="Arial" w:cs="Arial"/>
        </w:rPr>
        <w:t>bezpečnosti info</w:t>
      </w:r>
      <w:r w:rsidR="0034058E">
        <w:rPr>
          <w:rFonts w:ascii="Arial" w:hAnsi="Arial" w:cs="Arial"/>
        </w:rPr>
        <w:t>rmačních systémů, spolupráci na </w:t>
      </w:r>
      <w:r w:rsidR="0034058E" w:rsidRPr="0034058E">
        <w:rPr>
          <w:rFonts w:ascii="Arial" w:hAnsi="Arial" w:cs="Arial"/>
        </w:rPr>
        <w:t>rozvojových proj</w:t>
      </w:r>
      <w:r w:rsidR="0034058E">
        <w:rPr>
          <w:rFonts w:ascii="Arial" w:hAnsi="Arial" w:cs="Arial"/>
        </w:rPr>
        <w:t xml:space="preserve">ektech odboru provozu a rozvoje </w:t>
      </w:r>
      <w:r w:rsidR="0034058E" w:rsidRPr="0034058E">
        <w:rPr>
          <w:rFonts w:ascii="Arial" w:hAnsi="Arial" w:cs="Arial"/>
        </w:rPr>
        <w:t>EKIS Ministerstva vnit</w:t>
      </w:r>
      <w:r w:rsidR="0034058E">
        <w:rPr>
          <w:rFonts w:ascii="Arial" w:hAnsi="Arial" w:cs="Arial"/>
        </w:rPr>
        <w:t xml:space="preserve">ra zejména v oblasti přípravy a </w:t>
      </w:r>
      <w:r w:rsidR="0034058E" w:rsidRPr="0034058E">
        <w:rPr>
          <w:rFonts w:ascii="Arial" w:hAnsi="Arial" w:cs="Arial"/>
        </w:rPr>
        <w:t>plánování, výkon činn</w:t>
      </w:r>
      <w:r w:rsidR="0034058E">
        <w:rPr>
          <w:rFonts w:ascii="Arial" w:hAnsi="Arial" w:cs="Arial"/>
        </w:rPr>
        <w:t xml:space="preserve">osti finančního manažera těchto </w:t>
      </w:r>
      <w:r w:rsidR="0034058E" w:rsidRPr="0034058E">
        <w:rPr>
          <w:rFonts w:ascii="Arial" w:hAnsi="Arial" w:cs="Arial"/>
        </w:rPr>
        <w:t>projektů.</w:t>
      </w:r>
      <w:r w:rsidR="00D13D47">
        <w:t xml:space="preserve"> </w:t>
      </w:r>
      <w:r w:rsidR="0034058E">
        <w:rPr>
          <w:rFonts w:ascii="Arial" w:hAnsi="Arial" w:cs="Arial"/>
        </w:rPr>
        <w:t xml:space="preserve">Pokročilá znalost MS OFFICE je </w:t>
      </w:r>
      <w:r w:rsidR="00D13D47">
        <w:rPr>
          <w:rFonts w:ascii="Arial" w:hAnsi="Arial" w:cs="Arial"/>
        </w:rPr>
        <w:t>výhodou.</w:t>
      </w:r>
      <w:r w:rsidR="0034058E">
        <w:rPr>
          <w:rFonts w:ascii="Arial" w:hAnsi="Arial" w:cs="Arial"/>
        </w:rPr>
        <w:t xml:space="preserve"> Místo je vhodné pro OZZ/OZP.</w:t>
      </w:r>
    </w:p>
    <w:p w:rsidR="00B228A2" w:rsidRPr="00B37CB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 xml:space="preserve">Posuzovány budou </w:t>
      </w:r>
      <w:r w:rsidR="00B228A2" w:rsidRPr="00B37CB5">
        <w:rPr>
          <w:rFonts w:ascii="Arial" w:hAnsi="Arial" w:cs="Arial"/>
          <w:b/>
        </w:rPr>
        <w:t>žádosti</w:t>
      </w:r>
      <w:r w:rsidR="00CC35D5" w:rsidRPr="00B37CB5">
        <w:rPr>
          <w:rStyle w:val="Znakapoznpodarou"/>
          <w:rFonts w:ascii="Arial" w:hAnsi="Arial" w:cs="Arial"/>
          <w:b/>
        </w:rPr>
        <w:footnoteReference w:id="1"/>
      </w:r>
      <w:r w:rsidR="003059FD" w:rsidRPr="00B37CB5">
        <w:rPr>
          <w:rFonts w:ascii="Arial" w:hAnsi="Arial" w:cs="Arial"/>
          <w:b/>
        </w:rPr>
        <w:t xml:space="preserve"> </w:t>
      </w:r>
      <w:r w:rsidR="003059FD" w:rsidRPr="00B37CB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37CB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37CB5">
        <w:rPr>
          <w:rFonts w:ascii="Arial" w:eastAsia="Times New Roman" w:hAnsi="Arial" w:cs="Arial"/>
          <w:lang w:eastAsia="cs-CZ"/>
        </w:rPr>
        <w:t>(dále jen „žádost“)</w:t>
      </w:r>
      <w:r w:rsidR="00C0487A" w:rsidRPr="00B37CB5">
        <w:rPr>
          <w:rFonts w:ascii="Arial" w:hAnsi="Arial" w:cs="Arial"/>
          <w:b/>
        </w:rPr>
        <w:t xml:space="preserve"> podané ve lhůtě </w:t>
      </w:r>
      <w:r w:rsidR="0057691E" w:rsidRPr="00B37CB5">
        <w:rPr>
          <w:rFonts w:ascii="Arial" w:hAnsi="Arial" w:cs="Arial"/>
          <w:b/>
        </w:rPr>
        <w:br/>
      </w:r>
      <w:r w:rsidR="00C0487A" w:rsidRPr="002F71A2">
        <w:rPr>
          <w:rFonts w:ascii="Arial" w:hAnsi="Arial" w:cs="Arial"/>
          <w:b/>
        </w:rPr>
        <w:t>do</w:t>
      </w:r>
      <w:r w:rsidR="004C03D9" w:rsidRPr="002F71A2">
        <w:rPr>
          <w:rFonts w:ascii="Arial" w:hAnsi="Arial" w:cs="Arial"/>
          <w:b/>
        </w:rPr>
        <w:t> </w:t>
      </w:r>
      <w:r w:rsidR="0034058E" w:rsidRPr="002F71A2">
        <w:rPr>
          <w:rFonts w:ascii="Arial" w:hAnsi="Arial" w:cs="Arial"/>
          <w:b/>
        </w:rPr>
        <w:t>14. dubna</w:t>
      </w:r>
      <w:r w:rsidR="00D13D47" w:rsidRPr="002F71A2">
        <w:rPr>
          <w:rFonts w:ascii="Arial" w:hAnsi="Arial" w:cs="Arial"/>
          <w:b/>
        </w:rPr>
        <w:t xml:space="preserve"> 2020</w:t>
      </w:r>
      <w:r w:rsidR="00C0487A" w:rsidRPr="002F71A2">
        <w:rPr>
          <w:rFonts w:ascii="Arial" w:hAnsi="Arial" w:cs="Arial"/>
        </w:rPr>
        <w:t>,</w:t>
      </w:r>
      <w:r w:rsidR="00C0487A" w:rsidRPr="00B37CB5">
        <w:rPr>
          <w:rFonts w:ascii="Arial" w:hAnsi="Arial" w:cs="Arial"/>
        </w:rPr>
        <w:t xml:space="preserve"> tj. v této lhůtě </w:t>
      </w:r>
      <w:r w:rsidRPr="00B37CB5">
        <w:rPr>
          <w:rFonts w:ascii="Arial" w:hAnsi="Arial" w:cs="Arial"/>
        </w:rPr>
        <w:t>za</w:t>
      </w:r>
      <w:r w:rsidR="00C0487A" w:rsidRPr="00B37CB5">
        <w:rPr>
          <w:rFonts w:ascii="Arial" w:hAnsi="Arial" w:cs="Arial"/>
        </w:rPr>
        <w:t>slané</w:t>
      </w:r>
      <w:r w:rsidRPr="00B37CB5">
        <w:rPr>
          <w:rFonts w:ascii="Arial" w:hAnsi="Arial" w:cs="Arial"/>
        </w:rPr>
        <w:t xml:space="preserve"> </w:t>
      </w:r>
      <w:r w:rsidR="006060F0" w:rsidRPr="00B37CB5">
        <w:rPr>
          <w:rFonts w:ascii="Arial" w:hAnsi="Arial" w:cs="Arial"/>
        </w:rPr>
        <w:t xml:space="preserve">služebnímu orgánu </w:t>
      </w:r>
      <w:r w:rsidRPr="00B37CB5">
        <w:rPr>
          <w:rFonts w:ascii="Arial" w:hAnsi="Arial" w:cs="Arial"/>
        </w:rPr>
        <w:t>prostřednictvím</w:t>
      </w:r>
      <w:r w:rsidR="00201A97" w:rsidRPr="00B37CB5">
        <w:rPr>
          <w:rFonts w:ascii="Arial" w:hAnsi="Arial" w:cs="Arial"/>
        </w:rPr>
        <w:t xml:space="preserve"> </w:t>
      </w:r>
      <w:r w:rsidRPr="00B37CB5">
        <w:rPr>
          <w:rFonts w:ascii="Arial" w:hAnsi="Arial" w:cs="Arial"/>
        </w:rPr>
        <w:t>provozovatele poštovních služeb na adresu</w:t>
      </w:r>
      <w:r w:rsidR="006060F0" w:rsidRPr="00B37CB5">
        <w:rPr>
          <w:rFonts w:ascii="Arial" w:hAnsi="Arial" w:cs="Arial"/>
        </w:rPr>
        <w:t xml:space="preserve"> služebního úřadu</w:t>
      </w:r>
      <w:r w:rsidR="00312A72" w:rsidRPr="00B37CB5">
        <w:rPr>
          <w:rFonts w:ascii="Arial" w:hAnsi="Arial" w:cs="Arial"/>
        </w:rPr>
        <w:t xml:space="preserve"> Ministerstvo vnitra, Nad Štolou </w:t>
      </w:r>
      <w:r w:rsidR="00312A72" w:rsidRPr="00B37CB5">
        <w:rPr>
          <w:rFonts w:ascii="Arial" w:hAnsi="Arial" w:cs="Arial"/>
        </w:rPr>
        <w:lastRenderedPageBreak/>
        <w:t xml:space="preserve">3, 170 34 Praha 7, P. O. Box 95, </w:t>
      </w:r>
      <w:r w:rsidR="0044040E" w:rsidRPr="00B37CB5">
        <w:rPr>
          <w:rFonts w:ascii="Arial" w:hAnsi="Arial" w:cs="Arial"/>
        </w:rPr>
        <w:t>nebo osobně poda</w:t>
      </w:r>
      <w:r w:rsidR="00C0487A" w:rsidRPr="00B37CB5">
        <w:rPr>
          <w:rFonts w:ascii="Arial" w:hAnsi="Arial" w:cs="Arial"/>
        </w:rPr>
        <w:t>né</w:t>
      </w:r>
      <w:r w:rsidR="0044040E" w:rsidRPr="00B37CB5">
        <w:rPr>
          <w:rFonts w:ascii="Arial" w:hAnsi="Arial" w:cs="Arial"/>
        </w:rPr>
        <w:t xml:space="preserve"> </w:t>
      </w:r>
      <w:r w:rsidRPr="00B37CB5">
        <w:rPr>
          <w:rFonts w:ascii="Arial" w:hAnsi="Arial" w:cs="Arial"/>
        </w:rPr>
        <w:t xml:space="preserve">na podatelnu služebního </w:t>
      </w:r>
      <w:r w:rsidR="00C0487A" w:rsidRPr="00B37CB5">
        <w:rPr>
          <w:rFonts w:ascii="Arial" w:hAnsi="Arial" w:cs="Arial"/>
        </w:rPr>
        <w:t>úřadu</w:t>
      </w:r>
      <w:r w:rsidRPr="00B37CB5">
        <w:rPr>
          <w:rFonts w:ascii="Arial" w:hAnsi="Arial" w:cs="Arial"/>
        </w:rPr>
        <w:t xml:space="preserve"> na výše uvedené adrese</w:t>
      </w:r>
      <w:r w:rsidR="00073FE5" w:rsidRPr="00B37CB5">
        <w:rPr>
          <w:rFonts w:ascii="Arial" w:hAnsi="Arial" w:cs="Arial"/>
        </w:rPr>
        <w:t>. Ž</w:t>
      </w:r>
      <w:r w:rsidR="006060F0" w:rsidRPr="00B37CB5">
        <w:rPr>
          <w:rFonts w:ascii="Arial" w:hAnsi="Arial" w:cs="Arial"/>
        </w:rPr>
        <w:t xml:space="preserve">ádost lze podat rovněž </w:t>
      </w:r>
      <w:r w:rsidR="00B228A2" w:rsidRPr="00B37CB5">
        <w:rPr>
          <w:rFonts w:ascii="Arial" w:hAnsi="Arial" w:cs="Arial"/>
        </w:rPr>
        <w:t>v</w:t>
      </w:r>
      <w:r w:rsidR="00DE317A" w:rsidRPr="00B37CB5">
        <w:rPr>
          <w:rFonts w:ascii="Arial" w:hAnsi="Arial" w:cs="Arial"/>
        </w:rPr>
        <w:t> </w:t>
      </w:r>
      <w:r w:rsidR="00B228A2" w:rsidRPr="00B37CB5">
        <w:rPr>
          <w:rFonts w:ascii="Arial" w:hAnsi="Arial" w:cs="Arial"/>
        </w:rPr>
        <w:t xml:space="preserve">elektronické podobě </w:t>
      </w:r>
      <w:r w:rsidR="0064419A" w:rsidRPr="00B37CB5">
        <w:rPr>
          <w:rFonts w:ascii="Arial" w:hAnsi="Arial" w:cs="Arial"/>
        </w:rPr>
        <w:t>podepsanou</w:t>
      </w:r>
      <w:r w:rsidR="00B228A2" w:rsidRPr="00B37CB5">
        <w:rPr>
          <w:rFonts w:ascii="Arial" w:hAnsi="Arial" w:cs="Arial"/>
        </w:rPr>
        <w:t xml:space="preserve"> uznávaným elektronickým podpisem</w:t>
      </w:r>
      <w:r w:rsidR="004C03D9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>na</w:t>
      </w:r>
      <w:r w:rsidR="004C03D9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 xml:space="preserve">adresu </w:t>
      </w:r>
      <w:r w:rsidR="008C3B5F" w:rsidRPr="00B37CB5">
        <w:rPr>
          <w:rFonts w:ascii="Arial" w:hAnsi="Arial" w:cs="Arial"/>
        </w:rPr>
        <w:t xml:space="preserve">elektronické pošty </w:t>
      </w:r>
      <w:r w:rsidR="00DE0518" w:rsidRPr="00B37CB5">
        <w:rPr>
          <w:rFonts w:ascii="Arial" w:hAnsi="Arial" w:cs="Arial"/>
        </w:rPr>
        <w:t xml:space="preserve">služebního </w:t>
      </w:r>
      <w:r w:rsidR="006060F0" w:rsidRPr="00B37CB5">
        <w:rPr>
          <w:rFonts w:ascii="Arial" w:hAnsi="Arial" w:cs="Arial"/>
        </w:rPr>
        <w:t xml:space="preserve">úřadu </w:t>
      </w:r>
      <w:hyperlink r:id="rId8" w:history="1">
        <w:r w:rsidR="00312A72" w:rsidRPr="00B37CB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 xml:space="preserve"> nebo prostřednictvím datové schránky služebního </w:t>
      </w:r>
      <w:r w:rsidR="006060F0" w:rsidRPr="00B37CB5">
        <w:rPr>
          <w:rFonts w:ascii="Arial" w:hAnsi="Arial" w:cs="Arial"/>
        </w:rPr>
        <w:t>úřadu</w:t>
      </w:r>
      <w:r w:rsidR="005C23D9" w:rsidRPr="00B37CB5">
        <w:rPr>
          <w:rFonts w:ascii="Arial" w:hAnsi="Arial" w:cs="Arial"/>
        </w:rPr>
        <w:t xml:space="preserve"> ID</w:t>
      </w:r>
      <w:r w:rsidR="00B228A2" w:rsidRPr="00B37CB5">
        <w:rPr>
          <w:rFonts w:ascii="Arial" w:hAnsi="Arial" w:cs="Arial"/>
        </w:rPr>
        <w:t xml:space="preserve">: </w:t>
      </w:r>
      <w:r w:rsidR="00312A72" w:rsidRPr="00B37CB5">
        <w:rPr>
          <w:rFonts w:ascii="Arial" w:hAnsi="Arial" w:cs="Arial"/>
        </w:rPr>
        <w:t>krk34e3.</w:t>
      </w:r>
    </w:p>
    <w:p w:rsidR="00276ED4" w:rsidRPr="00EB1828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>Obálka</w:t>
      </w:r>
      <w:r w:rsidR="00B228A2" w:rsidRPr="00B37CB5">
        <w:rPr>
          <w:rFonts w:ascii="Arial" w:hAnsi="Arial" w:cs="Arial"/>
        </w:rPr>
        <w:t>, resp. datová zpráva, obsahující žádost včetně požadovaných listin (příloh)</w:t>
      </w:r>
      <w:r w:rsidRPr="00B37CB5">
        <w:rPr>
          <w:rFonts w:ascii="Arial" w:hAnsi="Arial" w:cs="Arial"/>
        </w:rPr>
        <w:t xml:space="preserve"> musí být označena slovy: </w:t>
      </w:r>
      <w:r w:rsidRPr="00B37CB5">
        <w:rPr>
          <w:rFonts w:ascii="Arial" w:hAnsi="Arial" w:cs="Arial"/>
          <w:b/>
        </w:rPr>
        <w:t>„Neot</w:t>
      </w:r>
      <w:r w:rsidR="00CB1067" w:rsidRPr="00B37CB5">
        <w:rPr>
          <w:rFonts w:ascii="Arial" w:hAnsi="Arial" w:cs="Arial"/>
          <w:b/>
        </w:rPr>
        <w:t>e</w:t>
      </w:r>
      <w:r w:rsidRPr="00B37CB5">
        <w:rPr>
          <w:rFonts w:ascii="Arial" w:hAnsi="Arial" w:cs="Arial"/>
          <w:b/>
        </w:rPr>
        <w:t xml:space="preserve">vírat“ a slovy „Výběrové řízení na služební místo </w:t>
      </w:r>
      <w:r w:rsidR="00422F0C" w:rsidRPr="00B37CB5">
        <w:rPr>
          <w:rFonts w:ascii="Arial" w:hAnsi="Arial" w:cs="Arial"/>
          <w:b/>
        </w:rPr>
        <w:t xml:space="preserve">vrchního </w:t>
      </w:r>
      <w:r w:rsidR="00873B08" w:rsidRPr="00B37CB5">
        <w:rPr>
          <w:rFonts w:ascii="Arial" w:hAnsi="Arial" w:cs="Arial"/>
          <w:b/>
        </w:rPr>
        <w:t>ministerského rady</w:t>
      </w:r>
      <w:r w:rsidR="00312A72" w:rsidRPr="00B37CB5">
        <w:rPr>
          <w:rFonts w:ascii="Arial" w:hAnsi="Arial" w:cs="Arial"/>
          <w:b/>
        </w:rPr>
        <w:t xml:space="preserve"> v oddělení </w:t>
      </w:r>
      <w:r w:rsidR="0034058E" w:rsidRPr="0034058E">
        <w:rPr>
          <w:rFonts w:ascii="Arial" w:hAnsi="Arial" w:cs="Arial"/>
          <w:b/>
        </w:rPr>
        <w:t>projekce a koncepce rozvoje EKIS</w:t>
      </w:r>
      <w:r w:rsidR="003A29AF" w:rsidRPr="00B37CB5">
        <w:rPr>
          <w:rFonts w:ascii="Arial" w:hAnsi="Arial" w:cs="Arial"/>
          <w:b/>
        </w:rPr>
        <w:t>,</w:t>
      </w:r>
      <w:r w:rsidR="00B02CD2" w:rsidRPr="00B37CB5">
        <w:rPr>
          <w:rFonts w:ascii="Arial" w:hAnsi="Arial" w:cs="Arial"/>
          <w:b/>
        </w:rPr>
        <w:t xml:space="preserve"> odboru </w:t>
      </w:r>
      <w:r w:rsidR="002F71A2">
        <w:rPr>
          <w:rFonts w:ascii="Arial" w:hAnsi="Arial" w:cs="Arial"/>
          <w:b/>
        </w:rPr>
        <w:t>provozu a </w:t>
      </w:r>
      <w:r w:rsidR="00422F0C" w:rsidRPr="00B37CB5">
        <w:rPr>
          <w:rFonts w:ascii="Arial" w:hAnsi="Arial" w:cs="Arial"/>
          <w:b/>
        </w:rPr>
        <w:t>rozvoje EKIS</w:t>
      </w:r>
      <w:r w:rsidR="00312A72" w:rsidRPr="00B37CB5">
        <w:rPr>
          <w:rFonts w:ascii="Arial" w:hAnsi="Arial" w:cs="Arial"/>
          <w:b/>
        </w:rPr>
        <w:t>,</w:t>
      </w:r>
      <w:r w:rsidR="007B2360" w:rsidRPr="00B37CB5">
        <w:rPr>
          <w:rFonts w:ascii="Arial" w:hAnsi="Arial" w:cs="Arial"/>
          <w:b/>
        </w:rPr>
        <w:t xml:space="preserve"> </w:t>
      </w:r>
      <w:r w:rsidR="00312A72" w:rsidRPr="00B37CB5">
        <w:rPr>
          <w:rFonts w:ascii="Arial" w:hAnsi="Arial" w:cs="Arial"/>
          <w:b/>
        </w:rPr>
        <w:t xml:space="preserve">ID </w:t>
      </w:r>
      <w:r w:rsidR="0034058E">
        <w:rPr>
          <w:rFonts w:ascii="Arial" w:hAnsi="Arial" w:cs="Arial"/>
          <w:b/>
        </w:rPr>
        <w:t>30350132</w:t>
      </w:r>
      <w:r w:rsidR="0042482E" w:rsidRPr="00B37CB5">
        <w:rPr>
          <w:rFonts w:ascii="Arial" w:hAnsi="Arial" w:cs="Arial"/>
          <w:b/>
        </w:rPr>
        <w:t>,</w:t>
      </w:r>
      <w:r w:rsidR="005221E0" w:rsidRPr="00B37CB5">
        <w:rPr>
          <w:rFonts w:ascii="Arial" w:hAnsi="Arial" w:cs="Arial"/>
          <w:b/>
        </w:rPr>
        <w:t xml:space="preserve"> </w:t>
      </w:r>
      <w:r w:rsidR="00312A72" w:rsidRPr="00B37CB5">
        <w:rPr>
          <w:rFonts w:ascii="Arial" w:hAnsi="Arial" w:cs="Arial"/>
          <w:b/>
        </w:rPr>
        <w:t xml:space="preserve">č.j.: </w:t>
      </w:r>
      <w:r w:rsidR="002D3263" w:rsidRPr="002D3263">
        <w:rPr>
          <w:rFonts w:ascii="Arial" w:hAnsi="Arial" w:cs="Arial"/>
          <w:b/>
        </w:rPr>
        <w:t>MV-52043-3/SP-2020</w:t>
      </w:r>
      <w:bookmarkStart w:id="2" w:name="_GoBack"/>
      <w:bookmarkEnd w:id="2"/>
      <w:r w:rsidRPr="00EB1828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1851A1" w:rsidRPr="001851A1" w:rsidRDefault="001851A1" w:rsidP="001851A1">
      <w:pPr>
        <w:pStyle w:val="Odstavecseseznamem"/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1851A1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1851A1" w:rsidRDefault="001851A1" w:rsidP="001851A1">
      <w:pPr>
        <w:spacing w:after="0" w:line="360" w:lineRule="auto"/>
        <w:ind w:left="709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1851A1" w:rsidRPr="00980A06" w:rsidRDefault="001851A1" w:rsidP="001851A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Pr="001851A1" w:rsidRDefault="00276ED4" w:rsidP="001851A1">
      <w:pPr>
        <w:pStyle w:val="Odstavecseseznamem"/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</w:rPr>
      </w:pPr>
      <w:r w:rsidRPr="001851A1">
        <w:rPr>
          <w:rFonts w:ascii="Arial" w:hAnsi="Arial" w:cs="Arial"/>
        </w:rPr>
        <w:t>dosáhl</w:t>
      </w:r>
      <w:r w:rsidR="003D0150" w:rsidRPr="001851A1">
        <w:rPr>
          <w:rFonts w:ascii="Arial" w:hAnsi="Arial" w:cs="Arial"/>
        </w:rPr>
        <w:t>/a</w:t>
      </w:r>
      <w:r w:rsidRPr="001851A1">
        <w:rPr>
          <w:rFonts w:ascii="Arial" w:hAnsi="Arial" w:cs="Arial"/>
        </w:rPr>
        <w:t xml:space="preserve"> věku 18 let</w:t>
      </w:r>
      <w:r w:rsidR="00FA1431" w:rsidRPr="001851A1">
        <w:rPr>
          <w:rFonts w:ascii="Arial" w:hAnsi="Arial" w:cs="Arial"/>
        </w:rPr>
        <w:t xml:space="preserve"> [§ 25 odst. 1 písm. b) zákona];</w:t>
      </w:r>
    </w:p>
    <w:p w:rsidR="00FA1431" w:rsidRDefault="00276ED4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lastRenderedPageBreak/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37CB5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422F0C">
        <w:rPr>
          <w:rFonts w:ascii="Arial" w:hAnsi="Arial" w:cs="Arial"/>
          <w:color w:val="000000" w:themeColor="text1"/>
        </w:rPr>
        <w:t>vysokoškolského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4058E" w:rsidRDefault="0034058E" w:rsidP="0034058E">
      <w:pPr>
        <w:pStyle w:val="Odstavecseseznamem"/>
        <w:numPr>
          <w:ilvl w:val="0"/>
          <w:numId w:val="16"/>
        </w:numPr>
        <w:spacing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  <w:t>pro státní službu a státního tajemníka v Ministerstvu vnitr</w:t>
      </w:r>
      <w:r w:rsidR="002F71A2">
        <w:rPr>
          <w:rFonts w:ascii="Arial" w:hAnsi="Arial" w:cs="Arial"/>
        </w:rPr>
        <w:t>a č. 39</w:t>
      </w:r>
      <w:r>
        <w:rPr>
          <w:rFonts w:ascii="Arial" w:hAnsi="Arial" w:cs="Arial"/>
        </w:rPr>
        <w:t xml:space="preserve">/2019, kterým </w:t>
      </w:r>
      <w:r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>
        <w:rPr>
          <w:rFonts w:ascii="Arial" w:hAnsi="Arial" w:cs="Arial"/>
          <w:color w:val="000000" w:themeColor="text1"/>
        </w:rPr>
        <w:t>ve znění pozdějších předpisů, kterým je:</w:t>
      </w:r>
    </w:p>
    <w:p w:rsidR="0034058E" w:rsidRPr="00002641" w:rsidRDefault="0034058E" w:rsidP="0034058E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02641">
        <w:rPr>
          <w:rFonts w:ascii="Arial" w:hAnsi="Arial" w:cs="Arial"/>
          <w:b/>
        </w:rPr>
        <w:t>způsobilost mít přístup k utajovaným informacím</w:t>
      </w:r>
      <w:r w:rsidRPr="00002641">
        <w:rPr>
          <w:b/>
        </w:rPr>
        <w:t xml:space="preserve"> </w:t>
      </w:r>
      <w:r w:rsidRPr="00002641">
        <w:rPr>
          <w:rFonts w:ascii="Arial" w:hAnsi="Arial" w:cs="Arial"/>
          <w:b/>
        </w:rPr>
        <w:t>stupně utajení</w:t>
      </w:r>
      <w:r w:rsidRPr="00002641">
        <w:rPr>
          <w:rFonts w:ascii="Arial" w:hAnsi="Arial" w:cs="Arial"/>
        </w:rPr>
        <w:t xml:space="preserve"> </w:t>
      </w:r>
      <w:r w:rsidRPr="00002641">
        <w:rPr>
          <w:rFonts w:ascii="Arial" w:hAnsi="Arial" w:cs="Arial"/>
          <w:b/>
        </w:rPr>
        <w:t>Důvěrné</w:t>
      </w:r>
      <w:r w:rsidRPr="00002641">
        <w:rPr>
          <w:rFonts w:ascii="Arial" w:hAnsi="Arial" w:cs="Arial"/>
        </w:rPr>
        <w:t xml:space="preserve"> v souladu se zákonem č. 412/2005 Sb., o</w:t>
      </w:r>
      <w:r>
        <w:rPr>
          <w:rFonts w:ascii="Arial" w:hAnsi="Arial" w:cs="Arial"/>
        </w:rPr>
        <w:t xml:space="preserve"> ochraně utajovaných informací </w:t>
      </w:r>
      <w:r w:rsidRPr="00002641">
        <w:rPr>
          <w:rFonts w:ascii="Arial" w:hAnsi="Arial" w:cs="Arial"/>
        </w:rPr>
        <w:t>a o bezpečnostní způsobilosti, ve znění pozdějších předpisů;</w:t>
      </w:r>
    </w:p>
    <w:p w:rsidR="0034058E" w:rsidRDefault="0034058E" w:rsidP="0034058E">
      <w:pPr>
        <w:autoSpaceDE w:val="0"/>
        <w:autoSpaceDN w:val="0"/>
        <w:adjustRightInd w:val="0"/>
        <w:spacing w:before="240"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splnění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 ustanovení § 27 odst. 2 zákona o státní službě, bude akceptováno, pokud žadatel </w:t>
      </w:r>
      <w:r>
        <w:rPr>
          <w:rFonts w:ascii="Arial" w:hAnsi="Arial" w:cs="Arial"/>
        </w:rPr>
        <w:lastRenderedPageBreak/>
        <w:t>doloží, že podal žádost o vydání osvědčení fyzické osoby příslušného stupně utajení nejpozději před vydáním rozhodnutí o přijetí žadatele do služebního poměru a zařazení na služební místo.</w:t>
      </w:r>
    </w:p>
    <w:p w:rsidR="00D95FF3" w:rsidRDefault="00D95FF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330A5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70558A" w:rsidRDefault="00330A51" w:rsidP="00330A51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2F71A2" w:rsidRDefault="0034380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F71A2">
        <w:rPr>
          <w:rFonts w:ascii="Arial" w:hAnsi="Arial" w:cs="Arial"/>
          <w:color w:val="000000" w:themeColor="text1"/>
        </w:rPr>
        <w:t>Odbor provozu a rozvoje EKIS</w:t>
      </w:r>
    </w:p>
    <w:p w:rsidR="00A3319D" w:rsidRPr="002F71A2" w:rsidRDefault="002F71A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F71A2">
        <w:rPr>
          <w:rFonts w:ascii="Arial" w:hAnsi="Arial" w:cs="Arial"/>
          <w:color w:val="000000" w:themeColor="text1"/>
        </w:rPr>
        <w:t>JUDr. Ing. Vendula Šmídová</w:t>
      </w:r>
    </w:p>
    <w:p w:rsidR="007708C6" w:rsidRPr="002F71A2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F71A2">
        <w:rPr>
          <w:rFonts w:ascii="Arial" w:hAnsi="Arial" w:cs="Arial"/>
          <w:color w:val="000000" w:themeColor="text1"/>
        </w:rPr>
        <w:t>tel. +420 974</w:t>
      </w:r>
      <w:r w:rsidR="002F71A2" w:rsidRPr="002F71A2">
        <w:rPr>
          <w:rFonts w:ascii="Arial" w:hAnsi="Arial" w:cs="Arial"/>
          <w:color w:val="000000" w:themeColor="text1"/>
        </w:rPr>
        <w:t> 849 819</w:t>
      </w:r>
      <w:r w:rsidRPr="002F71A2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F71A2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2F71A2" w:rsidRPr="002F71A2">
          <w:rPr>
            <w:rStyle w:val="Hypertextovodkaz"/>
            <w:rFonts w:ascii="Arial" w:hAnsi="Arial" w:cs="Arial"/>
          </w:rPr>
          <w:t>vendula.smidova@mvcr.cz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ED5FC1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ED5FC1" w:rsidRDefault="00ED5FC1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>Marcela Kasperová</w:t>
      </w:r>
    </w:p>
    <w:p w:rsidR="00205BF7" w:rsidRPr="00ED5FC1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>tel. +420 974</w:t>
      </w:r>
      <w:r w:rsidR="00AC73DF" w:rsidRPr="00ED5FC1">
        <w:rPr>
          <w:rFonts w:ascii="Arial" w:hAnsi="Arial" w:cs="Arial"/>
          <w:color w:val="000000" w:themeColor="text1"/>
        </w:rPr>
        <w:t xml:space="preserve"> 832 </w:t>
      </w:r>
      <w:r w:rsidR="00ED5FC1" w:rsidRPr="00ED5FC1">
        <w:rPr>
          <w:rFonts w:ascii="Arial" w:hAnsi="Arial" w:cs="Arial"/>
          <w:color w:val="000000" w:themeColor="text1"/>
        </w:rPr>
        <w:t>344</w:t>
      </w:r>
      <w:r w:rsidRPr="00ED5FC1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D5FC1" w:rsidRPr="00ED5FC1">
          <w:rPr>
            <w:rStyle w:val="Hypertextovodkaz"/>
            <w:rFonts w:ascii="Arial" w:hAnsi="Arial" w:cs="Arial"/>
          </w:rPr>
          <w:t>marcela.kasperova@mvcr.cz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30A51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D13D47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562" w:rsidRDefault="00260562" w:rsidP="00276ED4">
      <w:pPr>
        <w:spacing w:after="0" w:line="240" w:lineRule="auto"/>
      </w:pPr>
      <w:r>
        <w:separator/>
      </w:r>
    </w:p>
  </w:endnote>
  <w:endnote w:type="continuationSeparator" w:id="0">
    <w:p w:rsidR="00260562" w:rsidRDefault="0026056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D326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562" w:rsidRDefault="00260562" w:rsidP="00276ED4">
      <w:pPr>
        <w:spacing w:after="0" w:line="240" w:lineRule="auto"/>
      </w:pPr>
      <w:r>
        <w:separator/>
      </w:r>
    </w:p>
  </w:footnote>
  <w:footnote w:type="continuationSeparator" w:id="0">
    <w:p w:rsidR="00260562" w:rsidRDefault="0026056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1851A1" w:rsidRPr="00EE40B4" w:rsidRDefault="001851A1" w:rsidP="001851A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F6790"/>
    <w:multiLevelType w:val="hybridMultilevel"/>
    <w:tmpl w:val="8E1C4F80"/>
    <w:lvl w:ilvl="0" w:tplc="0C0A4FA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8095465"/>
    <w:multiLevelType w:val="hybridMultilevel"/>
    <w:tmpl w:val="ABDCB370"/>
    <w:lvl w:ilvl="0" w:tplc="52DE994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0"/>
  </w:num>
  <w:num w:numId="14">
    <w:abstractNumId w:val="7"/>
  </w:num>
  <w:num w:numId="15">
    <w:abstractNumId w:val="0"/>
  </w:num>
  <w:num w:numId="16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4434"/>
    <w:rsid w:val="00136462"/>
    <w:rsid w:val="00140D4F"/>
    <w:rsid w:val="00144156"/>
    <w:rsid w:val="0015341B"/>
    <w:rsid w:val="00153A84"/>
    <w:rsid w:val="001560CB"/>
    <w:rsid w:val="00174DF6"/>
    <w:rsid w:val="00183CAD"/>
    <w:rsid w:val="001851A1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346E"/>
    <w:rsid w:val="00227FDB"/>
    <w:rsid w:val="00240188"/>
    <w:rsid w:val="00242E6B"/>
    <w:rsid w:val="00243471"/>
    <w:rsid w:val="00260562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D3263"/>
    <w:rsid w:val="002E2A92"/>
    <w:rsid w:val="002F71A2"/>
    <w:rsid w:val="002F75D4"/>
    <w:rsid w:val="003059FD"/>
    <w:rsid w:val="00312A72"/>
    <w:rsid w:val="00330A51"/>
    <w:rsid w:val="003312EB"/>
    <w:rsid w:val="00333471"/>
    <w:rsid w:val="00336923"/>
    <w:rsid w:val="0034058E"/>
    <w:rsid w:val="0034380E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EB1"/>
    <w:rsid w:val="003E4717"/>
    <w:rsid w:val="003E630C"/>
    <w:rsid w:val="00400EC8"/>
    <w:rsid w:val="004101C0"/>
    <w:rsid w:val="00417DD3"/>
    <w:rsid w:val="00422F0C"/>
    <w:rsid w:val="0042482E"/>
    <w:rsid w:val="00430A87"/>
    <w:rsid w:val="00435E82"/>
    <w:rsid w:val="0043623A"/>
    <w:rsid w:val="0044040E"/>
    <w:rsid w:val="004620A7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1155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4903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3B08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37CB5"/>
    <w:rsid w:val="00B4150C"/>
    <w:rsid w:val="00B41DD1"/>
    <w:rsid w:val="00B51319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1087"/>
    <w:rsid w:val="00D13D47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95FF3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1828"/>
    <w:rsid w:val="00EB3537"/>
    <w:rsid w:val="00EB5034"/>
    <w:rsid w:val="00ED5FC1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A01AC"/>
  <w15:docId w15:val="{62F27438-F6DB-43CB-9634-DF8FDA57D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kaspe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endula.smid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AB9C6-3B45-4731-AE42-5E052A0C6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1089</Words>
  <Characters>6431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8</cp:revision>
  <cp:lastPrinted>2018-07-31T04:43:00Z</cp:lastPrinted>
  <dcterms:created xsi:type="dcterms:W3CDTF">2019-11-16T15:04:00Z</dcterms:created>
  <dcterms:modified xsi:type="dcterms:W3CDTF">2020-03-23T09:28:00Z</dcterms:modified>
</cp:coreProperties>
</file>