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09B4">
        <w:rPr>
          <w:rFonts w:ascii="Arial" w:hAnsi="Arial" w:cs="Arial"/>
          <w:b/>
          <w:color w:val="000000" w:themeColor="text1"/>
          <w:sz w:val="24"/>
          <w:szCs w:val="24"/>
        </w:rPr>
        <w:t>projekce a koncepce rozvoje EKIS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CC09B4">
        <w:rPr>
          <w:rFonts w:ascii="Arial" w:hAnsi="Arial" w:cs="Arial"/>
          <w:b/>
          <w:color w:val="000000" w:themeColor="text1"/>
          <w:sz w:val="24"/>
          <w:szCs w:val="24"/>
        </w:rPr>
        <w:t> odboru provozu a 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F10A4">
        <w:rPr>
          <w:rFonts w:ascii="Arial" w:hAnsi="Arial" w:cs="Arial"/>
          <w:color w:val="000000" w:themeColor="text1"/>
        </w:rPr>
        <w:t>66194-2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994382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F10A4">
        <w:rPr>
          <w:rFonts w:ascii="Arial" w:hAnsi="Arial" w:cs="Arial"/>
        </w:rPr>
        <w:t>1</w:t>
      </w:r>
      <w:r w:rsidR="00F5013F">
        <w:rPr>
          <w:rFonts w:ascii="Arial" w:hAnsi="Arial" w:cs="Arial"/>
        </w:rPr>
        <w:t>4</w:t>
      </w:r>
      <w:r w:rsidR="008F10A4">
        <w:rPr>
          <w:rFonts w:ascii="Arial" w:hAnsi="Arial" w:cs="Arial"/>
        </w:rPr>
        <w:t>. června</w:t>
      </w:r>
      <w:r w:rsidR="005B2647" w:rsidRPr="00994382">
        <w:rPr>
          <w:rFonts w:ascii="Arial" w:hAnsi="Arial" w:cs="Arial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</w:t>
      </w:r>
      <w:r w:rsidR="00CC09B4">
        <w:rPr>
          <w:rFonts w:ascii="Arial" w:hAnsi="Arial" w:cs="Arial"/>
          <w:b/>
          <w:color w:val="000000" w:themeColor="text1"/>
        </w:rPr>
        <w:t>o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ddělení </w:t>
      </w:r>
      <w:r w:rsidR="00CC09B4" w:rsidRPr="00CC09B4">
        <w:rPr>
          <w:rFonts w:ascii="Arial" w:hAnsi="Arial" w:cs="Arial"/>
          <w:b/>
          <w:color w:val="000000" w:themeColor="text1"/>
        </w:rPr>
        <w:t xml:space="preserve">projekce </w:t>
      </w:r>
      <w:r w:rsidR="00CC09B4">
        <w:rPr>
          <w:rFonts w:ascii="Arial" w:hAnsi="Arial" w:cs="Arial"/>
          <w:b/>
          <w:color w:val="000000" w:themeColor="text1"/>
        </w:rPr>
        <w:br/>
      </w:r>
      <w:r w:rsidR="00CC09B4" w:rsidRPr="00CC09B4">
        <w:rPr>
          <w:rFonts w:ascii="Arial" w:hAnsi="Arial" w:cs="Arial"/>
          <w:b/>
          <w:color w:val="000000" w:themeColor="text1"/>
        </w:rPr>
        <w:t>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C09B4">
        <w:rPr>
          <w:rFonts w:ascii="Arial" w:hAnsi="Arial" w:cs="Arial"/>
          <w:b/>
          <w:color w:val="000000" w:themeColor="text1"/>
        </w:rPr>
        <w:t>30356604</w:t>
      </w:r>
      <w:r w:rsidR="001857FD">
        <w:rPr>
          <w:rFonts w:ascii="Arial" w:hAnsi="Arial" w:cs="Arial"/>
          <w:b/>
          <w:color w:val="000000" w:themeColor="text1"/>
        </w:rPr>
        <w:t>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CC09B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F10A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F10A4">
        <w:rPr>
          <w:rFonts w:ascii="Arial" w:hAnsi="Arial" w:cs="Arial"/>
          <w:b/>
          <w:color w:val="000000" w:themeColor="text1"/>
        </w:rPr>
        <w:t xml:space="preserve">říjen </w:t>
      </w:r>
      <w:r w:rsidR="00C11DE6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857FD" w:rsidRDefault="004B2025" w:rsidP="001857F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C09B4" w:rsidRPr="00CC09B4">
        <w:rPr>
          <w:rFonts w:ascii="Arial" w:hAnsi="Arial" w:cs="Arial"/>
          <w:color w:val="000000" w:themeColor="text1"/>
        </w:rPr>
        <w:t>zajišťování oblasti tvorby oprávnění ekonomického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CC09B4" w:rsidRPr="00CC09B4">
        <w:rPr>
          <w:rFonts w:ascii="Arial" w:hAnsi="Arial" w:cs="Arial"/>
          <w:color w:val="000000" w:themeColor="text1"/>
        </w:rPr>
        <w:t>informačního systému Ministerstva vnitra</w:t>
      </w:r>
      <w:r w:rsidR="00CC09B4">
        <w:rPr>
          <w:rFonts w:ascii="Arial" w:hAnsi="Arial" w:cs="Arial"/>
          <w:color w:val="000000" w:themeColor="text1"/>
        </w:rPr>
        <w:t xml:space="preserve">; </w:t>
      </w:r>
      <w:r w:rsidR="00CC09B4" w:rsidRPr="00CC09B4">
        <w:rPr>
          <w:rFonts w:ascii="Arial" w:hAnsi="Arial" w:cs="Arial"/>
          <w:color w:val="000000" w:themeColor="text1"/>
        </w:rPr>
        <w:t>zajišťování oblasti tvorby oprávnění informačního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CC09B4" w:rsidRPr="00CC09B4">
        <w:rPr>
          <w:rFonts w:ascii="Arial" w:hAnsi="Arial" w:cs="Arial"/>
          <w:color w:val="000000" w:themeColor="text1"/>
        </w:rPr>
        <w:t>systému o státní službě</w:t>
      </w:r>
      <w:r w:rsidR="00CC09B4">
        <w:rPr>
          <w:rFonts w:ascii="Arial" w:hAnsi="Arial" w:cs="Arial"/>
          <w:color w:val="000000" w:themeColor="text1"/>
        </w:rPr>
        <w:t xml:space="preserve">; </w:t>
      </w:r>
      <w:r w:rsidR="00CC09B4" w:rsidRPr="00CC09B4">
        <w:rPr>
          <w:rFonts w:ascii="Arial" w:hAnsi="Arial" w:cs="Arial"/>
          <w:color w:val="000000" w:themeColor="text1"/>
        </w:rPr>
        <w:t>dodržování zásad a kontrola ochrany osobních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CC09B4" w:rsidRPr="00CC09B4">
        <w:rPr>
          <w:rFonts w:ascii="Arial" w:hAnsi="Arial" w:cs="Arial"/>
          <w:color w:val="000000" w:themeColor="text1"/>
        </w:rPr>
        <w:t>údajů při jejich zpracování</w:t>
      </w:r>
      <w:r w:rsidR="00CC09B4">
        <w:rPr>
          <w:rFonts w:ascii="Arial" w:hAnsi="Arial" w:cs="Arial"/>
          <w:color w:val="000000" w:themeColor="text1"/>
        </w:rPr>
        <w:t xml:space="preserve">. </w:t>
      </w:r>
      <w:r w:rsidR="001857FD">
        <w:rPr>
          <w:rFonts w:ascii="Arial" w:hAnsi="Arial" w:cs="Arial"/>
          <w:color w:val="000000" w:themeColor="text1"/>
        </w:rPr>
        <w:t>Pokročilá znalost MS OFFICE</w:t>
      </w:r>
      <w:r w:rsidR="00CC09B4">
        <w:rPr>
          <w:rFonts w:ascii="Arial" w:hAnsi="Arial" w:cs="Arial"/>
          <w:color w:val="000000" w:themeColor="text1"/>
        </w:rPr>
        <w:t xml:space="preserve"> je výh</w:t>
      </w:r>
      <w:r w:rsidR="001857FD">
        <w:rPr>
          <w:rFonts w:ascii="Arial" w:hAnsi="Arial" w:cs="Arial"/>
          <w:color w:val="000000" w:themeColor="text1"/>
        </w:rPr>
        <w:t>odou. Služební místo je vhodné i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5013F">
        <w:rPr>
          <w:rFonts w:ascii="Arial" w:hAnsi="Arial" w:cs="Arial"/>
          <w:b/>
          <w:color w:val="000000" w:themeColor="text1"/>
        </w:rPr>
        <w:t>4</w:t>
      </w:r>
      <w:r w:rsidR="008F10A4">
        <w:rPr>
          <w:rFonts w:ascii="Arial" w:hAnsi="Arial" w:cs="Arial"/>
          <w:b/>
          <w:color w:val="000000" w:themeColor="text1"/>
        </w:rPr>
        <w:t>. července</w:t>
      </w:r>
      <w:r w:rsidR="007F0CF3" w:rsidRPr="00CC09B4">
        <w:rPr>
          <w:rFonts w:ascii="Arial" w:hAnsi="Arial" w:cs="Arial"/>
          <w:b/>
          <w:color w:val="FF0000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oddělení </w:t>
      </w:r>
      <w:r w:rsidR="00CC09B4" w:rsidRPr="00CC09B4">
        <w:rPr>
          <w:rFonts w:ascii="Arial" w:hAnsi="Arial" w:cs="Arial"/>
          <w:b/>
          <w:color w:val="000000" w:themeColor="text1"/>
        </w:rPr>
        <w:t>projekce a koncepce rozvoje EKIS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1857FD">
        <w:rPr>
          <w:rFonts w:ascii="Arial" w:hAnsi="Arial" w:cs="Arial"/>
          <w:b/>
          <w:color w:val="000000" w:themeColor="text1"/>
        </w:rPr>
        <w:t>v</w:t>
      </w:r>
      <w:r w:rsidR="00CC09B4">
        <w:rPr>
          <w:rFonts w:ascii="Arial" w:hAnsi="Arial" w:cs="Arial"/>
          <w:b/>
          <w:color w:val="000000" w:themeColor="text1"/>
        </w:rPr>
        <w:t xml:space="preserve"> odboru </w:t>
      </w:r>
      <w:r w:rsidR="00CC09B4" w:rsidRPr="00CC09B4">
        <w:rPr>
          <w:rFonts w:ascii="Arial" w:hAnsi="Arial" w:cs="Arial"/>
          <w:b/>
          <w:color w:val="000000" w:themeColor="text1"/>
        </w:rPr>
        <w:t>provozu a rozvoje EKIS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CC09B4">
        <w:rPr>
          <w:rFonts w:ascii="Arial" w:hAnsi="Arial" w:cs="Arial"/>
          <w:b/>
          <w:color w:val="000000" w:themeColor="text1"/>
        </w:rPr>
        <w:t>30356604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F10A4">
        <w:rPr>
          <w:rFonts w:ascii="Arial" w:hAnsi="Arial" w:cs="Arial"/>
          <w:b/>
          <w:color w:val="000000" w:themeColor="text1"/>
        </w:rPr>
        <w:t>66194-2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F10A4">
        <w:rPr>
          <w:rFonts w:ascii="Arial" w:hAnsi="Arial" w:cs="Arial"/>
          <w:b/>
          <w:color w:val="000000" w:themeColor="text1"/>
        </w:rPr>
        <w:t>/</w:t>
      </w:r>
      <w:proofErr w:type="spellStart"/>
      <w:r w:rsidR="008F10A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F10A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kou</w:t>
      </w:r>
      <w:proofErr w:type="spellEnd"/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kou</w:t>
      </w:r>
      <w:proofErr w:type="spellEnd"/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kou</w:t>
      </w:r>
      <w:proofErr w:type="spellEnd"/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</w:t>
      </w:r>
      <w:r w:rsidR="008F10A4">
        <w:rPr>
          <w:rFonts w:ascii="Arial" w:hAnsi="Arial" w:cs="Arial"/>
          <w:color w:val="000000" w:themeColor="text1"/>
        </w:rPr>
        <w:br/>
      </w:r>
      <w:r w:rsidR="00025B9F" w:rsidRPr="00033C70">
        <w:rPr>
          <w:rFonts w:ascii="Arial" w:hAnsi="Arial" w:cs="Arial"/>
          <w:color w:val="000000" w:themeColor="text1"/>
        </w:rPr>
        <w:t>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8F10A4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F10A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F10A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dosáhl</w:t>
      </w:r>
      <w:r w:rsidR="008F10A4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ky</w:t>
      </w:r>
      <w:proofErr w:type="spellEnd"/>
      <w:r w:rsidR="0085428E" w:rsidRPr="00033C70">
        <w:rPr>
          <w:rFonts w:ascii="Arial" w:hAnsi="Arial" w:cs="Arial"/>
          <w:color w:val="000000" w:themeColor="text1"/>
        </w:rPr>
        <w:t xml:space="preserve">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</w:t>
      </w:r>
      <w:r w:rsidR="00994382">
        <w:rPr>
          <w:rFonts w:ascii="Arial" w:hAnsi="Arial" w:cs="Arial"/>
          <w:color w:val="000000" w:themeColor="text1"/>
        </w:rPr>
        <w:t>níka v Ministerstvu vnitra č. 40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994382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>Nedoložení tohoto dokladu není důvodem pro vyřazení žádosti podle § 27 odst. 2 zákona. Pokud žadatel</w:t>
      </w:r>
      <w:r w:rsidR="008F10A4">
        <w:rPr>
          <w:rFonts w:ascii="Arial" w:hAnsi="Arial" w:cs="Arial"/>
          <w:color w:val="000000" w:themeColor="text1"/>
        </w:rPr>
        <w:t>/</w:t>
      </w:r>
      <w:proofErr w:type="spellStart"/>
      <w:r w:rsidR="008F10A4"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8F10A4">
        <w:rPr>
          <w:rFonts w:ascii="Arial" w:hAnsi="Arial" w:cs="Arial"/>
          <w:b/>
          <w:color w:val="000000" w:themeColor="text1"/>
        </w:rPr>
        <w:t>/</w:t>
      </w:r>
      <w:proofErr w:type="spellStart"/>
      <w:r w:rsidR="008F10A4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5013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Odbor provozu a rozvoje EKIS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JUDr. Ing. Vendula Šmídová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tel.: +420 974 849 819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5013F">
          <w:rPr>
            <w:rStyle w:val="Hypertextovodkaz"/>
            <w:rFonts w:ascii="Arial" w:hAnsi="Arial" w:cs="Arial"/>
          </w:rPr>
          <w:t>vendula.smidova@mvcr.cz</w:t>
        </w:r>
      </w:hyperlink>
    </w:p>
    <w:p w:rsid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F5013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Marcela Kasperová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odbor personální</w:t>
      </w:r>
    </w:p>
    <w:p w:rsidR="00F5013F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>tel.: +420 974 832 344</w:t>
      </w:r>
    </w:p>
    <w:p w:rsidR="00776D02" w:rsidRPr="00F5013F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013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5013F">
          <w:rPr>
            <w:rStyle w:val="Hypertextovodkaz"/>
            <w:rFonts w:ascii="Arial" w:hAnsi="Arial" w:cs="Arial"/>
          </w:rPr>
          <w:t>marcela.kasperova@mvcr.cz</w:t>
        </w:r>
      </w:hyperlink>
    </w:p>
    <w:p w:rsidR="00F5013F" w:rsidRPr="00033C70" w:rsidRDefault="00F5013F" w:rsidP="00F5013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EEB" w:rsidRDefault="00706EEB" w:rsidP="00276ED4">
      <w:pPr>
        <w:spacing w:after="0" w:line="240" w:lineRule="auto"/>
      </w:pPr>
      <w:r>
        <w:separator/>
      </w:r>
    </w:p>
  </w:endnote>
  <w:endnote w:type="continuationSeparator" w:id="0">
    <w:p w:rsidR="00706EEB" w:rsidRDefault="00706E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013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EEB" w:rsidRDefault="00706EEB" w:rsidP="00276ED4">
      <w:pPr>
        <w:spacing w:after="0" w:line="240" w:lineRule="auto"/>
      </w:pPr>
      <w:r>
        <w:separator/>
      </w:r>
    </w:p>
  </w:footnote>
  <w:footnote w:type="continuationSeparator" w:id="0">
    <w:p w:rsidR="00706EEB" w:rsidRDefault="00706E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83CAD"/>
    <w:rsid w:val="001857FD"/>
    <w:rsid w:val="0019253D"/>
    <w:rsid w:val="001A353E"/>
    <w:rsid w:val="001A4D16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28F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742DD"/>
    <w:rsid w:val="005B2647"/>
    <w:rsid w:val="005C4DC4"/>
    <w:rsid w:val="005D0B36"/>
    <w:rsid w:val="005D7AA8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6EEB"/>
    <w:rsid w:val="0070778B"/>
    <w:rsid w:val="0071306A"/>
    <w:rsid w:val="00726ACB"/>
    <w:rsid w:val="007525D0"/>
    <w:rsid w:val="00755FF6"/>
    <w:rsid w:val="007666B7"/>
    <w:rsid w:val="00767D32"/>
    <w:rsid w:val="007717CC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43864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8F10A4"/>
    <w:rsid w:val="009043EE"/>
    <w:rsid w:val="009062CC"/>
    <w:rsid w:val="0092136A"/>
    <w:rsid w:val="0095227B"/>
    <w:rsid w:val="00955869"/>
    <w:rsid w:val="00982E4E"/>
    <w:rsid w:val="00994382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759EC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C09"/>
    <w:rsid w:val="00CB4D15"/>
    <w:rsid w:val="00CB6F58"/>
    <w:rsid w:val="00CC09B4"/>
    <w:rsid w:val="00CC35D5"/>
    <w:rsid w:val="00D11AFF"/>
    <w:rsid w:val="00D44A1A"/>
    <w:rsid w:val="00D44EC6"/>
    <w:rsid w:val="00D773F0"/>
    <w:rsid w:val="00D85BE6"/>
    <w:rsid w:val="00DC47FE"/>
    <w:rsid w:val="00DC5437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013F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vendula.smid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AD4D6-6893-4629-B4C7-C420AD00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2018-06-11T04:56:00Z</cp:lastPrinted>
  <dcterms:created xsi:type="dcterms:W3CDTF">2017-07-12T04:53:00Z</dcterms:created>
  <dcterms:modified xsi:type="dcterms:W3CDTF">2018-06-14T14:54:00Z</dcterms:modified>
</cp:coreProperties>
</file>