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73CAF" w:rsidTr="00973CAF">
              <w:trPr>
                <w:trHeight w:val="464"/>
              </w:trPr>
              <w:tc>
                <w:tcPr>
                  <w:tcW w:w="0" w:type="auto"/>
                  <w:hideMark/>
                </w:tcPr>
                <w:p w:rsidR="00973CAF" w:rsidRDefault="00973CAF" w:rsidP="00973CA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12BIQ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MVCRX0512BIQ</w:t>
                  </w:r>
                  <w:r>
                    <w:fldChar w:fldCharType="end"/>
                  </w:r>
                  <w:bookmarkEnd w:id="1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73CAF" w:rsidTr="00973CAF">
              <w:trPr>
                <w:trHeight w:val="114"/>
              </w:trPr>
              <w:tc>
                <w:tcPr>
                  <w:tcW w:w="0" w:type="auto"/>
                  <w:hideMark/>
                </w:tcPr>
                <w:p w:rsidR="00973CAF" w:rsidRDefault="00973CAF" w:rsidP="00973CA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12BIQ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MVCRX0512BIQ</w:t>
                  </w:r>
                  <w:r>
                    <w:fldChar w:fldCharType="end"/>
                  </w:r>
                  <w:bookmarkEnd w:id="2"/>
                </w:p>
              </w:tc>
            </w:tr>
            <w:tr w:rsidR="00973CAF" w:rsidTr="00973CAF">
              <w:trPr>
                <w:trHeight w:val="122"/>
              </w:trPr>
              <w:tc>
                <w:tcPr>
                  <w:tcW w:w="0" w:type="auto"/>
                  <w:hideMark/>
                </w:tcPr>
                <w:p w:rsidR="00973CAF" w:rsidRDefault="00973CAF" w:rsidP="00973CA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BBC" w:rsidRPr="00301BBC" w:rsidTr="0050484B">
        <w:trPr>
          <w:trHeight w:val="80"/>
        </w:trPr>
        <w:tc>
          <w:tcPr>
            <w:tcW w:w="0" w:type="auto"/>
          </w:tcPr>
          <w:p w:rsidR="003D62B0" w:rsidRPr="00301BBC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301BBC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01BB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01BB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na služební místo </w:t>
      </w:r>
      <w:r w:rsidR="00E02D2F">
        <w:rPr>
          <w:rFonts w:ascii="Arial" w:hAnsi="Arial" w:cs="Arial"/>
          <w:b/>
          <w:sz w:val="24"/>
          <w:szCs w:val="24"/>
        </w:rPr>
        <w:t>ministerský rada</w:t>
      </w:r>
    </w:p>
    <w:p w:rsidR="0057691E" w:rsidRPr="00301BB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021C15">
        <w:rPr>
          <w:rFonts w:ascii="Arial" w:hAnsi="Arial" w:cs="Arial"/>
          <w:b/>
          <w:sz w:val="24"/>
          <w:szCs w:val="24"/>
        </w:rPr>
        <w:t>projektů eGovernmentu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021C15">
        <w:rPr>
          <w:rFonts w:ascii="Arial" w:hAnsi="Arial" w:cs="Arial"/>
          <w:b/>
          <w:sz w:val="24"/>
          <w:szCs w:val="24"/>
        </w:rPr>
        <w:t> odboru eGovernmentu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973CAF">
        <w:rPr>
          <w:rFonts w:ascii="Arial" w:hAnsi="Arial" w:cs="Arial"/>
        </w:rPr>
        <w:t>Č.j.</w:t>
      </w:r>
      <w:r w:rsidR="00F94ECD" w:rsidRPr="00973CAF">
        <w:rPr>
          <w:rFonts w:ascii="Arial" w:hAnsi="Arial" w:cs="Arial"/>
        </w:rPr>
        <w:t>:</w:t>
      </w:r>
      <w:r w:rsidR="00276ED4" w:rsidRPr="00973CAF">
        <w:rPr>
          <w:rFonts w:ascii="Arial" w:hAnsi="Arial" w:cs="Arial"/>
        </w:rPr>
        <w:t xml:space="preserve"> </w:t>
      </w:r>
      <w:r w:rsidR="009D16A9" w:rsidRPr="00973CAF">
        <w:rPr>
          <w:rFonts w:ascii="Arial" w:hAnsi="Arial" w:cs="Arial"/>
        </w:rPr>
        <w:t>MV-</w:t>
      </w:r>
      <w:r w:rsidR="00973CAF" w:rsidRPr="00973CAF">
        <w:rPr>
          <w:rFonts w:ascii="Arial" w:hAnsi="Arial" w:cs="Arial"/>
        </w:rPr>
        <w:t>81030-3/SP-2020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4F6C2A">
        <w:rPr>
          <w:rFonts w:ascii="Arial" w:hAnsi="Arial" w:cs="Arial"/>
        </w:rPr>
        <w:t>25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276ED4" w:rsidRPr="00301BBC">
        <w:rPr>
          <w:rFonts w:ascii="Arial" w:hAnsi="Arial" w:cs="Arial"/>
        </w:rPr>
        <w:t xml:space="preserve">služební místo </w:t>
      </w:r>
      <w:r w:rsidR="00F26E84" w:rsidRPr="00301BBC">
        <w:rPr>
          <w:rFonts w:ascii="Arial" w:hAnsi="Arial" w:cs="Arial"/>
          <w:b/>
        </w:rPr>
        <w:t xml:space="preserve">ministerského rady </w:t>
      </w:r>
      <w:r w:rsidR="00D163A6" w:rsidRPr="00E02D2F">
        <w:rPr>
          <w:rFonts w:ascii="Arial" w:hAnsi="Arial" w:cs="Arial"/>
          <w:b/>
        </w:rPr>
        <w:t>v </w:t>
      </w:r>
      <w:r w:rsidR="00E02D2F" w:rsidRPr="00E02D2F">
        <w:rPr>
          <w:rFonts w:ascii="Arial" w:hAnsi="Arial" w:cs="Arial"/>
          <w:b/>
        </w:rPr>
        <w:t>oddělení projektů eGovernmentu, ID 30355659,</w:t>
      </w:r>
      <w:r w:rsidR="00E02D2F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E02D2F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E02D2F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E079D" w:rsidRPr="00301BBC">
        <w:rPr>
          <w:rFonts w:ascii="Arial" w:hAnsi="Arial" w:cs="Arial"/>
        </w:rPr>
        <w:t xml:space="preserve">je </w:t>
      </w:r>
      <w:r w:rsidR="000674B7" w:rsidRPr="00301BBC">
        <w:rPr>
          <w:rFonts w:ascii="Arial" w:hAnsi="Arial" w:cs="Arial"/>
          <w:b/>
        </w:rPr>
        <w:t>Praha</w:t>
      </w:r>
      <w:r w:rsidR="00767644" w:rsidRPr="00301BBC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E02D2F">
        <w:rPr>
          <w:rFonts w:ascii="Arial" w:hAnsi="Arial" w:cs="Arial"/>
          <w:b/>
        </w:rPr>
        <w:t xml:space="preserve">určitou do 31. 12. 2022 po dobu realizace projektu "Využívání prvků procesního řízení a zavedení standardů pro výkon prioritních agend veřejné správy". </w:t>
      </w:r>
    </w:p>
    <w:p w:rsidR="00C0487A" w:rsidRPr="00E02D2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02D2F">
        <w:rPr>
          <w:rFonts w:ascii="Arial" w:hAnsi="Arial" w:cs="Arial"/>
        </w:rPr>
        <w:t xml:space="preserve">Předpokládaným </w:t>
      </w:r>
      <w:r w:rsidR="00F26DDA" w:rsidRPr="00E02D2F">
        <w:rPr>
          <w:rFonts w:ascii="Arial" w:hAnsi="Arial" w:cs="Arial"/>
        </w:rPr>
        <w:t xml:space="preserve">termínem </w:t>
      </w:r>
      <w:r w:rsidR="00092B0F" w:rsidRPr="00E02D2F">
        <w:rPr>
          <w:rFonts w:ascii="Arial" w:hAnsi="Arial" w:cs="Arial"/>
        </w:rPr>
        <w:t xml:space="preserve">nástupu </w:t>
      </w:r>
      <w:r w:rsidR="008C3B5F" w:rsidRPr="00E02D2F">
        <w:rPr>
          <w:rFonts w:ascii="Arial" w:hAnsi="Arial" w:cs="Arial"/>
        </w:rPr>
        <w:t>do</w:t>
      </w:r>
      <w:r w:rsidR="003E630C" w:rsidRPr="00E02D2F">
        <w:rPr>
          <w:rFonts w:ascii="Arial" w:hAnsi="Arial" w:cs="Arial"/>
        </w:rPr>
        <w:t> </w:t>
      </w:r>
      <w:r w:rsidR="008C3B5F" w:rsidRPr="00E02D2F">
        <w:rPr>
          <w:rFonts w:ascii="Arial" w:hAnsi="Arial" w:cs="Arial"/>
        </w:rPr>
        <w:t xml:space="preserve">služby </w:t>
      </w:r>
      <w:r w:rsidRPr="00E02D2F">
        <w:rPr>
          <w:rFonts w:ascii="Arial" w:hAnsi="Arial" w:cs="Arial"/>
        </w:rPr>
        <w:t xml:space="preserve">je </w:t>
      </w:r>
      <w:r w:rsidR="00F26E84" w:rsidRPr="00E02D2F">
        <w:rPr>
          <w:rFonts w:ascii="Arial" w:hAnsi="Arial" w:cs="Arial"/>
          <w:b/>
        </w:rPr>
        <w:t>srpen</w:t>
      </w:r>
      <w:r w:rsidR="00C84305" w:rsidRPr="00E02D2F">
        <w:rPr>
          <w:rFonts w:ascii="Arial" w:hAnsi="Arial" w:cs="Arial"/>
          <w:b/>
        </w:rPr>
        <w:t xml:space="preserve"> 2020</w:t>
      </w:r>
      <w:r w:rsidRPr="00E02D2F">
        <w:rPr>
          <w:rFonts w:ascii="Arial" w:hAnsi="Arial" w:cs="Arial"/>
          <w:b/>
        </w:rPr>
        <w:t>.</w:t>
      </w:r>
    </w:p>
    <w:p w:rsidR="00DE0518" w:rsidRPr="00E02D2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02D2F">
        <w:rPr>
          <w:rFonts w:ascii="Arial" w:hAnsi="Arial" w:cs="Arial"/>
        </w:rPr>
        <w:t xml:space="preserve">Služební místo je zařazeno </w:t>
      </w:r>
      <w:r w:rsidR="008E6A0B" w:rsidRPr="00E02D2F">
        <w:rPr>
          <w:rFonts w:ascii="Arial" w:hAnsi="Arial" w:cs="Arial"/>
        </w:rPr>
        <w:t xml:space="preserve">podle </w:t>
      </w:r>
      <w:r w:rsidR="004B2025" w:rsidRPr="00E02D2F">
        <w:rPr>
          <w:rFonts w:ascii="Arial" w:hAnsi="Arial" w:cs="Arial"/>
        </w:rPr>
        <w:t>p</w:t>
      </w:r>
      <w:r w:rsidR="008E6A0B" w:rsidRPr="00E02D2F">
        <w:rPr>
          <w:rFonts w:ascii="Arial" w:hAnsi="Arial" w:cs="Arial"/>
        </w:rPr>
        <w:t xml:space="preserve">řílohy č. 1 k zákonu </w:t>
      </w:r>
      <w:r w:rsidRPr="00E02D2F">
        <w:rPr>
          <w:rFonts w:ascii="Arial" w:hAnsi="Arial" w:cs="Arial"/>
        </w:rPr>
        <w:t xml:space="preserve">do </w:t>
      </w:r>
      <w:r w:rsidR="00E02D2F" w:rsidRPr="00E02D2F">
        <w:rPr>
          <w:rFonts w:ascii="Arial" w:hAnsi="Arial" w:cs="Arial"/>
          <w:b/>
        </w:rPr>
        <w:t>13</w:t>
      </w:r>
      <w:r w:rsidR="00FC4AE2" w:rsidRPr="00E02D2F">
        <w:rPr>
          <w:rFonts w:ascii="Arial" w:hAnsi="Arial" w:cs="Arial"/>
          <w:b/>
        </w:rPr>
        <w:t>.</w:t>
      </w:r>
      <w:r w:rsidRPr="00E02D2F">
        <w:rPr>
          <w:rFonts w:ascii="Arial" w:hAnsi="Arial" w:cs="Arial"/>
          <w:b/>
        </w:rPr>
        <w:t xml:space="preserve"> platové třídy.</w:t>
      </w:r>
    </w:p>
    <w:p w:rsidR="0070558A" w:rsidRPr="00E02D2F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E02D2F">
        <w:rPr>
          <w:rFonts w:ascii="Arial" w:hAnsi="Arial" w:cs="Arial"/>
        </w:rPr>
        <w:t>N</w:t>
      </w:r>
      <w:r w:rsidR="00417DD3" w:rsidRPr="00E02D2F">
        <w:rPr>
          <w:rFonts w:ascii="Arial" w:hAnsi="Arial" w:cs="Arial"/>
        </w:rPr>
        <w:t xml:space="preserve">a služebním místě </w:t>
      </w:r>
      <w:r w:rsidRPr="00E02D2F">
        <w:rPr>
          <w:rFonts w:ascii="Arial" w:hAnsi="Arial" w:cs="Arial"/>
        </w:rPr>
        <w:t>jsou vykonávány zejména následující činnosti</w:t>
      </w:r>
      <w:r w:rsidR="00417DD3" w:rsidRPr="00E02D2F">
        <w:rPr>
          <w:rFonts w:ascii="Arial" w:hAnsi="Arial" w:cs="Arial"/>
        </w:rPr>
        <w:t>:</w:t>
      </w:r>
      <w:r w:rsidR="00FF20CB" w:rsidRPr="00E02D2F">
        <w:rPr>
          <w:rFonts w:ascii="Arial" w:hAnsi="Arial" w:cs="Arial"/>
        </w:rPr>
        <w:t xml:space="preserve"> </w:t>
      </w:r>
      <w:r w:rsidR="00E02D2F" w:rsidRPr="00E02D2F">
        <w:rPr>
          <w:rFonts w:ascii="Arial" w:hAnsi="Arial" w:cs="Arial"/>
        </w:rPr>
        <w:t>realizace projektů v oblasti veřejné správy s využitím informačních a komunikačních technologií, standardizace vybraných agend veřejné správy, spolupráce s orgány státní správy a územní samosprávy. P</w:t>
      </w:r>
      <w:r w:rsidR="00DF4DE6" w:rsidRPr="00E02D2F">
        <w:rPr>
          <w:rFonts w:ascii="Arial" w:hAnsi="Arial" w:cs="Arial"/>
        </w:rPr>
        <w:t>okročilá znalost MS Office</w:t>
      </w:r>
      <w:r w:rsidR="00E02D2F" w:rsidRPr="00E02D2F">
        <w:rPr>
          <w:rFonts w:ascii="Arial" w:hAnsi="Arial" w:cs="Arial"/>
        </w:rPr>
        <w:t>, MS VIS</w:t>
      </w:r>
      <w:r w:rsidR="00D023F8">
        <w:rPr>
          <w:rFonts w:ascii="Arial" w:hAnsi="Arial" w:cs="Arial"/>
        </w:rPr>
        <w:t>I</w:t>
      </w:r>
      <w:r w:rsidR="00E02D2F" w:rsidRPr="00E02D2F">
        <w:rPr>
          <w:rFonts w:ascii="Arial" w:hAnsi="Arial" w:cs="Arial"/>
        </w:rPr>
        <w:t>O a znalost anglického jazyka na komunikativní úrovni</w:t>
      </w:r>
      <w:r w:rsidR="00DF4DE6" w:rsidRPr="00E02D2F">
        <w:rPr>
          <w:rFonts w:ascii="Arial" w:hAnsi="Arial" w:cs="Arial"/>
        </w:rPr>
        <w:t xml:space="preserve"> jsou</w:t>
      </w:r>
      <w:r w:rsidR="00FF20CB" w:rsidRPr="00E02D2F">
        <w:rPr>
          <w:rFonts w:ascii="Arial" w:hAnsi="Arial" w:cs="Arial"/>
        </w:rPr>
        <w:t xml:space="preserve"> výhodou. </w:t>
      </w:r>
      <w:r w:rsidR="00892F3B">
        <w:rPr>
          <w:rFonts w:ascii="Arial" w:hAnsi="Arial" w:cs="Arial"/>
        </w:rPr>
        <w:t>Znalost metodiky realizac</w:t>
      </w:r>
      <w:r w:rsidR="00D023F8">
        <w:rPr>
          <w:rFonts w:ascii="Arial" w:hAnsi="Arial" w:cs="Arial"/>
        </w:rPr>
        <w:t>e projektů (PR</w:t>
      </w:r>
      <w:r w:rsidR="00892F3B">
        <w:rPr>
          <w:rFonts w:ascii="Arial" w:hAnsi="Arial" w:cs="Arial"/>
        </w:rPr>
        <w:t xml:space="preserve">INCE2, ITIL) a řidičský průkaz skupiny B jsou výhodou. Místo není vhodné pro OZZ/OZP.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02D2F">
        <w:rPr>
          <w:rFonts w:ascii="Arial" w:hAnsi="Arial" w:cs="Arial"/>
        </w:rPr>
        <w:t xml:space="preserve">Posuzovány budou </w:t>
      </w:r>
      <w:r w:rsidR="00B228A2" w:rsidRPr="00E02D2F">
        <w:rPr>
          <w:rFonts w:ascii="Arial" w:hAnsi="Arial" w:cs="Arial"/>
          <w:b/>
        </w:rPr>
        <w:t>žádosti</w:t>
      </w:r>
      <w:r w:rsidR="00CC35D5" w:rsidRPr="00E02D2F">
        <w:rPr>
          <w:rStyle w:val="Znakapoznpodarou"/>
          <w:rFonts w:ascii="Arial" w:hAnsi="Arial" w:cs="Arial"/>
          <w:b/>
        </w:rPr>
        <w:footnoteReference w:id="1"/>
      </w:r>
      <w:r w:rsidR="003059FD" w:rsidRPr="00E02D2F">
        <w:rPr>
          <w:rFonts w:ascii="Arial" w:hAnsi="Arial" w:cs="Arial"/>
          <w:b/>
        </w:rPr>
        <w:t xml:space="preserve"> </w:t>
      </w:r>
      <w:r w:rsidR="003059FD" w:rsidRPr="00E02D2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2D2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2D2F">
        <w:rPr>
          <w:rFonts w:ascii="Arial" w:eastAsia="Times New Roman" w:hAnsi="Arial" w:cs="Arial"/>
          <w:lang w:eastAsia="cs-CZ"/>
        </w:rPr>
        <w:t>(dále jen „žádost“)</w:t>
      </w:r>
      <w:r w:rsidR="00C0487A" w:rsidRPr="00E02D2F">
        <w:rPr>
          <w:rFonts w:ascii="Arial" w:hAnsi="Arial" w:cs="Arial"/>
          <w:b/>
        </w:rPr>
        <w:t xml:space="preserve"> podané ve lhůtě </w:t>
      </w:r>
      <w:r w:rsidR="0057691E" w:rsidRPr="00E02D2F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lastRenderedPageBreak/>
        <w:t>do</w:t>
      </w:r>
      <w:r w:rsidR="004C03D9" w:rsidRPr="00301BBC">
        <w:rPr>
          <w:rFonts w:ascii="Arial" w:hAnsi="Arial" w:cs="Arial"/>
          <w:b/>
        </w:rPr>
        <w:t> </w:t>
      </w:r>
      <w:r w:rsidR="00070C13">
        <w:rPr>
          <w:rFonts w:ascii="Arial" w:hAnsi="Arial" w:cs="Arial"/>
          <w:b/>
        </w:rPr>
        <w:t>15</w:t>
      </w:r>
      <w:r w:rsidR="00FF20CB">
        <w:rPr>
          <w:rFonts w:ascii="Arial" w:hAnsi="Arial" w:cs="Arial"/>
          <w:b/>
        </w:rPr>
        <w:t>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070C13">
        <w:rPr>
          <w:rFonts w:ascii="Arial" w:hAnsi="Arial" w:cs="Arial"/>
          <w:b/>
        </w:rPr>
        <w:t xml:space="preserve"> </w:t>
      </w:r>
      <w:r w:rsidR="00070C13" w:rsidRPr="00070C13">
        <w:rPr>
          <w:rFonts w:ascii="Arial" w:hAnsi="Arial" w:cs="Arial"/>
          <w:b/>
        </w:rPr>
        <w:t>ministerského rady v oddělení projektů eGovernmentu,</w:t>
      </w:r>
      <w:r w:rsidR="00070C13">
        <w:rPr>
          <w:rFonts w:ascii="Arial" w:hAnsi="Arial" w:cs="Arial"/>
          <w:b/>
        </w:rPr>
        <w:t xml:space="preserve"> </w:t>
      </w:r>
      <w:r w:rsidR="00D023F8">
        <w:rPr>
          <w:rFonts w:ascii="Arial" w:hAnsi="Arial" w:cs="Arial"/>
          <w:b/>
        </w:rPr>
        <w:t xml:space="preserve">v </w:t>
      </w:r>
      <w:r w:rsidR="00070C13">
        <w:rPr>
          <w:rFonts w:ascii="Arial" w:hAnsi="Arial" w:cs="Arial"/>
          <w:b/>
        </w:rPr>
        <w:t xml:space="preserve">odboru eGovernmentu, ID </w:t>
      </w:r>
      <w:r w:rsidR="00070C13" w:rsidRPr="00973CAF">
        <w:rPr>
          <w:rFonts w:ascii="Arial" w:hAnsi="Arial" w:cs="Arial"/>
          <w:b/>
        </w:rPr>
        <w:t xml:space="preserve">30355659, </w:t>
      </w:r>
      <w:r w:rsidR="00312A72" w:rsidRPr="00973CAF">
        <w:rPr>
          <w:rFonts w:ascii="Arial" w:hAnsi="Arial" w:cs="Arial"/>
          <w:b/>
        </w:rPr>
        <w:t xml:space="preserve">č.j.: </w:t>
      </w:r>
      <w:r w:rsidR="00973CAF">
        <w:rPr>
          <w:rFonts w:ascii="Arial" w:hAnsi="Arial" w:cs="Arial"/>
          <w:b/>
        </w:rPr>
        <w:t>MV-81030</w:t>
      </w:r>
      <w:r w:rsidR="00881F40" w:rsidRPr="00973CAF">
        <w:rPr>
          <w:rFonts w:ascii="Arial" w:hAnsi="Arial" w:cs="Arial"/>
          <w:b/>
        </w:rPr>
        <w:t>-3/SP-2020</w:t>
      </w:r>
      <w:r w:rsidRPr="00973CAF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/ka</w:t>
      </w:r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070C13" w:rsidRDefault="00070C13" w:rsidP="00070C13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070C1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70C13" w:rsidRDefault="00070C13" w:rsidP="00070C13">
      <w:pPr>
        <w:spacing w:after="120" w:line="360" w:lineRule="auto"/>
        <w:ind w:left="1080"/>
        <w:jc w:val="both"/>
        <w:rPr>
          <w:rFonts w:ascii="Arial" w:hAnsi="Arial" w:cs="Arial"/>
        </w:rPr>
      </w:pPr>
      <w:r w:rsidRPr="00070C1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</w:t>
      </w:r>
      <w:r w:rsidR="00AD46C7">
        <w:rPr>
          <w:rFonts w:ascii="Arial" w:hAnsi="Arial" w:cs="Arial"/>
        </w:rPr>
        <w:t xml:space="preserve">prohlášení o státním občanství </w:t>
      </w:r>
      <w:r w:rsidRPr="00070C13">
        <w:rPr>
          <w:rFonts w:ascii="Arial" w:hAnsi="Arial" w:cs="Arial"/>
        </w:rPr>
        <w:t>popř. prostou kopii průkazu totožnosti; uvedenou listinu je žadatel/ka v takovém případě povinen doložit následně, ne</w:t>
      </w:r>
      <w:r>
        <w:rPr>
          <w:rFonts w:ascii="Arial" w:hAnsi="Arial" w:cs="Arial"/>
        </w:rPr>
        <w:t xml:space="preserve">jpozději před konáním pohovoru; </w:t>
      </w:r>
    </w:p>
    <w:p w:rsidR="00070C13" w:rsidRDefault="00070C13" w:rsidP="00070C13">
      <w:pPr>
        <w:spacing w:after="120" w:line="360" w:lineRule="auto"/>
        <w:ind w:left="1080"/>
        <w:jc w:val="both"/>
        <w:rPr>
          <w:rFonts w:ascii="Arial" w:hAnsi="Arial" w:cs="Arial"/>
        </w:rPr>
      </w:pPr>
      <w:r w:rsidRPr="00070C13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</w:t>
      </w:r>
      <w:r>
        <w:rPr>
          <w:rFonts w:ascii="Arial" w:hAnsi="Arial" w:cs="Arial"/>
        </w:rPr>
        <w:t>se dokládá příslušnou listinou.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/ka</w:t>
      </w:r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F26E84" w:rsidRPr="00301BBC">
        <w:rPr>
          <w:rFonts w:ascii="Arial" w:hAnsi="Arial" w:cs="Arial"/>
        </w:rPr>
        <w:t>vysokoškolské vzdělání v  magisterské studijním programu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</w:t>
      </w:r>
      <w:r w:rsidR="00505D97">
        <w:rPr>
          <w:rFonts w:ascii="Arial" w:hAnsi="Arial" w:cs="Arial"/>
        </w:rPr>
        <w:t xml:space="preserve">trukturovaný profesní životopis </w:t>
      </w:r>
    </w:p>
    <w:p w:rsidR="00D64D51" w:rsidRPr="00247839" w:rsidRDefault="00D64D51" w:rsidP="00D64D5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64D51" w:rsidRPr="00301BBC" w:rsidRDefault="00D64D51" w:rsidP="00D64D51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D46C7" w:rsidRDefault="00AD46C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D46C7" w:rsidRDefault="00AD46C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301BBC" w:rsidRDefault="00B56DA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Odbor</w:t>
      </w:r>
      <w:r w:rsidR="00AD46C7">
        <w:rPr>
          <w:rFonts w:ascii="Arial" w:hAnsi="Arial" w:cs="Arial"/>
        </w:rPr>
        <w:t xml:space="preserve"> eGovernmentu</w:t>
      </w:r>
    </w:p>
    <w:p w:rsidR="00A3319D" w:rsidRPr="00301BBC" w:rsidRDefault="00AD46C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Mgr. Jiří Kárník</w:t>
      </w:r>
    </w:p>
    <w:p w:rsidR="00AD46C7" w:rsidRPr="00301BBC" w:rsidRDefault="00132A12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+420 </w:t>
      </w:r>
      <w:r w:rsidR="00AD46C7">
        <w:rPr>
          <w:rFonts w:ascii="Arial" w:hAnsi="Arial" w:cs="Arial"/>
        </w:rPr>
        <w:t>974 816 623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9" w:history="1">
        <w:r w:rsidR="00F96954" w:rsidRPr="00F6427C">
          <w:rPr>
            <w:rStyle w:val="Hypertextovodkaz"/>
            <w:rFonts w:ascii="Arial" w:hAnsi="Arial" w:cs="Arial"/>
          </w:rPr>
          <w:t>jiri.karnik@mvcr.cz</w:t>
        </w:r>
      </w:hyperlink>
    </w:p>
    <w:p w:rsidR="00AD46C7" w:rsidRPr="00301BBC" w:rsidRDefault="00AD46C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AD46C7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B90" w:rsidRDefault="00C34B90" w:rsidP="00276ED4">
      <w:pPr>
        <w:spacing w:after="0" w:line="240" w:lineRule="auto"/>
      </w:pPr>
      <w:r>
        <w:separator/>
      </w:r>
    </w:p>
  </w:endnote>
  <w:endnote w:type="continuationSeparator" w:id="0">
    <w:p w:rsidR="00C34B90" w:rsidRDefault="00C34B9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3B4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B90" w:rsidRDefault="00C34B90" w:rsidP="00276ED4">
      <w:pPr>
        <w:spacing w:after="0" w:line="240" w:lineRule="auto"/>
      </w:pPr>
      <w:r>
        <w:separator/>
      </w:r>
    </w:p>
  </w:footnote>
  <w:footnote w:type="continuationSeparator" w:id="0">
    <w:p w:rsidR="00C34B90" w:rsidRDefault="00C34B9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D64D51" w:rsidRPr="00893C49" w:rsidRDefault="00D64D51" w:rsidP="00D64D5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1C15"/>
    <w:rsid w:val="00022684"/>
    <w:rsid w:val="00025B9F"/>
    <w:rsid w:val="00040479"/>
    <w:rsid w:val="000444CB"/>
    <w:rsid w:val="0004686D"/>
    <w:rsid w:val="00051739"/>
    <w:rsid w:val="000636A6"/>
    <w:rsid w:val="00064C13"/>
    <w:rsid w:val="00066CAC"/>
    <w:rsid w:val="000674B7"/>
    <w:rsid w:val="00070C13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078B0"/>
    <w:rsid w:val="001219CA"/>
    <w:rsid w:val="0012326A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3F1856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B7135"/>
    <w:rsid w:val="004C03D9"/>
    <w:rsid w:val="004C07B4"/>
    <w:rsid w:val="004C5FB5"/>
    <w:rsid w:val="004D665F"/>
    <w:rsid w:val="004E0A29"/>
    <w:rsid w:val="004F6C2A"/>
    <w:rsid w:val="0050484B"/>
    <w:rsid w:val="00505D97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545B"/>
    <w:rsid w:val="007B2360"/>
    <w:rsid w:val="007B30F5"/>
    <w:rsid w:val="007C3B99"/>
    <w:rsid w:val="007C53D7"/>
    <w:rsid w:val="007C72FB"/>
    <w:rsid w:val="007C7E7F"/>
    <w:rsid w:val="007E14D2"/>
    <w:rsid w:val="007E327B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2F3B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3CAF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054F1"/>
    <w:rsid w:val="00A10E8C"/>
    <w:rsid w:val="00A14758"/>
    <w:rsid w:val="00A1501D"/>
    <w:rsid w:val="00A3319D"/>
    <w:rsid w:val="00A34D3B"/>
    <w:rsid w:val="00A47BAC"/>
    <w:rsid w:val="00A63D07"/>
    <w:rsid w:val="00A72431"/>
    <w:rsid w:val="00A759E8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6C7"/>
    <w:rsid w:val="00AD4A01"/>
    <w:rsid w:val="00AD72A1"/>
    <w:rsid w:val="00AE71FE"/>
    <w:rsid w:val="00AF4027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56DA9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34B90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023F8"/>
    <w:rsid w:val="00D163A6"/>
    <w:rsid w:val="00D264F9"/>
    <w:rsid w:val="00D34DC1"/>
    <w:rsid w:val="00D43324"/>
    <w:rsid w:val="00D4346B"/>
    <w:rsid w:val="00D44A1A"/>
    <w:rsid w:val="00D44EC6"/>
    <w:rsid w:val="00D64D5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02D2F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EF0CB3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53B45"/>
    <w:rsid w:val="00F626C9"/>
    <w:rsid w:val="00F65829"/>
    <w:rsid w:val="00F749EF"/>
    <w:rsid w:val="00F84D02"/>
    <w:rsid w:val="00F94686"/>
    <w:rsid w:val="00F94ECD"/>
    <w:rsid w:val="00F96954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CA589-E403-4584-A83B-7C5645C82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932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</cp:revision>
  <cp:lastPrinted>2018-07-31T04:43:00Z</cp:lastPrinted>
  <dcterms:created xsi:type="dcterms:W3CDTF">2020-05-22T14:11:00Z</dcterms:created>
  <dcterms:modified xsi:type="dcterms:W3CDTF">2020-05-22T14:11:00Z</dcterms:modified>
</cp:coreProperties>
</file>